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EBC9" w14:textId="77777777" w:rsidR="00EF5556" w:rsidRPr="006A54A1" w:rsidRDefault="00EF5556" w:rsidP="002D3DF3">
      <w:pPr>
        <w:tabs>
          <w:tab w:val="left" w:pos="2212"/>
        </w:tabs>
        <w:jc w:val="center"/>
        <w:rPr>
          <w:rFonts w:ascii="Arial" w:hAnsi="Arial" w:cs="Arial"/>
          <w:b/>
          <w:bCs/>
          <w:iCs/>
          <w:color w:val="4472C4" w:themeColor="accent1"/>
          <w:sz w:val="36"/>
          <w:szCs w:val="36"/>
        </w:rPr>
      </w:pPr>
    </w:p>
    <w:p w14:paraId="21ABDB1E" w14:textId="77777777" w:rsidR="0019456C" w:rsidRDefault="0019456C" w:rsidP="002D3DF3">
      <w:pPr>
        <w:tabs>
          <w:tab w:val="left" w:pos="2212"/>
        </w:tabs>
        <w:jc w:val="center"/>
        <w:rPr>
          <w:rFonts w:ascii="Arial" w:hAnsi="Arial" w:cs="Arial"/>
          <w:b/>
          <w:bCs/>
          <w:iCs/>
          <w:color w:val="4472C4" w:themeColor="accent1"/>
          <w:sz w:val="36"/>
          <w:szCs w:val="36"/>
        </w:rPr>
      </w:pPr>
    </w:p>
    <w:p w14:paraId="4535EC67" w14:textId="77777777" w:rsidR="006A54A1" w:rsidRPr="006A54A1" w:rsidRDefault="006A54A1" w:rsidP="002D3DF3">
      <w:pPr>
        <w:tabs>
          <w:tab w:val="left" w:pos="2212"/>
        </w:tabs>
        <w:jc w:val="center"/>
        <w:rPr>
          <w:rFonts w:ascii="Arial" w:hAnsi="Arial" w:cs="Arial"/>
          <w:b/>
          <w:bCs/>
          <w:iCs/>
          <w:color w:val="4472C4" w:themeColor="accent1"/>
          <w:sz w:val="36"/>
          <w:szCs w:val="36"/>
        </w:rPr>
      </w:pPr>
    </w:p>
    <w:p w14:paraId="447AB3FF" w14:textId="77777777" w:rsidR="00586519" w:rsidRPr="00266AF4" w:rsidRDefault="00586519" w:rsidP="00586519">
      <w:pPr>
        <w:tabs>
          <w:tab w:val="left" w:pos="2212"/>
        </w:tabs>
        <w:jc w:val="center"/>
        <w:rPr>
          <w:rFonts w:ascii="Arial" w:hAnsi="Arial" w:cs="Arial"/>
          <w:b/>
          <w:bCs/>
          <w:sz w:val="36"/>
          <w:szCs w:val="36"/>
        </w:rPr>
      </w:pPr>
      <w:r w:rsidRPr="00586519">
        <w:rPr>
          <w:rFonts w:ascii="Arial" w:eastAsia="Calibri" w:hAnsi="Arial" w:cs="Arial"/>
          <w:b/>
          <w:bCs/>
          <w:spacing w:val="-3"/>
          <w:sz w:val="36"/>
          <w:szCs w:val="36"/>
        </w:rPr>
        <w:t xml:space="preserve">CONVENIO DE CRÉDITO ENTRE EL INSTITUTO DE CRÉDITO OFICIAL, ENTIDAD PÚBLICA EMPRESARIAL DEL REINO DE ESPAÑA (ICO) Y EL </w:t>
      </w:r>
      <w:r w:rsidRPr="00266AF4">
        <w:rPr>
          <w:rFonts w:ascii="Arial" w:hAnsi="Arial" w:cs="Arial"/>
          <w:b/>
          <w:bCs/>
          <w:sz w:val="36"/>
          <w:szCs w:val="36"/>
        </w:rPr>
        <w:t>GOBIERNO AUTÓNOMO DESCENTRALIZADO MUNICIPAL DEL CANTÓN PORTOVIEJO</w:t>
      </w:r>
    </w:p>
    <w:p w14:paraId="1A381C2B" w14:textId="32582929" w:rsidR="00144049" w:rsidRPr="00586519" w:rsidRDefault="00144049" w:rsidP="002D3DF3">
      <w:pPr>
        <w:pStyle w:val="Ttulo"/>
        <w:rPr>
          <w:rFonts w:ascii="Arial" w:eastAsia="Calibri" w:hAnsi="Arial" w:cs="Arial"/>
          <w:spacing w:val="-3"/>
          <w:sz w:val="36"/>
          <w:szCs w:val="36"/>
        </w:rPr>
      </w:pPr>
    </w:p>
    <w:p w14:paraId="257E5033" w14:textId="77777777" w:rsidR="00586519" w:rsidRPr="00266AF4" w:rsidRDefault="00586519" w:rsidP="002D3DF3">
      <w:pPr>
        <w:pStyle w:val="Ttulo"/>
        <w:rPr>
          <w:rFonts w:ascii="Arial" w:hAnsi="Arial" w:cs="Arial"/>
          <w:bCs w:val="0"/>
          <w:snapToGrid w:val="0"/>
          <w:sz w:val="36"/>
          <w:szCs w:val="36"/>
        </w:rPr>
      </w:pPr>
    </w:p>
    <w:p w14:paraId="335BEE4B" w14:textId="10228F67" w:rsidR="00144049" w:rsidRPr="00266AF4" w:rsidRDefault="00586519" w:rsidP="00EF5556">
      <w:pPr>
        <w:tabs>
          <w:tab w:val="left" w:pos="2212"/>
        </w:tabs>
        <w:jc w:val="center"/>
        <w:rPr>
          <w:rFonts w:ascii="Arial" w:hAnsi="Arial" w:cs="Arial"/>
          <w:b/>
          <w:color w:val="000000" w:themeColor="text1"/>
          <w:sz w:val="36"/>
          <w:szCs w:val="36"/>
        </w:rPr>
      </w:pPr>
      <w:r w:rsidRPr="00266AF4">
        <w:rPr>
          <w:rFonts w:ascii="Arial" w:hAnsi="Arial" w:cs="Arial"/>
          <w:b/>
          <w:color w:val="000000" w:themeColor="text1"/>
          <w:sz w:val="36"/>
          <w:szCs w:val="36"/>
        </w:rPr>
        <w:t>PROGRAMA DE AGUA POTABLE Y ALCANTARILLADO DEL CANTÓN PORTOVIEJO</w:t>
      </w:r>
    </w:p>
    <w:p w14:paraId="68D17C73" w14:textId="77777777" w:rsidR="00144049" w:rsidRPr="00266AF4" w:rsidRDefault="00144049" w:rsidP="002D3DF3">
      <w:pPr>
        <w:jc w:val="center"/>
        <w:rPr>
          <w:rFonts w:ascii="Arial" w:hAnsi="Arial" w:cs="Arial"/>
          <w:b/>
          <w:bCs/>
          <w:sz w:val="36"/>
          <w:szCs w:val="36"/>
        </w:rPr>
      </w:pPr>
    </w:p>
    <w:p w14:paraId="47A03360" w14:textId="77777777" w:rsidR="00144049" w:rsidRPr="00266AF4" w:rsidRDefault="00144049" w:rsidP="002D3DF3">
      <w:pPr>
        <w:jc w:val="center"/>
        <w:rPr>
          <w:rFonts w:ascii="Arial" w:hAnsi="Arial" w:cs="Arial"/>
          <w:b/>
          <w:bCs/>
          <w:sz w:val="36"/>
          <w:szCs w:val="36"/>
        </w:rPr>
      </w:pPr>
    </w:p>
    <w:p w14:paraId="7D3DB523" w14:textId="72C73EB8" w:rsidR="00144049" w:rsidRPr="00266AF4" w:rsidRDefault="00EF5556" w:rsidP="002D3DF3">
      <w:pPr>
        <w:pStyle w:val="Ttulo"/>
        <w:rPr>
          <w:rFonts w:ascii="Arial" w:hAnsi="Arial" w:cs="Arial"/>
          <w:sz w:val="36"/>
          <w:szCs w:val="36"/>
        </w:rPr>
      </w:pPr>
      <w:r w:rsidRPr="00266AF4">
        <w:rPr>
          <w:rFonts w:ascii="Arial" w:hAnsi="Arial" w:cs="Arial"/>
          <w:sz w:val="36"/>
          <w:szCs w:val="36"/>
        </w:rPr>
        <w:t>INVITACIÓN A PROCESO DE SELECCIÓN</w:t>
      </w:r>
    </w:p>
    <w:p w14:paraId="1712A0E6" w14:textId="5EE22C5C" w:rsidR="00144049" w:rsidRPr="00266AF4" w:rsidRDefault="00EF5556" w:rsidP="00546B12">
      <w:pPr>
        <w:jc w:val="center"/>
        <w:rPr>
          <w:rFonts w:ascii="Arial" w:hAnsi="Arial" w:cs="Arial"/>
          <w:sz w:val="36"/>
          <w:szCs w:val="36"/>
          <w:lang w:val="pt-BR"/>
        </w:rPr>
      </w:pPr>
      <w:r w:rsidRPr="00266AF4">
        <w:rPr>
          <w:rFonts w:ascii="Arial" w:hAnsi="Arial" w:cs="Arial"/>
          <w:b/>
          <w:sz w:val="36"/>
          <w:szCs w:val="36"/>
          <w:lang w:val="pt-BR"/>
        </w:rPr>
        <w:t xml:space="preserve">CÓDIGO </w:t>
      </w:r>
      <w:r w:rsidR="00546B12">
        <w:rPr>
          <w:rFonts w:ascii="Arial" w:hAnsi="Arial" w:cs="Arial"/>
          <w:b/>
          <w:sz w:val="36"/>
          <w:szCs w:val="36"/>
          <w:lang w:val="pt-BR"/>
        </w:rPr>
        <w:t>PORTAL DEL CLIENTE</w:t>
      </w:r>
      <w:r w:rsidRPr="00266AF4">
        <w:rPr>
          <w:rFonts w:ascii="Arial" w:hAnsi="Arial" w:cs="Arial"/>
          <w:b/>
          <w:sz w:val="36"/>
          <w:szCs w:val="36"/>
          <w:lang w:val="pt-BR"/>
        </w:rPr>
        <w:t>:</w:t>
      </w:r>
      <w:r w:rsidR="005A0C2F" w:rsidRPr="00266AF4">
        <w:t xml:space="preserve">  </w:t>
      </w:r>
      <w:r w:rsidR="00546B12" w:rsidRPr="00681C85">
        <w:rPr>
          <w:rFonts w:ascii="Arial" w:hAnsi="Arial" w:cs="Arial"/>
          <w:b/>
          <w:color w:val="0000FF"/>
          <w:sz w:val="36"/>
          <w:szCs w:val="36"/>
          <w:lang w:val="pt-BR"/>
        </w:rPr>
        <w:t>EC-L1248-P00089</w:t>
      </w:r>
    </w:p>
    <w:p w14:paraId="40B35419" w14:textId="77777777" w:rsidR="00144049" w:rsidRPr="00266AF4" w:rsidRDefault="00144049" w:rsidP="002D3DF3">
      <w:pPr>
        <w:pStyle w:val="Ttulo"/>
        <w:rPr>
          <w:rFonts w:ascii="Arial" w:hAnsi="Arial" w:cs="Arial"/>
          <w:sz w:val="36"/>
          <w:szCs w:val="36"/>
          <w:lang w:val="pt-BR"/>
        </w:rPr>
      </w:pPr>
    </w:p>
    <w:p w14:paraId="5BB4BB64" w14:textId="77777777" w:rsidR="00F10E2A" w:rsidRPr="00266AF4" w:rsidRDefault="00F10E2A" w:rsidP="002D3DF3">
      <w:pPr>
        <w:pStyle w:val="Ttulo"/>
        <w:rPr>
          <w:rFonts w:ascii="Arial" w:hAnsi="Arial" w:cs="Arial"/>
          <w:sz w:val="36"/>
          <w:szCs w:val="36"/>
          <w:lang w:val="pt-BR"/>
        </w:rPr>
      </w:pPr>
    </w:p>
    <w:p w14:paraId="3AAE13EE" w14:textId="5AA97310" w:rsidR="00144049" w:rsidRPr="00266AF4" w:rsidRDefault="00144049" w:rsidP="002D3DF3">
      <w:pPr>
        <w:pStyle w:val="Ttulo"/>
        <w:rPr>
          <w:rFonts w:ascii="Arial" w:hAnsi="Arial" w:cs="Arial"/>
          <w:sz w:val="36"/>
          <w:szCs w:val="36"/>
        </w:rPr>
      </w:pPr>
      <w:r w:rsidRPr="00266AF4">
        <w:rPr>
          <w:rFonts w:ascii="Arial" w:hAnsi="Arial" w:cs="Arial"/>
          <w:sz w:val="36"/>
          <w:szCs w:val="36"/>
        </w:rPr>
        <w:t>SELECCIÓN</w:t>
      </w:r>
      <w:r w:rsidRPr="00266AF4">
        <w:rPr>
          <w:rFonts w:ascii="Arial" w:hAnsi="Arial" w:cs="Arial"/>
          <w:bCs w:val="0"/>
          <w:sz w:val="36"/>
          <w:szCs w:val="36"/>
        </w:rPr>
        <w:t xml:space="preserve"> </w:t>
      </w:r>
      <w:r w:rsidRPr="00266AF4">
        <w:rPr>
          <w:rFonts w:ascii="Arial" w:hAnsi="Arial" w:cs="Arial"/>
          <w:sz w:val="36"/>
          <w:szCs w:val="36"/>
        </w:rPr>
        <w:t>Y CONTRATACIÓN DE CONSULTOR INDIVIDUAL</w:t>
      </w:r>
    </w:p>
    <w:p w14:paraId="433F6AED" w14:textId="77777777" w:rsidR="00144049" w:rsidRPr="00266AF4" w:rsidRDefault="00144049" w:rsidP="002D3DF3">
      <w:pPr>
        <w:pStyle w:val="Ttulo"/>
        <w:rPr>
          <w:rFonts w:ascii="Arial" w:hAnsi="Arial" w:cs="Arial"/>
          <w:sz w:val="36"/>
          <w:szCs w:val="36"/>
        </w:rPr>
      </w:pPr>
    </w:p>
    <w:p w14:paraId="3F85E144" w14:textId="77777777" w:rsidR="00F10E2A" w:rsidRPr="00266AF4" w:rsidRDefault="00F10E2A" w:rsidP="002D3DF3">
      <w:pPr>
        <w:pStyle w:val="Ttulo"/>
        <w:rPr>
          <w:rFonts w:ascii="Arial" w:hAnsi="Arial" w:cs="Arial"/>
          <w:sz w:val="36"/>
          <w:szCs w:val="36"/>
        </w:rPr>
      </w:pPr>
    </w:p>
    <w:p w14:paraId="5CEA93E0" w14:textId="1A3F4D2B" w:rsidR="00144049" w:rsidRPr="00266AF4" w:rsidRDefault="00A936CA" w:rsidP="00EF5556">
      <w:pPr>
        <w:tabs>
          <w:tab w:val="left" w:pos="2212"/>
        </w:tabs>
        <w:jc w:val="center"/>
        <w:rPr>
          <w:rFonts w:ascii="Arial" w:hAnsi="Arial" w:cs="Arial"/>
          <w:b/>
          <w:bCs/>
          <w:sz w:val="36"/>
          <w:szCs w:val="36"/>
        </w:rPr>
      </w:pPr>
      <w:bookmarkStart w:id="0" w:name="_Hlk9346546"/>
      <w:bookmarkStart w:id="1" w:name="_Hlk53680385"/>
      <w:r w:rsidRPr="00266AF4">
        <w:rPr>
          <w:rFonts w:ascii="Arial" w:hAnsi="Arial" w:cs="Arial"/>
          <w:b/>
          <w:bCs/>
          <w:sz w:val="36"/>
          <w:szCs w:val="36"/>
        </w:rPr>
        <w:t xml:space="preserve">PROVISIÓN DE SERVICIOS PROFESIONALES PARA CUBRIR EL CARGO DE </w:t>
      </w:r>
      <w:r w:rsidR="006A54A1" w:rsidRPr="00266AF4">
        <w:rPr>
          <w:rFonts w:ascii="Arial" w:hAnsi="Arial" w:cs="Arial"/>
          <w:b/>
          <w:bCs/>
          <w:sz w:val="36"/>
          <w:szCs w:val="36"/>
        </w:rPr>
        <w:t>TÉCNICO FINANCIERO</w:t>
      </w:r>
      <w:r w:rsidR="0026465D">
        <w:rPr>
          <w:rFonts w:ascii="Arial" w:hAnsi="Arial" w:cs="Arial"/>
          <w:b/>
          <w:bCs/>
          <w:sz w:val="36"/>
          <w:szCs w:val="36"/>
        </w:rPr>
        <w:t xml:space="preserve"> II</w:t>
      </w:r>
      <w:r w:rsidR="006A54A1" w:rsidRPr="00266AF4">
        <w:rPr>
          <w:rFonts w:ascii="Arial" w:hAnsi="Arial" w:cs="Arial"/>
          <w:b/>
          <w:bCs/>
          <w:sz w:val="36"/>
          <w:szCs w:val="36"/>
        </w:rPr>
        <w:t xml:space="preserve"> </w:t>
      </w:r>
      <w:r w:rsidR="00CE188D" w:rsidRPr="00266AF4">
        <w:rPr>
          <w:rFonts w:ascii="Arial" w:hAnsi="Arial" w:cs="Arial"/>
          <w:b/>
          <w:bCs/>
          <w:sz w:val="36"/>
          <w:szCs w:val="36"/>
        </w:rPr>
        <w:t xml:space="preserve">DE </w:t>
      </w:r>
      <w:r w:rsidRPr="00266AF4">
        <w:rPr>
          <w:rFonts w:ascii="Arial" w:hAnsi="Arial" w:cs="Arial"/>
          <w:b/>
          <w:bCs/>
          <w:sz w:val="36"/>
          <w:szCs w:val="36"/>
        </w:rPr>
        <w:t>LA UNIDAD DE GERENCIAMIENTO DEL PROGRAMA</w:t>
      </w:r>
      <w:bookmarkEnd w:id="0"/>
    </w:p>
    <w:bookmarkEnd w:id="1"/>
    <w:p w14:paraId="2E37EB17" w14:textId="77777777" w:rsidR="00144049" w:rsidRPr="00266AF4" w:rsidRDefault="00144049" w:rsidP="002D3DF3">
      <w:pPr>
        <w:jc w:val="center"/>
        <w:rPr>
          <w:rFonts w:ascii="Arial" w:hAnsi="Arial" w:cs="Arial"/>
          <w:b/>
          <w:spacing w:val="-3"/>
          <w:sz w:val="36"/>
          <w:szCs w:val="36"/>
        </w:rPr>
      </w:pPr>
    </w:p>
    <w:p w14:paraId="3242AEB8" w14:textId="77777777" w:rsidR="00144049" w:rsidRPr="00266AF4" w:rsidRDefault="00144049" w:rsidP="002D3DF3">
      <w:pPr>
        <w:pStyle w:val="Ttulo"/>
        <w:rPr>
          <w:rFonts w:ascii="Arial" w:hAnsi="Arial" w:cs="Arial"/>
          <w:bCs w:val="0"/>
          <w:spacing w:val="-3"/>
          <w:sz w:val="36"/>
          <w:szCs w:val="36"/>
        </w:rPr>
      </w:pPr>
    </w:p>
    <w:p w14:paraId="433588C2" w14:textId="77777777" w:rsidR="00144049" w:rsidRPr="00266AF4" w:rsidRDefault="00144049" w:rsidP="002D3DF3">
      <w:pPr>
        <w:pStyle w:val="Ttulo"/>
        <w:rPr>
          <w:rFonts w:ascii="Arial" w:hAnsi="Arial" w:cs="Arial"/>
          <w:sz w:val="36"/>
          <w:szCs w:val="36"/>
        </w:rPr>
      </w:pPr>
    </w:p>
    <w:p w14:paraId="77CC51FD" w14:textId="77777777" w:rsidR="00144049" w:rsidRPr="00266AF4" w:rsidRDefault="00144049" w:rsidP="002D3DF3">
      <w:pPr>
        <w:pStyle w:val="Ttulo"/>
        <w:rPr>
          <w:rFonts w:ascii="Arial" w:hAnsi="Arial" w:cs="Arial"/>
          <w:sz w:val="36"/>
          <w:szCs w:val="36"/>
        </w:rPr>
      </w:pPr>
    </w:p>
    <w:p w14:paraId="74725D1B" w14:textId="0C40D182" w:rsidR="00144049" w:rsidRPr="00266AF4" w:rsidRDefault="00B03661" w:rsidP="002D3DF3">
      <w:pPr>
        <w:pStyle w:val="Ttulo"/>
        <w:rPr>
          <w:rFonts w:ascii="Arial" w:hAnsi="Arial" w:cs="Arial"/>
          <w:sz w:val="36"/>
          <w:szCs w:val="36"/>
        </w:rPr>
      </w:pPr>
      <w:r>
        <w:rPr>
          <w:rFonts w:ascii="Arial" w:hAnsi="Arial" w:cs="Arial"/>
          <w:sz w:val="36"/>
          <w:szCs w:val="36"/>
        </w:rPr>
        <w:t xml:space="preserve">Portoviejo, </w:t>
      </w:r>
      <w:r w:rsidR="007F1553">
        <w:rPr>
          <w:rFonts w:ascii="Arial" w:hAnsi="Arial" w:cs="Arial"/>
          <w:sz w:val="36"/>
          <w:szCs w:val="36"/>
        </w:rPr>
        <w:t>2</w:t>
      </w:r>
      <w:r w:rsidR="00442BE7">
        <w:rPr>
          <w:rFonts w:ascii="Arial" w:hAnsi="Arial" w:cs="Arial"/>
          <w:sz w:val="36"/>
          <w:szCs w:val="36"/>
        </w:rPr>
        <w:t>1</w:t>
      </w:r>
      <w:r w:rsidR="007F1553">
        <w:rPr>
          <w:rFonts w:ascii="Arial" w:hAnsi="Arial" w:cs="Arial"/>
          <w:sz w:val="36"/>
          <w:szCs w:val="36"/>
        </w:rPr>
        <w:t xml:space="preserve"> de diciembre</w:t>
      </w:r>
      <w:r w:rsidR="00FB5D16">
        <w:rPr>
          <w:rFonts w:ascii="Arial" w:hAnsi="Arial" w:cs="Arial"/>
          <w:sz w:val="36"/>
          <w:szCs w:val="36"/>
        </w:rPr>
        <w:t xml:space="preserve"> de 2023</w:t>
      </w:r>
    </w:p>
    <w:p w14:paraId="60B01FFC" w14:textId="77777777" w:rsidR="00026CD5" w:rsidRPr="00266AF4" w:rsidRDefault="00026CD5" w:rsidP="005E0913">
      <w:pPr>
        <w:jc w:val="both"/>
        <w:rPr>
          <w:rFonts w:ascii="Arial" w:hAnsi="Arial" w:cs="Arial"/>
        </w:rPr>
      </w:pPr>
    </w:p>
    <w:p w14:paraId="5901D9E0" w14:textId="77777777" w:rsidR="0019456C" w:rsidRPr="00266AF4" w:rsidRDefault="0019456C" w:rsidP="00EF5556">
      <w:pPr>
        <w:pStyle w:val="TtuloTDC"/>
        <w:spacing w:before="0" w:line="240" w:lineRule="auto"/>
        <w:jc w:val="center"/>
        <w:rPr>
          <w:rFonts w:ascii="Arial" w:hAnsi="Arial" w:cs="Arial"/>
          <w:b w:val="0"/>
          <w:bCs w:val="0"/>
          <w:color w:val="auto"/>
          <w:sz w:val="24"/>
          <w:szCs w:val="24"/>
          <w:lang w:val="es-EC"/>
        </w:rPr>
      </w:pPr>
    </w:p>
    <w:p w14:paraId="37104742" w14:textId="77777777" w:rsidR="0019456C" w:rsidRPr="00266AF4" w:rsidRDefault="0019456C" w:rsidP="00EF5556">
      <w:pPr>
        <w:pStyle w:val="TtuloTDC"/>
        <w:spacing w:before="0" w:line="240" w:lineRule="auto"/>
        <w:jc w:val="center"/>
        <w:rPr>
          <w:rFonts w:ascii="Arial" w:hAnsi="Arial" w:cs="Arial"/>
          <w:b w:val="0"/>
          <w:bCs w:val="0"/>
          <w:color w:val="auto"/>
          <w:sz w:val="24"/>
          <w:szCs w:val="24"/>
          <w:lang w:val="es-EC"/>
        </w:rPr>
      </w:pPr>
    </w:p>
    <w:p w14:paraId="068A8380" w14:textId="77777777" w:rsidR="0019456C" w:rsidRPr="00266AF4" w:rsidRDefault="0019456C" w:rsidP="00EF5556">
      <w:pPr>
        <w:pStyle w:val="TtuloTDC"/>
        <w:spacing w:before="0" w:line="240" w:lineRule="auto"/>
        <w:jc w:val="center"/>
        <w:rPr>
          <w:rFonts w:ascii="Arial" w:hAnsi="Arial" w:cs="Arial"/>
          <w:b w:val="0"/>
          <w:bCs w:val="0"/>
          <w:color w:val="auto"/>
          <w:sz w:val="24"/>
          <w:szCs w:val="24"/>
          <w:lang w:val="es-EC"/>
        </w:rPr>
      </w:pPr>
    </w:p>
    <w:p w14:paraId="5FC7F6F0" w14:textId="2ECDD7A8" w:rsidR="00056B84" w:rsidRPr="00266AF4" w:rsidRDefault="00B97A5F" w:rsidP="00EF5556">
      <w:pPr>
        <w:pStyle w:val="TtuloTDC"/>
        <w:spacing w:before="0" w:line="240" w:lineRule="auto"/>
        <w:jc w:val="center"/>
        <w:rPr>
          <w:rFonts w:ascii="Arial" w:hAnsi="Arial" w:cs="Arial"/>
          <w:color w:val="auto"/>
          <w:sz w:val="24"/>
          <w:szCs w:val="24"/>
        </w:rPr>
      </w:pPr>
      <w:r w:rsidRPr="00266AF4">
        <w:rPr>
          <w:rFonts w:ascii="Arial" w:hAnsi="Arial" w:cs="Arial"/>
          <w:b w:val="0"/>
          <w:bCs w:val="0"/>
          <w:color w:val="auto"/>
          <w:sz w:val="24"/>
          <w:szCs w:val="24"/>
          <w:lang w:val="es-EC"/>
        </w:rPr>
        <w:t>Í</w:t>
      </w:r>
      <w:r w:rsidRPr="00266AF4">
        <w:rPr>
          <w:rFonts w:ascii="Arial" w:hAnsi="Arial" w:cs="Arial"/>
          <w:color w:val="auto"/>
          <w:sz w:val="24"/>
          <w:szCs w:val="24"/>
        </w:rPr>
        <w:t>NDICE</w:t>
      </w:r>
    </w:p>
    <w:p w14:paraId="29D71296" w14:textId="3AF0D411" w:rsidR="00EF5556" w:rsidRPr="00266AF4" w:rsidRDefault="00EF5556" w:rsidP="00EF5556">
      <w:pPr>
        <w:rPr>
          <w:rFonts w:ascii="Arial" w:hAnsi="Arial" w:cs="Arial"/>
          <w:lang w:val="es-ES"/>
        </w:rPr>
      </w:pPr>
    </w:p>
    <w:p w14:paraId="44046645" w14:textId="77777777" w:rsidR="00EF5556" w:rsidRPr="00266AF4" w:rsidRDefault="00EF5556" w:rsidP="00EF5556">
      <w:pPr>
        <w:rPr>
          <w:rFonts w:ascii="Arial" w:hAnsi="Arial" w:cs="Arial"/>
          <w:lang w:val="es-ES"/>
        </w:rPr>
      </w:pPr>
    </w:p>
    <w:p w14:paraId="61828848" w14:textId="7E274AED" w:rsidR="000D23EE" w:rsidRDefault="00AB3854">
      <w:pPr>
        <w:pStyle w:val="TDC1"/>
        <w:tabs>
          <w:tab w:val="left" w:pos="1540"/>
        </w:tabs>
        <w:rPr>
          <w:rFonts w:asciiTheme="minorHAnsi" w:eastAsiaTheme="minorEastAsia" w:hAnsiTheme="minorHAnsi" w:cstheme="minorBidi"/>
          <w:noProof/>
          <w:kern w:val="2"/>
          <w:sz w:val="22"/>
          <w:szCs w:val="22"/>
          <w:lang w:val="en-CA" w:eastAsia="en-CA"/>
          <w14:ligatures w14:val="standardContextual"/>
        </w:rPr>
      </w:pPr>
      <w:r w:rsidRPr="00266AF4">
        <w:rPr>
          <w:rFonts w:ascii="Arial" w:hAnsi="Arial" w:cs="Arial"/>
          <w:lang w:val="es-ES"/>
        </w:rPr>
        <w:fldChar w:fldCharType="begin"/>
      </w:r>
      <w:r w:rsidR="00056B84" w:rsidRPr="00266AF4">
        <w:rPr>
          <w:rFonts w:ascii="Arial" w:hAnsi="Arial" w:cs="Arial"/>
          <w:lang w:val="es-ES"/>
        </w:rPr>
        <w:instrText xml:space="preserve"> TOC \o "1-3" \h \z \u </w:instrText>
      </w:r>
      <w:r w:rsidRPr="00266AF4">
        <w:rPr>
          <w:rFonts w:ascii="Arial" w:hAnsi="Arial" w:cs="Arial"/>
          <w:lang w:val="es-ES"/>
        </w:rPr>
        <w:fldChar w:fldCharType="separate"/>
      </w:r>
      <w:hyperlink w:anchor="_Toc154048910" w:history="1">
        <w:r w:rsidR="000D23EE" w:rsidRPr="00E600FE">
          <w:rPr>
            <w:rStyle w:val="Hipervnculo"/>
            <w:noProof/>
          </w:rPr>
          <w:t>SECCIÓN 1:</w:t>
        </w:r>
        <w:r w:rsidR="000D23EE">
          <w:rPr>
            <w:rFonts w:asciiTheme="minorHAnsi" w:eastAsiaTheme="minorEastAsia" w:hAnsiTheme="minorHAnsi" w:cstheme="minorBidi"/>
            <w:noProof/>
            <w:kern w:val="2"/>
            <w:sz w:val="22"/>
            <w:szCs w:val="22"/>
            <w:lang w:val="en-CA" w:eastAsia="en-CA"/>
            <w14:ligatures w14:val="standardContextual"/>
          </w:rPr>
          <w:tab/>
        </w:r>
        <w:r w:rsidR="000D23EE" w:rsidRPr="00E600FE">
          <w:rPr>
            <w:rStyle w:val="Hipervnculo"/>
            <w:noProof/>
          </w:rPr>
          <w:t>CARTA DE INVITACIÓN</w:t>
        </w:r>
        <w:r w:rsidR="000D23EE">
          <w:rPr>
            <w:noProof/>
            <w:webHidden/>
          </w:rPr>
          <w:tab/>
        </w:r>
        <w:r w:rsidR="000D23EE">
          <w:rPr>
            <w:noProof/>
            <w:webHidden/>
          </w:rPr>
          <w:fldChar w:fldCharType="begin"/>
        </w:r>
        <w:r w:rsidR="000D23EE">
          <w:rPr>
            <w:noProof/>
            <w:webHidden/>
          </w:rPr>
          <w:instrText xml:space="preserve"> PAGEREF _Toc154048910 \h </w:instrText>
        </w:r>
        <w:r w:rsidR="000D23EE">
          <w:rPr>
            <w:noProof/>
            <w:webHidden/>
          </w:rPr>
        </w:r>
        <w:r w:rsidR="000D23EE">
          <w:rPr>
            <w:noProof/>
            <w:webHidden/>
          </w:rPr>
          <w:fldChar w:fldCharType="separate"/>
        </w:r>
        <w:r w:rsidR="00B17513">
          <w:rPr>
            <w:noProof/>
            <w:webHidden/>
          </w:rPr>
          <w:t>3</w:t>
        </w:r>
        <w:r w:rsidR="000D23EE">
          <w:rPr>
            <w:noProof/>
            <w:webHidden/>
          </w:rPr>
          <w:fldChar w:fldCharType="end"/>
        </w:r>
      </w:hyperlink>
    </w:p>
    <w:p w14:paraId="67B32EFC" w14:textId="5200973D" w:rsidR="000D23EE" w:rsidRDefault="00000000">
      <w:pPr>
        <w:pStyle w:val="TDC1"/>
        <w:rPr>
          <w:rFonts w:asciiTheme="minorHAnsi" w:eastAsiaTheme="minorEastAsia" w:hAnsiTheme="minorHAnsi" w:cstheme="minorBidi"/>
          <w:noProof/>
          <w:kern w:val="2"/>
          <w:sz w:val="22"/>
          <w:szCs w:val="22"/>
          <w:lang w:val="en-CA" w:eastAsia="en-CA"/>
          <w14:ligatures w14:val="standardContextual"/>
        </w:rPr>
      </w:pPr>
      <w:hyperlink w:anchor="_Toc154048911" w:history="1">
        <w:r w:rsidR="000D23EE" w:rsidRPr="00E600FE">
          <w:rPr>
            <w:rStyle w:val="Hipervnculo"/>
            <w:noProof/>
          </w:rPr>
          <w:t>SECCIÓN 2: CONDICIONES DEL PROCESO DE SELECCIÓN.</w:t>
        </w:r>
        <w:r w:rsidR="000D23EE">
          <w:rPr>
            <w:noProof/>
            <w:webHidden/>
          </w:rPr>
          <w:tab/>
        </w:r>
        <w:r w:rsidR="000D23EE">
          <w:rPr>
            <w:noProof/>
            <w:webHidden/>
          </w:rPr>
          <w:fldChar w:fldCharType="begin"/>
        </w:r>
        <w:r w:rsidR="000D23EE">
          <w:rPr>
            <w:noProof/>
            <w:webHidden/>
          </w:rPr>
          <w:instrText xml:space="preserve"> PAGEREF _Toc154048911 \h </w:instrText>
        </w:r>
        <w:r w:rsidR="000D23EE">
          <w:rPr>
            <w:noProof/>
            <w:webHidden/>
          </w:rPr>
        </w:r>
        <w:r w:rsidR="000D23EE">
          <w:rPr>
            <w:noProof/>
            <w:webHidden/>
          </w:rPr>
          <w:fldChar w:fldCharType="separate"/>
        </w:r>
        <w:r w:rsidR="00B17513">
          <w:rPr>
            <w:noProof/>
            <w:webHidden/>
          </w:rPr>
          <w:t>5</w:t>
        </w:r>
        <w:r w:rsidR="000D23EE">
          <w:rPr>
            <w:noProof/>
            <w:webHidden/>
          </w:rPr>
          <w:fldChar w:fldCharType="end"/>
        </w:r>
      </w:hyperlink>
    </w:p>
    <w:p w14:paraId="601E6AE9" w14:textId="321136C4" w:rsidR="000D23EE" w:rsidRDefault="00000000">
      <w:pPr>
        <w:pStyle w:val="TDC1"/>
        <w:rPr>
          <w:rFonts w:asciiTheme="minorHAnsi" w:eastAsiaTheme="minorEastAsia" w:hAnsiTheme="minorHAnsi" w:cstheme="minorBidi"/>
          <w:noProof/>
          <w:kern w:val="2"/>
          <w:sz w:val="22"/>
          <w:szCs w:val="22"/>
          <w:lang w:val="en-CA" w:eastAsia="en-CA"/>
          <w14:ligatures w14:val="standardContextual"/>
        </w:rPr>
      </w:pPr>
      <w:hyperlink w:anchor="_Toc154048919" w:history="1">
        <w:r w:rsidR="000D23EE" w:rsidRPr="00E600FE">
          <w:rPr>
            <w:rStyle w:val="Hipervnculo"/>
            <w:noProof/>
          </w:rPr>
          <w:t>SECCIÓN 3: TÉRMINOS DE REFERENCIA</w:t>
        </w:r>
        <w:r w:rsidR="000D23EE">
          <w:rPr>
            <w:noProof/>
            <w:webHidden/>
          </w:rPr>
          <w:tab/>
        </w:r>
        <w:r w:rsidR="000D23EE">
          <w:rPr>
            <w:noProof/>
            <w:webHidden/>
          </w:rPr>
          <w:fldChar w:fldCharType="begin"/>
        </w:r>
        <w:r w:rsidR="000D23EE">
          <w:rPr>
            <w:noProof/>
            <w:webHidden/>
          </w:rPr>
          <w:instrText xml:space="preserve"> PAGEREF _Toc154048919 \h </w:instrText>
        </w:r>
        <w:r w:rsidR="000D23EE">
          <w:rPr>
            <w:noProof/>
            <w:webHidden/>
          </w:rPr>
        </w:r>
        <w:r w:rsidR="000D23EE">
          <w:rPr>
            <w:noProof/>
            <w:webHidden/>
          </w:rPr>
          <w:fldChar w:fldCharType="separate"/>
        </w:r>
        <w:r w:rsidR="00B17513">
          <w:rPr>
            <w:noProof/>
            <w:webHidden/>
          </w:rPr>
          <w:t>6</w:t>
        </w:r>
        <w:r w:rsidR="000D23EE">
          <w:rPr>
            <w:noProof/>
            <w:webHidden/>
          </w:rPr>
          <w:fldChar w:fldCharType="end"/>
        </w:r>
      </w:hyperlink>
    </w:p>
    <w:p w14:paraId="196EFE46" w14:textId="0AF4E16A" w:rsidR="000D23EE" w:rsidRDefault="00000000" w:rsidP="000D23EE">
      <w:pPr>
        <w:pStyle w:val="TDC1"/>
        <w:rPr>
          <w:rFonts w:asciiTheme="minorHAnsi" w:eastAsiaTheme="minorEastAsia" w:hAnsiTheme="minorHAnsi" w:cstheme="minorBidi"/>
          <w:noProof/>
          <w:kern w:val="2"/>
          <w:sz w:val="22"/>
          <w:szCs w:val="22"/>
          <w:lang w:val="en-CA" w:eastAsia="en-CA"/>
          <w14:ligatures w14:val="standardContextual"/>
        </w:rPr>
      </w:pPr>
      <w:hyperlink w:anchor="_Toc154048920" w:history="1">
        <w:r w:rsidR="000D23EE" w:rsidRPr="00E600FE">
          <w:rPr>
            <w:rStyle w:val="Hipervnculo"/>
            <w:noProof/>
          </w:rPr>
          <w:t>SECCIÓN 4: MODELO PARA CURRICULUM VITAE</w:t>
        </w:r>
        <w:r w:rsidR="000D23EE">
          <w:rPr>
            <w:noProof/>
            <w:webHidden/>
          </w:rPr>
          <w:tab/>
        </w:r>
        <w:r w:rsidR="000D23EE">
          <w:rPr>
            <w:noProof/>
            <w:webHidden/>
          </w:rPr>
          <w:fldChar w:fldCharType="begin"/>
        </w:r>
        <w:r w:rsidR="000D23EE">
          <w:rPr>
            <w:noProof/>
            <w:webHidden/>
          </w:rPr>
          <w:instrText xml:space="preserve"> PAGEREF _Toc154048920 \h </w:instrText>
        </w:r>
        <w:r w:rsidR="000D23EE">
          <w:rPr>
            <w:noProof/>
            <w:webHidden/>
          </w:rPr>
        </w:r>
        <w:r w:rsidR="000D23EE">
          <w:rPr>
            <w:noProof/>
            <w:webHidden/>
          </w:rPr>
          <w:fldChar w:fldCharType="separate"/>
        </w:r>
        <w:r w:rsidR="00B17513">
          <w:rPr>
            <w:noProof/>
            <w:webHidden/>
          </w:rPr>
          <w:t>10</w:t>
        </w:r>
        <w:r w:rsidR="000D23EE">
          <w:rPr>
            <w:noProof/>
            <w:webHidden/>
          </w:rPr>
          <w:fldChar w:fldCharType="end"/>
        </w:r>
      </w:hyperlink>
    </w:p>
    <w:p w14:paraId="4489A14B" w14:textId="776D4FB2" w:rsidR="000D23EE" w:rsidRDefault="00000000" w:rsidP="000D23EE">
      <w:pPr>
        <w:pStyle w:val="TDC1"/>
        <w:rPr>
          <w:rFonts w:asciiTheme="minorHAnsi" w:eastAsiaTheme="minorEastAsia" w:hAnsiTheme="minorHAnsi" w:cstheme="minorBidi"/>
          <w:noProof/>
          <w:kern w:val="2"/>
          <w:sz w:val="22"/>
          <w:szCs w:val="22"/>
          <w:lang w:val="en-CA" w:eastAsia="en-CA"/>
          <w14:ligatures w14:val="standardContextual"/>
        </w:rPr>
      </w:pPr>
      <w:hyperlink w:anchor="_Toc154048922" w:history="1">
        <w:r w:rsidR="000D23EE" w:rsidRPr="00E600FE">
          <w:rPr>
            <w:rStyle w:val="Hipervnculo"/>
            <w:noProof/>
          </w:rPr>
          <w:t>SECCIÓN 5: ANEXOS</w:t>
        </w:r>
        <w:r w:rsidR="000D23EE">
          <w:rPr>
            <w:noProof/>
            <w:webHidden/>
          </w:rPr>
          <w:tab/>
        </w:r>
        <w:r w:rsidR="000D23EE">
          <w:rPr>
            <w:noProof/>
            <w:webHidden/>
          </w:rPr>
          <w:fldChar w:fldCharType="begin"/>
        </w:r>
        <w:r w:rsidR="000D23EE">
          <w:rPr>
            <w:noProof/>
            <w:webHidden/>
          </w:rPr>
          <w:instrText xml:space="preserve"> PAGEREF _Toc154048922 \h </w:instrText>
        </w:r>
        <w:r w:rsidR="000D23EE">
          <w:rPr>
            <w:noProof/>
            <w:webHidden/>
          </w:rPr>
        </w:r>
        <w:r w:rsidR="000D23EE">
          <w:rPr>
            <w:noProof/>
            <w:webHidden/>
          </w:rPr>
          <w:fldChar w:fldCharType="separate"/>
        </w:r>
        <w:r w:rsidR="00B17513">
          <w:rPr>
            <w:noProof/>
            <w:webHidden/>
          </w:rPr>
          <w:t>12</w:t>
        </w:r>
        <w:r w:rsidR="000D23EE">
          <w:rPr>
            <w:noProof/>
            <w:webHidden/>
          </w:rPr>
          <w:fldChar w:fldCharType="end"/>
        </w:r>
      </w:hyperlink>
    </w:p>
    <w:p w14:paraId="6EFDA35E" w14:textId="45DB12AC" w:rsidR="000D23EE" w:rsidRDefault="00000000">
      <w:pPr>
        <w:pStyle w:val="TDC1"/>
        <w:rPr>
          <w:rFonts w:asciiTheme="minorHAnsi" w:eastAsiaTheme="minorEastAsia" w:hAnsiTheme="minorHAnsi" w:cstheme="minorBidi"/>
          <w:noProof/>
          <w:kern w:val="2"/>
          <w:sz w:val="22"/>
          <w:szCs w:val="22"/>
          <w:lang w:val="en-CA" w:eastAsia="en-CA"/>
          <w14:ligatures w14:val="standardContextual"/>
        </w:rPr>
      </w:pPr>
      <w:hyperlink w:anchor="_Toc154048929" w:history="1">
        <w:r w:rsidR="000D23EE" w:rsidRPr="00E600FE">
          <w:rPr>
            <w:rStyle w:val="Hipervnculo"/>
            <w:noProof/>
          </w:rPr>
          <w:t>SECCIÓN 6: MODELO DE CONTRATO DE CONSULTOR INDIVIDUAL</w:t>
        </w:r>
        <w:r w:rsidR="000D23EE">
          <w:rPr>
            <w:noProof/>
            <w:webHidden/>
          </w:rPr>
          <w:tab/>
        </w:r>
        <w:r w:rsidR="000D23EE">
          <w:rPr>
            <w:noProof/>
            <w:webHidden/>
          </w:rPr>
          <w:fldChar w:fldCharType="begin"/>
        </w:r>
        <w:r w:rsidR="000D23EE">
          <w:rPr>
            <w:noProof/>
            <w:webHidden/>
          </w:rPr>
          <w:instrText xml:space="preserve"> PAGEREF _Toc154048929 \h </w:instrText>
        </w:r>
        <w:r w:rsidR="000D23EE">
          <w:rPr>
            <w:noProof/>
            <w:webHidden/>
          </w:rPr>
        </w:r>
        <w:r w:rsidR="000D23EE">
          <w:rPr>
            <w:noProof/>
            <w:webHidden/>
          </w:rPr>
          <w:fldChar w:fldCharType="separate"/>
        </w:r>
        <w:r w:rsidR="00B17513">
          <w:rPr>
            <w:noProof/>
            <w:webHidden/>
          </w:rPr>
          <w:t>21</w:t>
        </w:r>
        <w:r w:rsidR="000D23EE">
          <w:rPr>
            <w:noProof/>
            <w:webHidden/>
          </w:rPr>
          <w:fldChar w:fldCharType="end"/>
        </w:r>
      </w:hyperlink>
    </w:p>
    <w:p w14:paraId="13714749" w14:textId="34C83F5F" w:rsidR="000D23EE" w:rsidRDefault="00000000">
      <w:pPr>
        <w:pStyle w:val="TDC1"/>
        <w:rPr>
          <w:rFonts w:asciiTheme="minorHAnsi" w:eastAsiaTheme="minorEastAsia" w:hAnsiTheme="minorHAnsi" w:cstheme="minorBidi"/>
          <w:noProof/>
          <w:kern w:val="2"/>
          <w:sz w:val="22"/>
          <w:szCs w:val="22"/>
          <w:lang w:val="en-CA" w:eastAsia="en-CA"/>
          <w14:ligatures w14:val="standardContextual"/>
        </w:rPr>
      </w:pPr>
      <w:hyperlink w:anchor="_Toc154048930" w:history="1">
        <w:r w:rsidR="000D23EE" w:rsidRPr="00E600FE">
          <w:rPr>
            <w:rStyle w:val="Hipervnculo"/>
            <w:noProof/>
          </w:rPr>
          <w:t>ANEXO DEL CONTRATO 1: TÉRMINOS DE REFERENCIA</w:t>
        </w:r>
        <w:r w:rsidR="000D23EE">
          <w:rPr>
            <w:noProof/>
            <w:webHidden/>
          </w:rPr>
          <w:tab/>
        </w:r>
        <w:r w:rsidR="000D23EE">
          <w:rPr>
            <w:noProof/>
            <w:webHidden/>
          </w:rPr>
          <w:fldChar w:fldCharType="begin"/>
        </w:r>
        <w:r w:rsidR="000D23EE">
          <w:rPr>
            <w:noProof/>
            <w:webHidden/>
          </w:rPr>
          <w:instrText xml:space="preserve"> PAGEREF _Toc154048930 \h </w:instrText>
        </w:r>
        <w:r w:rsidR="000D23EE">
          <w:rPr>
            <w:noProof/>
            <w:webHidden/>
          </w:rPr>
        </w:r>
        <w:r w:rsidR="000D23EE">
          <w:rPr>
            <w:noProof/>
            <w:webHidden/>
          </w:rPr>
          <w:fldChar w:fldCharType="separate"/>
        </w:r>
        <w:r w:rsidR="00B17513">
          <w:rPr>
            <w:noProof/>
            <w:webHidden/>
          </w:rPr>
          <w:t>28</w:t>
        </w:r>
        <w:r w:rsidR="000D23EE">
          <w:rPr>
            <w:noProof/>
            <w:webHidden/>
          </w:rPr>
          <w:fldChar w:fldCharType="end"/>
        </w:r>
      </w:hyperlink>
    </w:p>
    <w:p w14:paraId="76C3F35D" w14:textId="7BC871FD" w:rsidR="00056B84" w:rsidRPr="00266AF4" w:rsidRDefault="00AB3854" w:rsidP="005E0913">
      <w:pPr>
        <w:spacing w:before="40" w:after="40"/>
        <w:jc w:val="both"/>
        <w:rPr>
          <w:rFonts w:ascii="Arial" w:hAnsi="Arial" w:cs="Arial"/>
          <w:lang w:val="es-ES"/>
        </w:rPr>
      </w:pPr>
      <w:r w:rsidRPr="00266AF4">
        <w:rPr>
          <w:rFonts w:ascii="Arial" w:hAnsi="Arial" w:cs="Arial"/>
          <w:sz w:val="20"/>
          <w:szCs w:val="20"/>
          <w:lang w:val="es-ES"/>
        </w:rPr>
        <w:fldChar w:fldCharType="end"/>
      </w:r>
    </w:p>
    <w:p w14:paraId="0AC79DF1" w14:textId="77777777" w:rsidR="00E83409" w:rsidRPr="00266AF4" w:rsidRDefault="00E83409" w:rsidP="005E0913">
      <w:pPr>
        <w:jc w:val="both"/>
        <w:rPr>
          <w:rFonts w:ascii="Arial" w:hAnsi="Arial" w:cs="Arial"/>
        </w:rPr>
        <w:sectPr w:rsidR="00E83409" w:rsidRPr="00266AF4" w:rsidSect="00EF5556">
          <w:headerReference w:type="default" r:id="rId15"/>
          <w:footerReference w:type="default" r:id="rId16"/>
          <w:pgSz w:w="11907" w:h="16839" w:code="9"/>
          <w:pgMar w:top="1417" w:right="1417" w:bottom="1417" w:left="1701" w:header="708" w:footer="708" w:gutter="0"/>
          <w:cols w:space="708"/>
          <w:docGrid w:linePitch="360"/>
        </w:sectPr>
      </w:pPr>
    </w:p>
    <w:p w14:paraId="6B7BAD8D" w14:textId="77777777" w:rsidR="00E83409" w:rsidRPr="00266AF4" w:rsidRDefault="00E83409" w:rsidP="00E83409">
      <w:pPr>
        <w:pStyle w:val="Ttulo1"/>
        <w:spacing w:before="40" w:after="40"/>
        <w:jc w:val="center"/>
        <w:rPr>
          <w:sz w:val="22"/>
          <w:szCs w:val="22"/>
        </w:rPr>
      </w:pPr>
      <w:bookmarkStart w:id="2" w:name="_Toc373743168"/>
      <w:bookmarkStart w:id="3" w:name="_Toc373743381"/>
      <w:bookmarkStart w:id="4" w:name="_Toc154048910"/>
      <w:r w:rsidRPr="00266AF4">
        <w:rPr>
          <w:sz w:val="22"/>
          <w:szCs w:val="22"/>
        </w:rPr>
        <w:lastRenderedPageBreak/>
        <w:t>SECCIÓN 1:</w:t>
      </w:r>
      <w:r w:rsidRPr="00266AF4">
        <w:rPr>
          <w:sz w:val="22"/>
          <w:szCs w:val="22"/>
        </w:rPr>
        <w:tab/>
        <w:t>CARTA DE INVITACIÓN</w:t>
      </w:r>
      <w:bookmarkEnd w:id="2"/>
      <w:bookmarkEnd w:id="3"/>
      <w:bookmarkEnd w:id="4"/>
    </w:p>
    <w:p w14:paraId="02BDF40F" w14:textId="77777777" w:rsidR="00E83409" w:rsidRPr="00266AF4" w:rsidRDefault="00E83409" w:rsidP="00E83409">
      <w:pPr>
        <w:numPr>
          <w:ilvl w:val="12"/>
          <w:numId w:val="0"/>
        </w:numPr>
        <w:spacing w:line="276" w:lineRule="auto"/>
        <w:jc w:val="both"/>
        <w:rPr>
          <w:rFonts w:ascii="Arial" w:hAnsi="Arial" w:cs="Arial"/>
          <w:i/>
          <w:sz w:val="22"/>
          <w:szCs w:val="22"/>
        </w:rPr>
      </w:pPr>
    </w:p>
    <w:p w14:paraId="4C48A469" w14:textId="3625F721" w:rsidR="00E83409" w:rsidRPr="00266AF4" w:rsidRDefault="00B03661" w:rsidP="00E83409">
      <w:pPr>
        <w:numPr>
          <w:ilvl w:val="12"/>
          <w:numId w:val="0"/>
        </w:numPr>
        <w:spacing w:line="276" w:lineRule="auto"/>
        <w:jc w:val="right"/>
        <w:rPr>
          <w:rFonts w:ascii="Arial" w:hAnsi="Arial" w:cs="Arial"/>
          <w:i/>
          <w:sz w:val="22"/>
          <w:szCs w:val="22"/>
        </w:rPr>
      </w:pPr>
      <w:r>
        <w:rPr>
          <w:rFonts w:ascii="Arial" w:hAnsi="Arial" w:cs="Arial"/>
          <w:iCs/>
          <w:sz w:val="22"/>
          <w:szCs w:val="22"/>
        </w:rPr>
        <w:t xml:space="preserve">Portoviejo, </w:t>
      </w:r>
      <w:r w:rsidR="00EA65EF">
        <w:rPr>
          <w:rFonts w:ascii="Arial" w:hAnsi="Arial" w:cs="Arial"/>
          <w:iCs/>
          <w:sz w:val="22"/>
          <w:szCs w:val="22"/>
        </w:rPr>
        <w:t>2</w:t>
      </w:r>
      <w:r w:rsidR="00442BE7">
        <w:rPr>
          <w:rFonts w:ascii="Arial" w:hAnsi="Arial" w:cs="Arial"/>
          <w:iCs/>
          <w:sz w:val="22"/>
          <w:szCs w:val="22"/>
        </w:rPr>
        <w:t xml:space="preserve">1 </w:t>
      </w:r>
      <w:r w:rsidR="00EA65EF">
        <w:rPr>
          <w:rFonts w:ascii="Arial" w:hAnsi="Arial" w:cs="Arial"/>
          <w:iCs/>
          <w:sz w:val="22"/>
          <w:szCs w:val="22"/>
        </w:rPr>
        <w:t>de diciembre de 2023</w:t>
      </w:r>
    </w:p>
    <w:p w14:paraId="19D83C7F" w14:textId="77777777" w:rsidR="00E83409" w:rsidRPr="00266AF4" w:rsidRDefault="00E83409" w:rsidP="00E83409">
      <w:pPr>
        <w:numPr>
          <w:ilvl w:val="12"/>
          <w:numId w:val="0"/>
        </w:numPr>
        <w:spacing w:line="276" w:lineRule="auto"/>
        <w:jc w:val="right"/>
        <w:rPr>
          <w:rFonts w:ascii="Arial" w:hAnsi="Arial" w:cs="Arial"/>
          <w:i/>
          <w:sz w:val="22"/>
          <w:szCs w:val="22"/>
        </w:rPr>
      </w:pPr>
    </w:p>
    <w:p w14:paraId="1FBCF20A" w14:textId="77777777" w:rsidR="00EA65EF" w:rsidRPr="00266AF4" w:rsidRDefault="00EA65EF" w:rsidP="00EA65EF">
      <w:pPr>
        <w:numPr>
          <w:ilvl w:val="12"/>
          <w:numId w:val="0"/>
        </w:numPr>
        <w:spacing w:line="276" w:lineRule="auto"/>
        <w:jc w:val="both"/>
        <w:rPr>
          <w:rFonts w:ascii="Arial" w:hAnsi="Arial" w:cs="Arial"/>
          <w:i/>
          <w:sz w:val="22"/>
          <w:szCs w:val="22"/>
        </w:rPr>
      </w:pPr>
      <w:r w:rsidRPr="00266AF4">
        <w:rPr>
          <w:rFonts w:ascii="Arial" w:hAnsi="Arial" w:cs="Arial"/>
          <w:iCs/>
          <w:sz w:val="22"/>
          <w:szCs w:val="22"/>
        </w:rPr>
        <w:t xml:space="preserve">Préstamo </w:t>
      </w:r>
      <w:r w:rsidRPr="00266AF4">
        <w:rPr>
          <w:rFonts w:ascii="Arial" w:hAnsi="Arial" w:cs="Arial"/>
          <w:b/>
          <w:iCs/>
          <w:sz w:val="22"/>
          <w:szCs w:val="22"/>
        </w:rPr>
        <w:t>No. 4921</w:t>
      </w:r>
      <w:r w:rsidRPr="00266AF4">
        <w:rPr>
          <w:rFonts w:ascii="Arial" w:hAnsi="Arial" w:cs="Arial"/>
          <w:b/>
          <w:i/>
          <w:sz w:val="22"/>
          <w:szCs w:val="22"/>
        </w:rPr>
        <w:t>/</w:t>
      </w:r>
      <w:r w:rsidRPr="00266AF4">
        <w:rPr>
          <w:rFonts w:ascii="Arial" w:hAnsi="Arial" w:cs="Arial"/>
          <w:b/>
          <w:iCs/>
          <w:sz w:val="22"/>
          <w:szCs w:val="22"/>
        </w:rPr>
        <w:t>OC-EC</w:t>
      </w:r>
      <w:r w:rsidRPr="00266AF4">
        <w:rPr>
          <w:rFonts w:ascii="Arial" w:hAnsi="Arial" w:cs="Arial"/>
          <w:i/>
          <w:sz w:val="22"/>
          <w:szCs w:val="22"/>
        </w:rPr>
        <w:t xml:space="preserve">  </w:t>
      </w:r>
    </w:p>
    <w:p w14:paraId="2E9E32B0" w14:textId="77777777" w:rsidR="00EA65EF" w:rsidRPr="00266AF4" w:rsidRDefault="00EA65EF" w:rsidP="00EA65EF">
      <w:pPr>
        <w:numPr>
          <w:ilvl w:val="12"/>
          <w:numId w:val="0"/>
        </w:numPr>
        <w:spacing w:line="276" w:lineRule="auto"/>
        <w:jc w:val="both"/>
        <w:rPr>
          <w:rFonts w:ascii="Arial" w:hAnsi="Arial" w:cs="Arial"/>
          <w:i/>
          <w:sz w:val="22"/>
          <w:szCs w:val="22"/>
        </w:rPr>
      </w:pPr>
    </w:p>
    <w:p w14:paraId="060B679A" w14:textId="77777777" w:rsidR="00EA65EF" w:rsidRPr="00266AF4" w:rsidRDefault="00EA65EF" w:rsidP="00EA65EF">
      <w:pPr>
        <w:numPr>
          <w:ilvl w:val="12"/>
          <w:numId w:val="0"/>
        </w:numPr>
        <w:spacing w:line="276" w:lineRule="auto"/>
        <w:jc w:val="both"/>
        <w:rPr>
          <w:rFonts w:ascii="Arial" w:eastAsia="Calibri" w:hAnsi="Arial" w:cs="Arial"/>
          <w:iCs/>
          <w:spacing w:val="-3"/>
          <w:sz w:val="22"/>
          <w:szCs w:val="22"/>
        </w:rPr>
      </w:pPr>
      <w:r w:rsidRPr="00266AF4">
        <w:rPr>
          <w:rFonts w:ascii="Arial" w:hAnsi="Arial" w:cs="Arial"/>
          <w:iCs/>
          <w:sz w:val="22"/>
          <w:szCs w:val="22"/>
        </w:rPr>
        <w:t>Proceso No.</w:t>
      </w:r>
    </w:p>
    <w:p w14:paraId="7E92345E" w14:textId="77777777" w:rsidR="00EA65EF" w:rsidRPr="00266AF4" w:rsidRDefault="00EA65EF" w:rsidP="00EA65EF">
      <w:pPr>
        <w:numPr>
          <w:ilvl w:val="12"/>
          <w:numId w:val="0"/>
        </w:numPr>
        <w:spacing w:line="276" w:lineRule="auto"/>
        <w:jc w:val="both"/>
        <w:rPr>
          <w:rFonts w:ascii="Arial" w:hAnsi="Arial" w:cs="Arial"/>
          <w:sz w:val="22"/>
          <w:szCs w:val="22"/>
        </w:rPr>
      </w:pPr>
      <w:r w:rsidRPr="00266AF4">
        <w:rPr>
          <w:rFonts w:ascii="Arial" w:eastAsia="Calibri" w:hAnsi="Arial" w:cs="Arial"/>
          <w:iCs/>
          <w:spacing w:val="-3"/>
          <w:sz w:val="22"/>
          <w:szCs w:val="22"/>
        </w:rPr>
        <w:t xml:space="preserve">Código </w:t>
      </w:r>
      <w:r>
        <w:rPr>
          <w:rFonts w:ascii="Arial" w:eastAsia="Calibri" w:hAnsi="Arial" w:cs="Arial"/>
          <w:iCs/>
          <w:spacing w:val="-3"/>
          <w:sz w:val="22"/>
          <w:szCs w:val="22"/>
        </w:rPr>
        <w:t>Portal del Cliente</w:t>
      </w:r>
      <w:r w:rsidRPr="00266AF4">
        <w:rPr>
          <w:rFonts w:ascii="Arial" w:eastAsia="Calibri" w:hAnsi="Arial" w:cs="Arial"/>
          <w:iCs/>
          <w:spacing w:val="-3"/>
          <w:sz w:val="22"/>
          <w:szCs w:val="22"/>
        </w:rPr>
        <w:t>:</w:t>
      </w:r>
      <w:r w:rsidRPr="00266AF4">
        <w:rPr>
          <w:rFonts w:ascii="Arial" w:hAnsi="Arial" w:cs="Arial"/>
        </w:rPr>
        <w:t xml:space="preserve"> </w:t>
      </w:r>
      <w:r w:rsidRPr="00A63ABC">
        <w:rPr>
          <w:rFonts w:ascii="Arial" w:eastAsia="Calibri" w:hAnsi="Arial" w:cs="Arial"/>
          <w:b/>
          <w:iCs/>
          <w:color w:val="0000FF"/>
          <w:spacing w:val="-3"/>
          <w:sz w:val="22"/>
          <w:szCs w:val="22"/>
        </w:rPr>
        <w:t>EC-L1248-P00089</w:t>
      </w:r>
    </w:p>
    <w:p w14:paraId="49EFE78B" w14:textId="77777777" w:rsidR="00EA65EF" w:rsidRPr="00266AF4" w:rsidRDefault="00EA65EF" w:rsidP="00EA65EF">
      <w:pPr>
        <w:numPr>
          <w:ilvl w:val="12"/>
          <w:numId w:val="0"/>
        </w:numPr>
        <w:spacing w:line="276" w:lineRule="auto"/>
        <w:jc w:val="both"/>
        <w:rPr>
          <w:rFonts w:ascii="Arial" w:hAnsi="Arial" w:cs="Arial"/>
          <w:i/>
          <w:sz w:val="22"/>
          <w:szCs w:val="22"/>
        </w:rPr>
      </w:pPr>
    </w:p>
    <w:p w14:paraId="1392A0D5" w14:textId="77777777" w:rsidR="00EA65EF" w:rsidRPr="00266AF4" w:rsidRDefault="00EA65EF" w:rsidP="00EA65EF">
      <w:pPr>
        <w:pStyle w:val="Textoindependiente3"/>
        <w:tabs>
          <w:tab w:val="left" w:pos="0"/>
        </w:tabs>
        <w:spacing w:line="276" w:lineRule="auto"/>
        <w:rPr>
          <w:rFonts w:ascii="Arial" w:hAnsi="Arial" w:cs="Arial"/>
          <w:spacing w:val="-3"/>
          <w:sz w:val="22"/>
          <w:szCs w:val="22"/>
        </w:rPr>
      </w:pPr>
      <w:r w:rsidRPr="00266AF4">
        <w:rPr>
          <w:rFonts w:ascii="Arial" w:hAnsi="Arial" w:cs="Arial"/>
          <w:spacing w:val="-3"/>
          <w:sz w:val="22"/>
          <w:szCs w:val="22"/>
        </w:rPr>
        <w:t>Señor</w:t>
      </w:r>
      <w:r>
        <w:rPr>
          <w:rFonts w:ascii="Arial" w:hAnsi="Arial" w:cs="Arial"/>
          <w:spacing w:val="-3"/>
          <w:sz w:val="22"/>
          <w:szCs w:val="22"/>
        </w:rPr>
        <w:t>es</w:t>
      </w:r>
    </w:p>
    <w:p w14:paraId="7B30BCFA" w14:textId="77777777" w:rsidR="00EA65EF" w:rsidRPr="00ED1B6B" w:rsidRDefault="00EA65EF" w:rsidP="00EA65EF">
      <w:pPr>
        <w:pStyle w:val="Textoindependiente3"/>
        <w:tabs>
          <w:tab w:val="left" w:pos="0"/>
        </w:tabs>
        <w:spacing w:line="276" w:lineRule="auto"/>
        <w:rPr>
          <w:rFonts w:ascii="Arial" w:hAnsi="Arial" w:cs="Arial"/>
          <w:b/>
          <w:bCs/>
          <w:spacing w:val="-3"/>
          <w:sz w:val="20"/>
          <w:szCs w:val="20"/>
          <w:lang w:val="es-EC"/>
        </w:rPr>
      </w:pPr>
      <w:bookmarkStart w:id="5" w:name="_Hlk24972972"/>
      <w:r w:rsidRPr="00ED1B6B">
        <w:rPr>
          <w:rFonts w:ascii="Arial" w:hAnsi="Arial" w:cs="Arial"/>
          <w:b/>
          <w:bCs/>
          <w:spacing w:val="-3"/>
          <w:sz w:val="20"/>
          <w:szCs w:val="20"/>
        </w:rPr>
        <w:t>PROFESIONALES AFINES AL PROCESO DE CONTRATACIÓN</w:t>
      </w:r>
      <w:r w:rsidRPr="00ED1B6B">
        <w:rPr>
          <w:rFonts w:ascii="Arial" w:hAnsi="Arial" w:cs="Arial"/>
          <w:b/>
          <w:bCs/>
          <w:spacing w:val="-3"/>
          <w:sz w:val="20"/>
          <w:szCs w:val="20"/>
          <w:lang w:val="es-EC"/>
        </w:rPr>
        <w:t xml:space="preserve"> </w:t>
      </w:r>
    </w:p>
    <w:p w14:paraId="17CECC77" w14:textId="5CD4866A" w:rsidR="00EA65EF" w:rsidRPr="00266AF4" w:rsidRDefault="00EA65EF" w:rsidP="00EA65EF">
      <w:pPr>
        <w:pStyle w:val="Textoindependiente3"/>
        <w:tabs>
          <w:tab w:val="left" w:pos="0"/>
        </w:tabs>
        <w:spacing w:line="276" w:lineRule="auto"/>
        <w:rPr>
          <w:rFonts w:ascii="Arial" w:hAnsi="Arial" w:cs="Arial"/>
          <w:spacing w:val="-3"/>
          <w:sz w:val="22"/>
          <w:szCs w:val="22"/>
          <w:lang w:val="es-EC"/>
        </w:rPr>
      </w:pPr>
      <w:r w:rsidRPr="00266AF4">
        <w:rPr>
          <w:rFonts w:ascii="Arial" w:hAnsi="Arial" w:cs="Arial"/>
          <w:spacing w:val="-3"/>
          <w:sz w:val="22"/>
          <w:szCs w:val="22"/>
          <w:lang w:val="es-EC"/>
        </w:rPr>
        <w:t>C</w:t>
      </w:r>
      <w:r w:rsidR="00681C85">
        <w:rPr>
          <w:rFonts w:ascii="Arial" w:hAnsi="Arial" w:cs="Arial"/>
          <w:spacing w:val="-3"/>
          <w:sz w:val="22"/>
          <w:szCs w:val="22"/>
          <w:lang w:val="es-EC"/>
        </w:rPr>
        <w:t>iudad.</w:t>
      </w:r>
    </w:p>
    <w:bookmarkEnd w:id="5"/>
    <w:p w14:paraId="7386BEA1" w14:textId="77777777" w:rsidR="00EA65EF" w:rsidRPr="00266AF4" w:rsidRDefault="00EA65EF" w:rsidP="00EA65EF">
      <w:pPr>
        <w:pStyle w:val="Textoindependiente3"/>
        <w:tabs>
          <w:tab w:val="left" w:pos="0"/>
        </w:tabs>
        <w:spacing w:line="276" w:lineRule="auto"/>
        <w:rPr>
          <w:rFonts w:ascii="Arial" w:hAnsi="Arial" w:cs="Arial"/>
          <w:spacing w:val="-3"/>
          <w:sz w:val="22"/>
          <w:szCs w:val="22"/>
          <w:lang w:val="es-EC"/>
        </w:rPr>
      </w:pPr>
    </w:p>
    <w:p w14:paraId="134C18AF" w14:textId="77777777" w:rsidR="00EA65EF" w:rsidRPr="00266AF4" w:rsidRDefault="00EA65EF" w:rsidP="00EA65EF">
      <w:pPr>
        <w:pStyle w:val="Textoindependiente3"/>
        <w:tabs>
          <w:tab w:val="left" w:pos="0"/>
        </w:tabs>
        <w:spacing w:line="276" w:lineRule="auto"/>
        <w:rPr>
          <w:rFonts w:ascii="Arial" w:hAnsi="Arial" w:cs="Arial"/>
          <w:spacing w:val="-3"/>
          <w:sz w:val="22"/>
          <w:szCs w:val="22"/>
          <w:lang w:val="es-EC"/>
        </w:rPr>
      </w:pPr>
      <w:r w:rsidRPr="00266AF4">
        <w:rPr>
          <w:rFonts w:ascii="Arial" w:hAnsi="Arial" w:cs="Arial"/>
          <w:spacing w:val="-3"/>
          <w:sz w:val="22"/>
          <w:szCs w:val="22"/>
          <w:lang w:val="es-EC"/>
        </w:rPr>
        <w:t>De mi consideración:</w:t>
      </w:r>
    </w:p>
    <w:p w14:paraId="695B9E28" w14:textId="77777777" w:rsidR="00EA65EF" w:rsidRPr="00266AF4" w:rsidRDefault="00EA65EF" w:rsidP="00EA65EF">
      <w:pPr>
        <w:pStyle w:val="Textoindependiente3"/>
        <w:tabs>
          <w:tab w:val="left" w:pos="0"/>
        </w:tabs>
        <w:spacing w:line="276" w:lineRule="auto"/>
        <w:rPr>
          <w:rFonts w:ascii="Arial" w:hAnsi="Arial" w:cs="Arial"/>
          <w:spacing w:val="-3"/>
          <w:sz w:val="22"/>
          <w:szCs w:val="22"/>
          <w:lang w:val="es-EC"/>
        </w:rPr>
      </w:pPr>
    </w:p>
    <w:p w14:paraId="7ACF414A" w14:textId="77777777" w:rsidR="00EA65EF" w:rsidRPr="0078422E" w:rsidRDefault="00EA65EF" w:rsidP="00EA65EF">
      <w:pPr>
        <w:pStyle w:val="Prrafodelista"/>
        <w:widowControl w:val="0"/>
        <w:numPr>
          <w:ilvl w:val="0"/>
          <w:numId w:val="9"/>
        </w:numPr>
        <w:pBdr>
          <w:top w:val="nil"/>
          <w:left w:val="nil"/>
          <w:bottom w:val="nil"/>
          <w:right w:val="nil"/>
          <w:between w:val="nil"/>
        </w:pBdr>
        <w:autoSpaceDE w:val="0"/>
        <w:autoSpaceDN w:val="0"/>
        <w:adjustRightInd w:val="0"/>
        <w:spacing w:line="276" w:lineRule="auto"/>
        <w:ind w:right="-7"/>
        <w:jc w:val="both"/>
        <w:rPr>
          <w:rFonts w:ascii="Arial" w:eastAsia="Calibri" w:hAnsi="Arial" w:cs="Arial"/>
          <w:spacing w:val="-3"/>
          <w:sz w:val="22"/>
          <w:szCs w:val="22"/>
        </w:rPr>
      </w:pPr>
      <w:r w:rsidRPr="0078422E">
        <w:rPr>
          <w:rFonts w:ascii="Arial" w:eastAsia="Calibri" w:hAnsi="Arial" w:cs="Arial"/>
          <w:spacing w:val="-3"/>
          <w:sz w:val="22"/>
          <w:szCs w:val="22"/>
        </w:rPr>
        <w:t>El 18 de marzo de 2022 se suscribió el Convenio de Crédito entre el Instituto de Crédito Oficial, Entidad Pública Empresarial del Reino de España (ICO) y Gobierno Autónomo Descentralizado Municipal del Cantón Portoviejo (GADMCP), mismo que entró en vigor el 3 de junio de 2022, para el cofinanciamiento del Programa de Agua Potable y Alcantarillado del Cantón Portoviejo, cuyo Anexo II, numeral 1.5 señala: “El Programa se ejecutará de conformidad con el CONVENIO de CRÉDITO, el Reglamento Operativo del Programa (ROP) y las políticas y procedimientos del BID en materia de adquisiciones, gestión financiera, salvaguardias ambientales y sociales y uso de los sistemas nacionales de adquisiciones y gestión financiera.”</w:t>
      </w:r>
    </w:p>
    <w:p w14:paraId="7C08AF23" w14:textId="77777777" w:rsidR="00EA65EF" w:rsidRPr="00266AF4" w:rsidRDefault="00EA65EF" w:rsidP="00EA65EF">
      <w:pPr>
        <w:pStyle w:val="Prrafodelista"/>
        <w:spacing w:line="276" w:lineRule="auto"/>
        <w:jc w:val="both"/>
        <w:rPr>
          <w:rFonts w:ascii="Arial" w:eastAsia="Calibri" w:hAnsi="Arial" w:cs="Arial"/>
          <w:spacing w:val="-3"/>
          <w:sz w:val="22"/>
          <w:szCs w:val="22"/>
        </w:rPr>
      </w:pPr>
    </w:p>
    <w:p w14:paraId="7433CA46" w14:textId="77777777" w:rsidR="00EA65EF" w:rsidRPr="00266AF4" w:rsidRDefault="00EA65EF" w:rsidP="00EA65EF">
      <w:pPr>
        <w:pStyle w:val="Prrafodelista"/>
        <w:numPr>
          <w:ilvl w:val="0"/>
          <w:numId w:val="9"/>
        </w:numPr>
        <w:spacing w:line="276" w:lineRule="auto"/>
        <w:jc w:val="both"/>
        <w:rPr>
          <w:rFonts w:ascii="Arial" w:eastAsia="Calibri" w:hAnsi="Arial" w:cs="Arial"/>
          <w:spacing w:val="-3"/>
          <w:sz w:val="22"/>
          <w:szCs w:val="22"/>
        </w:rPr>
      </w:pPr>
      <w:r w:rsidRPr="00266AF4">
        <w:rPr>
          <w:rFonts w:ascii="Arial" w:eastAsia="Calibri" w:hAnsi="Arial" w:cs="Arial"/>
          <w:spacing w:val="-3"/>
          <w:sz w:val="22"/>
          <w:szCs w:val="22"/>
        </w:rPr>
        <w:t>En mi calidad de Director del Programa Agua Potable y Alcantarillado del cantón Portoviejo, me permito invitar a usted(es), a presentar su Currículum Vitae para ser evaluado en el proceso de</w:t>
      </w:r>
      <w:r w:rsidRPr="00266AF4">
        <w:rPr>
          <w:rFonts w:ascii="Arial" w:eastAsia="Calibri" w:hAnsi="Arial" w:cs="Arial"/>
          <w:b/>
          <w:spacing w:val="-3"/>
          <w:sz w:val="22"/>
          <w:szCs w:val="22"/>
        </w:rPr>
        <w:t xml:space="preserve"> </w:t>
      </w:r>
      <w:r w:rsidRPr="00266AF4">
        <w:rPr>
          <w:rFonts w:ascii="Arial" w:eastAsia="Calibri" w:hAnsi="Arial" w:cs="Arial"/>
          <w:spacing w:val="-3"/>
          <w:sz w:val="22"/>
          <w:szCs w:val="22"/>
        </w:rPr>
        <w:t>Contratación de un Profesional para</w:t>
      </w:r>
      <w:r w:rsidRPr="00266AF4">
        <w:rPr>
          <w:rFonts w:ascii="Arial" w:eastAsia="Calibri" w:hAnsi="Arial" w:cs="Arial"/>
          <w:b/>
          <w:spacing w:val="-3"/>
          <w:sz w:val="22"/>
          <w:szCs w:val="22"/>
        </w:rPr>
        <w:t xml:space="preserve"> </w:t>
      </w:r>
      <w:r w:rsidRPr="00266AF4">
        <w:rPr>
          <w:rFonts w:ascii="Arial" w:eastAsia="Calibri" w:hAnsi="Arial" w:cs="Arial"/>
          <w:spacing w:val="-3"/>
          <w:sz w:val="22"/>
          <w:szCs w:val="22"/>
        </w:rPr>
        <w:t>ejecutar la Consultoría</w:t>
      </w:r>
      <w:r w:rsidRPr="00266AF4">
        <w:rPr>
          <w:rFonts w:ascii="Arial" w:eastAsia="Calibri" w:hAnsi="Arial" w:cs="Arial"/>
          <w:b/>
          <w:spacing w:val="-3"/>
          <w:sz w:val="22"/>
          <w:szCs w:val="22"/>
        </w:rPr>
        <w:t xml:space="preserve"> </w:t>
      </w:r>
      <w:r w:rsidRPr="00266AF4">
        <w:rPr>
          <w:rFonts w:ascii="Arial" w:eastAsia="Calibri" w:hAnsi="Arial" w:cs="Arial"/>
          <w:bCs/>
          <w:spacing w:val="-3"/>
          <w:sz w:val="22"/>
          <w:szCs w:val="22"/>
        </w:rPr>
        <w:t>Individual</w:t>
      </w:r>
      <w:r w:rsidRPr="00266AF4">
        <w:rPr>
          <w:rFonts w:ascii="Arial" w:eastAsia="Calibri" w:hAnsi="Arial" w:cs="Arial"/>
          <w:b/>
          <w:spacing w:val="-3"/>
          <w:sz w:val="22"/>
          <w:szCs w:val="22"/>
        </w:rPr>
        <w:t xml:space="preserve"> “</w:t>
      </w:r>
      <w:r w:rsidRPr="00266AF4">
        <w:rPr>
          <w:rFonts w:ascii="Arial" w:eastAsia="Calibri" w:hAnsi="Arial" w:cs="Arial"/>
          <w:bCs/>
          <w:spacing w:val="-3"/>
          <w:sz w:val="22"/>
          <w:szCs w:val="22"/>
        </w:rPr>
        <w:t xml:space="preserve">Provisión de Servicios Profesionales para cubrir el cargo de Técnico Financiero </w:t>
      </w:r>
      <w:r>
        <w:rPr>
          <w:rFonts w:ascii="Arial" w:eastAsia="Calibri" w:hAnsi="Arial" w:cs="Arial"/>
          <w:bCs/>
          <w:spacing w:val="-3"/>
          <w:sz w:val="22"/>
          <w:szCs w:val="22"/>
        </w:rPr>
        <w:t xml:space="preserve">II </w:t>
      </w:r>
      <w:r w:rsidRPr="00266AF4">
        <w:rPr>
          <w:rFonts w:ascii="Arial" w:eastAsia="Calibri" w:hAnsi="Arial" w:cs="Arial"/>
          <w:bCs/>
          <w:spacing w:val="-3"/>
          <w:sz w:val="22"/>
          <w:szCs w:val="22"/>
        </w:rPr>
        <w:t>de la Unidad de Gerenciamiento del Programa</w:t>
      </w:r>
      <w:r w:rsidRPr="00266AF4">
        <w:rPr>
          <w:rFonts w:ascii="Arial" w:eastAsia="Calibri" w:hAnsi="Arial" w:cs="Arial"/>
          <w:b/>
          <w:spacing w:val="-3"/>
          <w:sz w:val="22"/>
          <w:szCs w:val="22"/>
        </w:rPr>
        <w:t>”.</w:t>
      </w:r>
    </w:p>
    <w:p w14:paraId="01E3C350" w14:textId="77777777" w:rsidR="00EA65EF" w:rsidRDefault="00EA65EF" w:rsidP="00EA65EF">
      <w:pPr>
        <w:pStyle w:val="Prrafodelista"/>
        <w:spacing w:line="276" w:lineRule="auto"/>
        <w:jc w:val="both"/>
        <w:rPr>
          <w:rFonts w:ascii="Arial" w:eastAsia="Calibri" w:hAnsi="Arial" w:cs="Arial"/>
          <w:spacing w:val="-3"/>
          <w:sz w:val="22"/>
          <w:szCs w:val="22"/>
        </w:rPr>
      </w:pPr>
    </w:p>
    <w:p w14:paraId="19C88C7C" w14:textId="77777777" w:rsidR="00EA65EF" w:rsidRPr="00266AF4" w:rsidRDefault="00EA65EF" w:rsidP="00EA65EF">
      <w:pPr>
        <w:pStyle w:val="Prrafodelista"/>
        <w:numPr>
          <w:ilvl w:val="0"/>
          <w:numId w:val="9"/>
        </w:numPr>
        <w:spacing w:line="276" w:lineRule="auto"/>
        <w:jc w:val="both"/>
        <w:rPr>
          <w:rFonts w:ascii="Arial" w:eastAsia="Calibri" w:hAnsi="Arial" w:cs="Arial"/>
          <w:spacing w:val="-3"/>
          <w:sz w:val="22"/>
          <w:szCs w:val="22"/>
        </w:rPr>
      </w:pPr>
      <w:r w:rsidRPr="00266AF4">
        <w:rPr>
          <w:rFonts w:ascii="Arial" w:eastAsia="Calibri" w:hAnsi="Arial" w:cs="Arial"/>
          <w:spacing w:val="-3"/>
          <w:sz w:val="22"/>
          <w:szCs w:val="22"/>
        </w:rPr>
        <w:t xml:space="preserve">El proceso se realizará de conformidad con lo determinado en el presente documento y las Políticas para la Selección y Contratación de Consultores Financiados por el Banco Interamericano de Desarrollo (GN-2350-15), sujetos a las disposiciones contenidas en el Contrato de Préstamo. </w:t>
      </w:r>
    </w:p>
    <w:p w14:paraId="3DC24246" w14:textId="77777777" w:rsidR="00EA65EF" w:rsidRPr="00266AF4" w:rsidRDefault="00EA65EF" w:rsidP="00EA65EF">
      <w:pPr>
        <w:pStyle w:val="Prrafodelista"/>
        <w:spacing w:line="276" w:lineRule="auto"/>
        <w:jc w:val="both"/>
        <w:rPr>
          <w:rFonts w:ascii="Arial" w:eastAsia="Calibri" w:hAnsi="Arial" w:cs="Arial"/>
          <w:spacing w:val="-3"/>
          <w:sz w:val="22"/>
          <w:szCs w:val="22"/>
        </w:rPr>
      </w:pPr>
    </w:p>
    <w:p w14:paraId="60753E03" w14:textId="77777777" w:rsidR="00EA65EF" w:rsidRDefault="00EA65EF" w:rsidP="00EA65EF">
      <w:pPr>
        <w:pStyle w:val="Prrafodelista"/>
        <w:numPr>
          <w:ilvl w:val="0"/>
          <w:numId w:val="9"/>
        </w:numPr>
        <w:spacing w:line="276" w:lineRule="auto"/>
        <w:jc w:val="both"/>
        <w:rPr>
          <w:rFonts w:ascii="Arial" w:eastAsia="Calibri" w:hAnsi="Arial" w:cs="Arial"/>
          <w:spacing w:val="-3"/>
          <w:sz w:val="22"/>
          <w:szCs w:val="22"/>
        </w:rPr>
      </w:pPr>
      <w:r w:rsidRPr="00266AF4">
        <w:rPr>
          <w:rFonts w:ascii="Arial" w:eastAsia="Calibri" w:hAnsi="Arial" w:cs="Arial"/>
          <w:spacing w:val="-3"/>
          <w:sz w:val="22"/>
          <w:szCs w:val="22"/>
        </w:rPr>
        <w:t>Se seleccionará un Consultor sobre la base de la comparación de calificaciones de consultores individuales nacionales, y de acuerdo a la metodología de calificación señalada en la Sección 5 de este documento.</w:t>
      </w:r>
    </w:p>
    <w:p w14:paraId="0CD8D6FA" w14:textId="77777777" w:rsidR="00EA65EF" w:rsidRPr="00051C5F" w:rsidRDefault="00EA65EF" w:rsidP="00EA65EF">
      <w:pPr>
        <w:spacing w:line="276" w:lineRule="auto"/>
        <w:jc w:val="both"/>
        <w:rPr>
          <w:rFonts w:ascii="Arial" w:eastAsia="Calibri" w:hAnsi="Arial" w:cs="Arial"/>
          <w:spacing w:val="-3"/>
          <w:sz w:val="22"/>
          <w:szCs w:val="22"/>
        </w:rPr>
      </w:pPr>
    </w:p>
    <w:p w14:paraId="75BBFF25" w14:textId="77777777" w:rsidR="00EA65EF" w:rsidRPr="00266AF4" w:rsidRDefault="00EA65EF" w:rsidP="00EA65EF">
      <w:pPr>
        <w:pStyle w:val="Prrafodelista"/>
        <w:numPr>
          <w:ilvl w:val="0"/>
          <w:numId w:val="9"/>
        </w:numPr>
        <w:suppressAutoHyphens/>
        <w:spacing w:line="276" w:lineRule="auto"/>
        <w:jc w:val="both"/>
        <w:rPr>
          <w:rFonts w:ascii="Arial" w:hAnsi="Arial" w:cs="Arial"/>
          <w:spacing w:val="-3"/>
          <w:sz w:val="22"/>
          <w:szCs w:val="22"/>
        </w:rPr>
      </w:pPr>
      <w:r w:rsidRPr="00266AF4">
        <w:rPr>
          <w:rFonts w:ascii="Arial" w:eastAsia="Calibri" w:hAnsi="Arial" w:cs="Arial"/>
          <w:spacing w:val="-3"/>
          <w:sz w:val="22"/>
          <w:szCs w:val="22"/>
        </w:rPr>
        <w:t xml:space="preserve">Los pagos de los servicios de consultoría se efectuarán en un </w:t>
      </w:r>
      <w:r w:rsidRPr="00B03661">
        <w:rPr>
          <w:rFonts w:ascii="Arial" w:eastAsia="Calibri" w:hAnsi="Arial" w:cs="Arial"/>
          <w:spacing w:val="-3"/>
          <w:sz w:val="22"/>
          <w:szCs w:val="22"/>
        </w:rPr>
        <w:t>100%</w:t>
      </w:r>
      <w:r w:rsidRPr="00266AF4">
        <w:rPr>
          <w:rFonts w:ascii="Arial" w:eastAsia="Calibri" w:hAnsi="Arial" w:cs="Arial"/>
          <w:spacing w:val="-3"/>
          <w:sz w:val="22"/>
          <w:szCs w:val="22"/>
        </w:rPr>
        <w:t xml:space="preserve"> con aplicación al Préstamo referido anteriormente.</w:t>
      </w:r>
    </w:p>
    <w:p w14:paraId="483835D6" w14:textId="77777777" w:rsidR="00EA65EF" w:rsidRPr="00B03661" w:rsidRDefault="00EA65EF" w:rsidP="00EA65EF">
      <w:pPr>
        <w:pStyle w:val="Prrafodelista"/>
        <w:suppressAutoHyphens/>
        <w:spacing w:line="276" w:lineRule="auto"/>
        <w:jc w:val="both"/>
        <w:rPr>
          <w:rFonts w:ascii="Arial" w:hAnsi="Arial" w:cs="Arial"/>
          <w:b/>
          <w:i/>
          <w:spacing w:val="-3"/>
          <w:sz w:val="22"/>
          <w:szCs w:val="22"/>
          <w:u w:val="single"/>
        </w:rPr>
      </w:pPr>
    </w:p>
    <w:p w14:paraId="2F763546" w14:textId="491B5AC8" w:rsidR="00EA65EF" w:rsidRPr="00B03661" w:rsidRDefault="00EA65EF" w:rsidP="00EA65EF">
      <w:pPr>
        <w:pStyle w:val="Prrafodelista"/>
        <w:numPr>
          <w:ilvl w:val="0"/>
          <w:numId w:val="9"/>
        </w:numPr>
        <w:suppressAutoHyphens/>
        <w:spacing w:line="276" w:lineRule="auto"/>
        <w:jc w:val="both"/>
        <w:rPr>
          <w:rFonts w:ascii="Arial" w:hAnsi="Arial" w:cs="Arial"/>
          <w:bCs/>
          <w:iCs/>
          <w:spacing w:val="-3"/>
          <w:sz w:val="22"/>
          <w:szCs w:val="22"/>
        </w:rPr>
      </w:pPr>
      <w:r w:rsidRPr="00B03661">
        <w:rPr>
          <w:rFonts w:ascii="Arial" w:eastAsia="Calibri" w:hAnsi="Arial" w:cs="Arial"/>
          <w:bCs/>
          <w:iCs/>
          <w:spacing w:val="-3"/>
          <w:sz w:val="22"/>
          <w:szCs w:val="22"/>
        </w:rPr>
        <w:t xml:space="preserve">La información solicitada deberá ser presentada en el formato establecido en la Sección 4. Modelo para Currículum Vitae del presente documento de forma física en las oficinas de la Unidad de Gerenciamiento del Programa, ubicadas en el Edificio </w:t>
      </w:r>
      <w:r>
        <w:rPr>
          <w:rFonts w:ascii="Arial" w:eastAsia="Calibri" w:hAnsi="Arial" w:cs="Arial"/>
          <w:bCs/>
          <w:iCs/>
          <w:spacing w:val="-3"/>
          <w:sz w:val="22"/>
          <w:szCs w:val="22"/>
        </w:rPr>
        <w:t>PortoAguas EP, calles Córdova y Chile (esquina)</w:t>
      </w:r>
      <w:r w:rsidRPr="00B03661">
        <w:rPr>
          <w:rFonts w:ascii="Arial" w:hAnsi="Arial" w:cs="Arial"/>
          <w:bCs/>
          <w:iCs/>
          <w:sz w:val="22"/>
          <w:szCs w:val="22"/>
        </w:rPr>
        <w:t xml:space="preserve">, o en formato digital al correo electrónico: </w:t>
      </w:r>
      <w:hyperlink r:id="rId17" w:history="1">
        <w:r w:rsidRPr="005B3548">
          <w:rPr>
            <w:rStyle w:val="Hipervnculo"/>
            <w:rFonts w:ascii="Arial" w:hAnsi="Arial" w:cs="Arial"/>
            <w:bCs/>
            <w:iCs/>
            <w:sz w:val="22"/>
            <w:szCs w:val="22"/>
          </w:rPr>
          <w:t>ugp.rural@portoviejo.gob.ec</w:t>
        </w:r>
      </w:hyperlink>
      <w:r>
        <w:rPr>
          <w:rFonts w:ascii="Arial" w:hAnsi="Arial" w:cs="Arial"/>
          <w:bCs/>
          <w:iCs/>
          <w:sz w:val="22"/>
          <w:szCs w:val="22"/>
        </w:rPr>
        <w:t>,</w:t>
      </w:r>
      <w:r w:rsidRPr="00B03661">
        <w:rPr>
          <w:rFonts w:ascii="Arial" w:eastAsia="Calibri" w:hAnsi="Arial" w:cs="Arial"/>
          <w:bCs/>
          <w:iCs/>
          <w:spacing w:val="-3"/>
          <w:sz w:val="22"/>
          <w:szCs w:val="22"/>
        </w:rPr>
        <w:t xml:space="preserve"> hasta las </w:t>
      </w:r>
      <w:r w:rsidRPr="001E65CD">
        <w:rPr>
          <w:rFonts w:ascii="Arial" w:eastAsia="Calibri" w:hAnsi="Arial" w:cs="Arial"/>
          <w:b/>
          <w:iCs/>
          <w:spacing w:val="-3"/>
          <w:sz w:val="22"/>
          <w:szCs w:val="22"/>
        </w:rPr>
        <w:t xml:space="preserve">15h00 del </w:t>
      </w:r>
      <w:r w:rsidR="0015378F">
        <w:rPr>
          <w:rFonts w:ascii="Arial" w:eastAsia="Calibri" w:hAnsi="Arial" w:cs="Arial"/>
          <w:b/>
          <w:iCs/>
          <w:spacing w:val="-3"/>
          <w:sz w:val="22"/>
          <w:szCs w:val="22"/>
        </w:rPr>
        <w:t>0</w:t>
      </w:r>
      <w:r w:rsidR="000423CA">
        <w:rPr>
          <w:rFonts w:ascii="Arial" w:eastAsia="Calibri" w:hAnsi="Arial" w:cs="Arial"/>
          <w:b/>
          <w:iCs/>
          <w:spacing w:val="-3"/>
          <w:sz w:val="22"/>
          <w:szCs w:val="22"/>
        </w:rPr>
        <w:t>8</w:t>
      </w:r>
      <w:r w:rsidR="001E65CD" w:rsidRPr="001E65CD">
        <w:rPr>
          <w:rFonts w:ascii="Arial" w:eastAsia="Calibri" w:hAnsi="Arial" w:cs="Arial"/>
          <w:b/>
          <w:iCs/>
          <w:spacing w:val="-3"/>
          <w:sz w:val="22"/>
          <w:szCs w:val="22"/>
        </w:rPr>
        <w:t xml:space="preserve"> de enero de 2024.</w:t>
      </w:r>
    </w:p>
    <w:p w14:paraId="64E692CC" w14:textId="681BD3E5" w:rsidR="00EA65EF" w:rsidRPr="00B03661" w:rsidRDefault="00EA65EF" w:rsidP="00EA65EF">
      <w:pPr>
        <w:pStyle w:val="Prrafodelista"/>
        <w:numPr>
          <w:ilvl w:val="0"/>
          <w:numId w:val="9"/>
        </w:numPr>
        <w:tabs>
          <w:tab w:val="center" w:pos="4680"/>
        </w:tabs>
        <w:suppressAutoHyphens/>
        <w:spacing w:line="276" w:lineRule="auto"/>
        <w:jc w:val="both"/>
        <w:rPr>
          <w:rFonts w:ascii="Arial" w:eastAsia="Calibri" w:hAnsi="Arial" w:cs="Arial"/>
          <w:bCs/>
          <w:iCs/>
          <w:spacing w:val="-3"/>
          <w:sz w:val="22"/>
          <w:szCs w:val="22"/>
        </w:rPr>
      </w:pPr>
      <w:r w:rsidRPr="00B03661">
        <w:rPr>
          <w:rFonts w:ascii="Arial" w:eastAsia="Calibri" w:hAnsi="Arial" w:cs="Arial"/>
          <w:bCs/>
          <w:iCs/>
          <w:spacing w:val="-3"/>
          <w:sz w:val="22"/>
          <w:szCs w:val="22"/>
        </w:rPr>
        <w:lastRenderedPageBreak/>
        <w:t xml:space="preserve">Sírvase confirmarnos hasta el </w:t>
      </w:r>
      <w:r w:rsidR="001E65CD">
        <w:rPr>
          <w:rFonts w:ascii="Arial" w:eastAsia="Calibri" w:hAnsi="Arial" w:cs="Arial"/>
          <w:bCs/>
          <w:iCs/>
          <w:spacing w:val="-3"/>
          <w:sz w:val="22"/>
          <w:szCs w:val="22"/>
        </w:rPr>
        <w:t>28 de diciembre de 2023</w:t>
      </w:r>
      <w:r w:rsidRPr="00B03661">
        <w:rPr>
          <w:rFonts w:ascii="Arial" w:eastAsia="Calibri" w:hAnsi="Arial" w:cs="Arial"/>
          <w:bCs/>
          <w:iCs/>
          <w:spacing w:val="-3"/>
          <w:sz w:val="22"/>
          <w:szCs w:val="22"/>
        </w:rPr>
        <w:t xml:space="preserve">, al </w:t>
      </w:r>
      <w:r w:rsidRPr="00B03661">
        <w:rPr>
          <w:rFonts w:ascii="Arial" w:hAnsi="Arial" w:cs="Arial"/>
          <w:bCs/>
          <w:iCs/>
          <w:sz w:val="22"/>
          <w:szCs w:val="22"/>
        </w:rPr>
        <w:t xml:space="preserve">correo electrónico: </w:t>
      </w:r>
      <w:hyperlink r:id="rId18" w:history="1">
        <w:r w:rsidRPr="005B3548">
          <w:rPr>
            <w:rStyle w:val="Hipervnculo"/>
            <w:rFonts w:ascii="Arial" w:hAnsi="Arial" w:cs="Arial"/>
            <w:bCs/>
            <w:iCs/>
            <w:sz w:val="22"/>
            <w:szCs w:val="22"/>
          </w:rPr>
          <w:t>ugp.rural@portoviejo.gob.ec</w:t>
        </w:r>
      </w:hyperlink>
      <w:r>
        <w:rPr>
          <w:rFonts w:ascii="Arial" w:hAnsi="Arial" w:cs="Arial"/>
          <w:bCs/>
          <w:iCs/>
          <w:sz w:val="22"/>
          <w:szCs w:val="22"/>
        </w:rPr>
        <w:t>:</w:t>
      </w:r>
      <w:r w:rsidRPr="00B03661">
        <w:rPr>
          <w:rFonts w:ascii="Arial" w:eastAsia="Calibri" w:hAnsi="Arial" w:cs="Arial"/>
          <w:bCs/>
          <w:iCs/>
          <w:spacing w:val="-3"/>
          <w:sz w:val="22"/>
          <w:szCs w:val="22"/>
        </w:rPr>
        <w:t xml:space="preserve"> </w:t>
      </w:r>
    </w:p>
    <w:p w14:paraId="7C9A8A2D" w14:textId="77777777" w:rsidR="00EA65EF" w:rsidRPr="00266AF4" w:rsidRDefault="00EA65EF" w:rsidP="00EA65EF">
      <w:pPr>
        <w:pStyle w:val="Prrafodelista"/>
        <w:tabs>
          <w:tab w:val="center" w:pos="4680"/>
        </w:tabs>
        <w:suppressAutoHyphens/>
        <w:spacing w:line="276" w:lineRule="auto"/>
        <w:jc w:val="both"/>
        <w:rPr>
          <w:rFonts w:ascii="Arial" w:eastAsia="Calibri" w:hAnsi="Arial" w:cs="Arial"/>
          <w:spacing w:val="-3"/>
          <w:sz w:val="22"/>
          <w:szCs w:val="22"/>
        </w:rPr>
      </w:pPr>
    </w:p>
    <w:p w14:paraId="4FB3DA08" w14:textId="737A3CC2" w:rsidR="00EA65EF" w:rsidRPr="00266AF4" w:rsidRDefault="00EA65EF" w:rsidP="00EA65EF">
      <w:pPr>
        <w:pStyle w:val="Prrafodelista"/>
        <w:numPr>
          <w:ilvl w:val="0"/>
          <w:numId w:val="10"/>
        </w:numPr>
        <w:tabs>
          <w:tab w:val="center" w:pos="4680"/>
        </w:tabs>
        <w:suppressAutoHyphens/>
        <w:spacing w:line="276" w:lineRule="auto"/>
        <w:jc w:val="both"/>
        <w:rPr>
          <w:rFonts w:ascii="Arial" w:eastAsia="Calibri" w:hAnsi="Arial" w:cs="Arial"/>
          <w:spacing w:val="-3"/>
          <w:sz w:val="22"/>
          <w:szCs w:val="22"/>
        </w:rPr>
      </w:pPr>
      <w:r w:rsidRPr="00266AF4">
        <w:rPr>
          <w:rFonts w:ascii="Arial" w:eastAsia="Calibri" w:hAnsi="Arial" w:cs="Arial"/>
          <w:spacing w:val="-3"/>
          <w:sz w:val="22"/>
          <w:szCs w:val="22"/>
        </w:rPr>
        <w:t>que ha</w:t>
      </w:r>
      <w:r w:rsidR="001E65CD">
        <w:rPr>
          <w:rFonts w:ascii="Arial" w:eastAsia="Calibri" w:hAnsi="Arial" w:cs="Arial"/>
          <w:spacing w:val="-3"/>
          <w:sz w:val="22"/>
          <w:szCs w:val="22"/>
        </w:rPr>
        <w:t xml:space="preserve"> revisado </w:t>
      </w:r>
      <w:r w:rsidRPr="00266AF4">
        <w:rPr>
          <w:rFonts w:ascii="Arial" w:eastAsia="Calibri" w:hAnsi="Arial" w:cs="Arial"/>
          <w:spacing w:val="-3"/>
          <w:sz w:val="22"/>
          <w:szCs w:val="22"/>
        </w:rPr>
        <w:t xml:space="preserve">la Carta de Invitación; </w:t>
      </w:r>
    </w:p>
    <w:p w14:paraId="41C03E25" w14:textId="77777777" w:rsidR="00EA65EF" w:rsidRPr="00266AF4" w:rsidRDefault="00EA65EF" w:rsidP="00EA65EF">
      <w:pPr>
        <w:pStyle w:val="Prrafodelista"/>
        <w:numPr>
          <w:ilvl w:val="0"/>
          <w:numId w:val="10"/>
        </w:numPr>
        <w:tabs>
          <w:tab w:val="center" w:pos="4680"/>
        </w:tabs>
        <w:suppressAutoHyphens/>
        <w:spacing w:line="276" w:lineRule="auto"/>
        <w:jc w:val="both"/>
        <w:rPr>
          <w:rFonts w:ascii="Arial" w:eastAsia="Calibri" w:hAnsi="Arial" w:cs="Arial"/>
          <w:spacing w:val="-3"/>
          <w:sz w:val="22"/>
          <w:szCs w:val="22"/>
        </w:rPr>
      </w:pPr>
      <w:r w:rsidRPr="00266AF4">
        <w:rPr>
          <w:rFonts w:ascii="Arial" w:eastAsia="Calibri" w:hAnsi="Arial" w:cs="Arial"/>
          <w:spacing w:val="-3"/>
          <w:sz w:val="22"/>
          <w:szCs w:val="22"/>
        </w:rPr>
        <w:t>que desea participar en el proceso de selección; y</w:t>
      </w:r>
    </w:p>
    <w:p w14:paraId="071CF819" w14:textId="77777777" w:rsidR="00EA65EF" w:rsidRPr="00266AF4" w:rsidRDefault="00EA65EF" w:rsidP="00EA65EF">
      <w:pPr>
        <w:pStyle w:val="Prrafodelista"/>
        <w:numPr>
          <w:ilvl w:val="0"/>
          <w:numId w:val="10"/>
        </w:numPr>
        <w:tabs>
          <w:tab w:val="center" w:pos="4680"/>
        </w:tabs>
        <w:suppressAutoHyphens/>
        <w:spacing w:line="276" w:lineRule="auto"/>
        <w:jc w:val="both"/>
        <w:rPr>
          <w:rFonts w:ascii="Arial" w:eastAsia="Calibri" w:hAnsi="Arial" w:cs="Arial"/>
          <w:spacing w:val="-3"/>
          <w:sz w:val="22"/>
          <w:szCs w:val="22"/>
        </w:rPr>
      </w:pPr>
      <w:r w:rsidRPr="00266AF4">
        <w:rPr>
          <w:rFonts w:ascii="Arial" w:eastAsia="Calibri" w:hAnsi="Arial" w:cs="Arial"/>
          <w:spacing w:val="-3"/>
          <w:sz w:val="22"/>
          <w:szCs w:val="22"/>
        </w:rPr>
        <w:t>que tiene disponibilidad para realizar el trabajo en caso fuese seleccionado.</w:t>
      </w:r>
    </w:p>
    <w:p w14:paraId="7D6684B6" w14:textId="77777777" w:rsidR="00EA65EF" w:rsidRPr="00266AF4" w:rsidRDefault="00EA65EF" w:rsidP="00EA65EF">
      <w:pPr>
        <w:tabs>
          <w:tab w:val="center" w:pos="4680"/>
        </w:tabs>
        <w:suppressAutoHyphens/>
        <w:spacing w:line="276" w:lineRule="auto"/>
        <w:jc w:val="both"/>
        <w:rPr>
          <w:rFonts w:ascii="Arial" w:hAnsi="Arial" w:cs="Arial"/>
          <w:spacing w:val="-3"/>
          <w:sz w:val="22"/>
          <w:szCs w:val="22"/>
        </w:rPr>
      </w:pPr>
    </w:p>
    <w:p w14:paraId="60FE2BB5" w14:textId="77777777" w:rsidR="00EA65EF" w:rsidRPr="00266AF4" w:rsidRDefault="00EA65EF" w:rsidP="00EA65EF">
      <w:pPr>
        <w:pStyle w:val="Prrafodelista"/>
        <w:numPr>
          <w:ilvl w:val="0"/>
          <w:numId w:val="9"/>
        </w:numPr>
        <w:tabs>
          <w:tab w:val="left" w:pos="-720"/>
          <w:tab w:val="left" w:pos="0"/>
        </w:tabs>
        <w:suppressAutoHyphens/>
        <w:spacing w:line="276" w:lineRule="auto"/>
        <w:jc w:val="both"/>
        <w:rPr>
          <w:rFonts w:ascii="Arial" w:hAnsi="Arial" w:cs="Arial"/>
          <w:spacing w:val="-3"/>
          <w:sz w:val="22"/>
          <w:szCs w:val="22"/>
        </w:rPr>
      </w:pPr>
      <w:r w:rsidRPr="00266AF4">
        <w:rPr>
          <w:rFonts w:ascii="Arial" w:hAnsi="Arial" w:cs="Arial"/>
          <w:spacing w:val="-3"/>
          <w:sz w:val="22"/>
          <w:szCs w:val="22"/>
        </w:rPr>
        <w:t xml:space="preserve">El </w:t>
      </w:r>
      <w:r w:rsidRPr="00266AF4">
        <w:rPr>
          <w:rFonts w:ascii="Arial" w:eastAsia="Calibri" w:hAnsi="Arial" w:cs="Arial"/>
          <w:spacing w:val="-3"/>
          <w:sz w:val="22"/>
          <w:szCs w:val="22"/>
        </w:rPr>
        <w:t>Gobierno Autónomo Descentralizado Municipal del Cantón Portoviejo</w:t>
      </w:r>
      <w:r w:rsidRPr="00266AF4">
        <w:rPr>
          <w:rFonts w:ascii="Arial" w:eastAsia="Calibri" w:hAnsi="Arial" w:cs="Arial"/>
          <w:i/>
          <w:iCs/>
          <w:color w:val="4472C4" w:themeColor="accent1"/>
          <w:spacing w:val="-3"/>
          <w:sz w:val="22"/>
          <w:szCs w:val="22"/>
        </w:rPr>
        <w:t xml:space="preserve"> </w:t>
      </w:r>
      <w:r w:rsidRPr="00266AF4">
        <w:rPr>
          <w:rFonts w:ascii="Arial" w:hAnsi="Arial" w:cs="Arial"/>
          <w:spacing w:val="-3"/>
          <w:sz w:val="22"/>
          <w:szCs w:val="22"/>
        </w:rPr>
        <w:t xml:space="preserve">se reserva el derecho de seleccionar y suscribir el contrato o declarar desierto el proceso, sin que tal acción se entienda como un perjuicio a los profesionales participantes, y sin que por ello el </w:t>
      </w:r>
      <w:r w:rsidRPr="00266AF4">
        <w:rPr>
          <w:rFonts w:ascii="Arial" w:eastAsia="Calibri" w:hAnsi="Arial" w:cs="Arial"/>
          <w:spacing w:val="-3"/>
          <w:sz w:val="22"/>
          <w:szCs w:val="22"/>
        </w:rPr>
        <w:t>Gobierno Autónomo Descentralizado Municipal del Cantón Portoviejo</w:t>
      </w:r>
      <w:r w:rsidRPr="00266AF4">
        <w:rPr>
          <w:rFonts w:ascii="Arial" w:hAnsi="Arial" w:cs="Arial"/>
          <w:color w:val="0070C0"/>
          <w:spacing w:val="-3"/>
          <w:sz w:val="22"/>
          <w:szCs w:val="22"/>
        </w:rPr>
        <w:t xml:space="preserve"> </w:t>
      </w:r>
      <w:r w:rsidRPr="00266AF4">
        <w:rPr>
          <w:rFonts w:ascii="Arial" w:hAnsi="Arial" w:cs="Arial"/>
          <w:spacing w:val="-3"/>
          <w:sz w:val="22"/>
          <w:szCs w:val="22"/>
        </w:rPr>
        <w:t>deba indemnizar a los participantes.</w:t>
      </w:r>
    </w:p>
    <w:p w14:paraId="11DFA6AF" w14:textId="77777777" w:rsidR="00EA65EF" w:rsidRPr="00266AF4" w:rsidRDefault="00EA65EF" w:rsidP="00EA65EF">
      <w:pPr>
        <w:tabs>
          <w:tab w:val="left" w:pos="-720"/>
          <w:tab w:val="left" w:pos="0"/>
        </w:tabs>
        <w:suppressAutoHyphens/>
        <w:spacing w:line="276" w:lineRule="auto"/>
        <w:jc w:val="center"/>
        <w:rPr>
          <w:rFonts w:ascii="Arial" w:hAnsi="Arial" w:cs="Arial"/>
          <w:spacing w:val="-3"/>
          <w:sz w:val="22"/>
          <w:szCs w:val="22"/>
        </w:rPr>
      </w:pPr>
    </w:p>
    <w:p w14:paraId="4C0A3894" w14:textId="77777777" w:rsidR="00EA65EF" w:rsidRPr="00266AF4" w:rsidRDefault="00EA65EF" w:rsidP="00EA65EF">
      <w:pPr>
        <w:numPr>
          <w:ilvl w:val="12"/>
          <w:numId w:val="0"/>
        </w:numPr>
        <w:spacing w:line="276" w:lineRule="auto"/>
        <w:jc w:val="center"/>
        <w:rPr>
          <w:rFonts w:ascii="Arial" w:hAnsi="Arial" w:cs="Arial"/>
          <w:sz w:val="22"/>
          <w:szCs w:val="22"/>
        </w:rPr>
      </w:pPr>
      <w:r w:rsidRPr="00266AF4">
        <w:rPr>
          <w:rFonts w:ascii="Arial" w:hAnsi="Arial" w:cs="Arial"/>
          <w:sz w:val="22"/>
          <w:szCs w:val="22"/>
        </w:rPr>
        <w:t>Atentamente,</w:t>
      </w:r>
    </w:p>
    <w:p w14:paraId="3F2957AA" w14:textId="77777777" w:rsidR="00EA65EF" w:rsidRPr="00266AF4" w:rsidRDefault="00EA65EF" w:rsidP="00EA65EF">
      <w:pPr>
        <w:numPr>
          <w:ilvl w:val="12"/>
          <w:numId w:val="0"/>
        </w:numPr>
        <w:spacing w:line="276" w:lineRule="auto"/>
        <w:jc w:val="center"/>
        <w:rPr>
          <w:rFonts w:ascii="Arial" w:hAnsi="Arial" w:cs="Arial"/>
          <w:sz w:val="22"/>
          <w:szCs w:val="22"/>
        </w:rPr>
      </w:pPr>
    </w:p>
    <w:p w14:paraId="3014DCB1" w14:textId="77777777" w:rsidR="00EA65EF" w:rsidRDefault="00EA65EF" w:rsidP="00EA65EF">
      <w:pPr>
        <w:numPr>
          <w:ilvl w:val="12"/>
          <w:numId w:val="0"/>
        </w:numPr>
        <w:spacing w:line="276" w:lineRule="auto"/>
        <w:jc w:val="center"/>
        <w:rPr>
          <w:rFonts w:ascii="Arial" w:hAnsi="Arial" w:cs="Arial"/>
          <w:sz w:val="22"/>
          <w:szCs w:val="22"/>
        </w:rPr>
      </w:pPr>
    </w:p>
    <w:p w14:paraId="2B63342A" w14:textId="77777777" w:rsidR="00EA65EF" w:rsidRDefault="00EA65EF" w:rsidP="00EA65EF">
      <w:pPr>
        <w:numPr>
          <w:ilvl w:val="12"/>
          <w:numId w:val="0"/>
        </w:numPr>
        <w:spacing w:line="276" w:lineRule="auto"/>
        <w:jc w:val="center"/>
        <w:rPr>
          <w:rFonts w:ascii="Arial" w:hAnsi="Arial" w:cs="Arial"/>
          <w:sz w:val="22"/>
          <w:szCs w:val="22"/>
        </w:rPr>
      </w:pPr>
    </w:p>
    <w:p w14:paraId="17D4FC23" w14:textId="77777777" w:rsidR="00EA65EF" w:rsidRPr="00266AF4" w:rsidRDefault="00EA65EF" w:rsidP="00EA65EF">
      <w:pPr>
        <w:numPr>
          <w:ilvl w:val="12"/>
          <w:numId w:val="0"/>
        </w:numPr>
        <w:spacing w:line="276" w:lineRule="auto"/>
        <w:jc w:val="center"/>
        <w:rPr>
          <w:rFonts w:ascii="Arial" w:hAnsi="Arial" w:cs="Arial"/>
          <w:sz w:val="22"/>
          <w:szCs w:val="22"/>
        </w:rPr>
      </w:pPr>
    </w:p>
    <w:p w14:paraId="60D98C20" w14:textId="77777777" w:rsidR="00EA65EF" w:rsidRPr="00266AF4" w:rsidRDefault="00EA65EF" w:rsidP="00EA65EF">
      <w:pPr>
        <w:spacing w:line="276" w:lineRule="auto"/>
        <w:jc w:val="center"/>
        <w:rPr>
          <w:rFonts w:ascii="Arial" w:hAnsi="Arial" w:cs="Arial"/>
          <w:sz w:val="22"/>
          <w:szCs w:val="22"/>
        </w:rPr>
      </w:pPr>
      <w:r w:rsidRPr="00266AF4">
        <w:rPr>
          <w:rFonts w:ascii="Arial" w:hAnsi="Arial" w:cs="Arial"/>
          <w:spacing w:val="-3"/>
          <w:sz w:val="22"/>
          <w:szCs w:val="22"/>
        </w:rPr>
        <w:t>_____________________________________</w:t>
      </w:r>
    </w:p>
    <w:p w14:paraId="14E1976C" w14:textId="77777777" w:rsidR="00EA65EF" w:rsidRDefault="00EA65EF" w:rsidP="00EA65EF">
      <w:pPr>
        <w:jc w:val="center"/>
        <w:rPr>
          <w:rFonts w:ascii="Arial" w:hAnsi="Arial" w:cs="Arial"/>
          <w:spacing w:val="-2"/>
          <w:sz w:val="22"/>
          <w:szCs w:val="22"/>
        </w:rPr>
      </w:pPr>
      <w:r>
        <w:rPr>
          <w:rFonts w:ascii="Arial" w:hAnsi="Arial" w:cs="Arial"/>
          <w:spacing w:val="-2"/>
          <w:sz w:val="22"/>
          <w:szCs w:val="22"/>
        </w:rPr>
        <w:t>Ab. Julio César Bermúdez Montaño, Mgtr.</w:t>
      </w:r>
    </w:p>
    <w:p w14:paraId="2D7ABE03" w14:textId="77777777" w:rsidR="00EA65EF" w:rsidRPr="00266AF4" w:rsidRDefault="00EA65EF" w:rsidP="00EA65EF">
      <w:pPr>
        <w:jc w:val="center"/>
        <w:rPr>
          <w:rFonts w:ascii="Arial" w:hAnsi="Arial" w:cs="Arial"/>
          <w:b/>
          <w:bCs/>
          <w:i/>
          <w:iCs/>
          <w:sz w:val="22"/>
          <w:szCs w:val="22"/>
        </w:rPr>
      </w:pPr>
      <w:r w:rsidRPr="00266AF4">
        <w:rPr>
          <w:rFonts w:ascii="Arial" w:hAnsi="Arial" w:cs="Arial"/>
          <w:b/>
          <w:bCs/>
          <w:i/>
          <w:iCs/>
          <w:sz w:val="22"/>
          <w:szCs w:val="22"/>
        </w:rPr>
        <w:t xml:space="preserve">Director General de la Unidad Ejecutora de Gerenciamiento del Programa de Agua Potable y Alcantarillado del cantón Portoviejo </w:t>
      </w:r>
    </w:p>
    <w:p w14:paraId="58D84045" w14:textId="77777777" w:rsidR="00EA65EF" w:rsidRPr="00396E59" w:rsidRDefault="00EA65EF" w:rsidP="00EA65EF">
      <w:pPr>
        <w:jc w:val="center"/>
        <w:rPr>
          <w:rFonts w:ascii="Arial" w:hAnsi="Arial" w:cs="Arial"/>
          <w:b/>
          <w:bCs/>
          <w:sz w:val="22"/>
          <w:szCs w:val="22"/>
        </w:rPr>
      </w:pPr>
      <w:r w:rsidRPr="00396E59">
        <w:rPr>
          <w:rFonts w:ascii="Arial" w:hAnsi="Arial" w:cs="Arial"/>
          <w:b/>
          <w:bCs/>
          <w:i/>
          <w:iCs/>
          <w:sz w:val="22"/>
          <w:szCs w:val="22"/>
        </w:rPr>
        <w:t>Gobierno Autónomo Descentralizado Municipal del Cantón Portoviejo</w:t>
      </w:r>
    </w:p>
    <w:p w14:paraId="565C2707" w14:textId="64256CB1" w:rsidR="008869C8" w:rsidRPr="00396E59" w:rsidRDefault="008869C8" w:rsidP="005E0913">
      <w:pPr>
        <w:jc w:val="both"/>
        <w:rPr>
          <w:rFonts w:ascii="Arial" w:hAnsi="Arial" w:cs="Arial"/>
          <w:b/>
          <w:bCs/>
        </w:rPr>
        <w:sectPr w:rsidR="008869C8" w:rsidRPr="00396E59" w:rsidSect="00EF5556">
          <w:headerReference w:type="default" r:id="rId19"/>
          <w:pgSz w:w="11907" w:h="16839" w:code="9"/>
          <w:pgMar w:top="1417" w:right="1417" w:bottom="1417" w:left="1701" w:header="708" w:footer="708" w:gutter="0"/>
          <w:cols w:space="708"/>
          <w:docGrid w:linePitch="360"/>
        </w:sectPr>
      </w:pPr>
    </w:p>
    <w:p w14:paraId="7E19C506" w14:textId="77777777" w:rsidR="00EC3DA5" w:rsidRPr="00266AF4" w:rsidRDefault="00EC3DA5" w:rsidP="00EC3DA5">
      <w:pPr>
        <w:pStyle w:val="Ttulo1"/>
        <w:spacing w:before="40" w:after="40"/>
        <w:jc w:val="both"/>
        <w:rPr>
          <w:sz w:val="22"/>
          <w:szCs w:val="22"/>
        </w:rPr>
      </w:pPr>
      <w:bookmarkStart w:id="6" w:name="_Toc369790131"/>
      <w:bookmarkStart w:id="7" w:name="_Toc369790305"/>
      <w:bookmarkStart w:id="8" w:name="_Toc369790492"/>
      <w:bookmarkStart w:id="9" w:name="_Toc369790565"/>
      <w:bookmarkStart w:id="10" w:name="_Toc369790726"/>
      <w:bookmarkStart w:id="11" w:name="_Toc369848613"/>
      <w:bookmarkStart w:id="12" w:name="_Toc373743169"/>
      <w:bookmarkStart w:id="13" w:name="_Toc373743287"/>
      <w:bookmarkStart w:id="14" w:name="_Toc373743382"/>
      <w:bookmarkStart w:id="15" w:name="_Toc369790132"/>
      <w:bookmarkStart w:id="16" w:name="_Toc369790306"/>
      <w:bookmarkStart w:id="17" w:name="_Toc369790493"/>
      <w:bookmarkStart w:id="18" w:name="_Toc369790566"/>
      <w:bookmarkStart w:id="19" w:name="_Toc369790727"/>
      <w:bookmarkStart w:id="20" w:name="_Toc369848614"/>
      <w:bookmarkStart w:id="21" w:name="_Toc373743170"/>
      <w:bookmarkStart w:id="22" w:name="_Toc373743288"/>
      <w:bookmarkStart w:id="23" w:name="_Toc373743383"/>
      <w:bookmarkStart w:id="24" w:name="_Toc373743171"/>
      <w:bookmarkStart w:id="25" w:name="_Toc373743384"/>
      <w:bookmarkStart w:id="26" w:name="_Toc152075287"/>
      <w:bookmarkStart w:id="27" w:name="_Toc154048911"/>
      <w:bookmarkStart w:id="28" w:name="_Toc338754913"/>
      <w:bookmarkStart w:id="29" w:name="_Toc338942338"/>
      <w:bookmarkStart w:id="30" w:name="_Toc369788185"/>
      <w:bookmarkStart w:id="31" w:name="_Toc3697881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66AF4">
        <w:rPr>
          <w:sz w:val="22"/>
          <w:szCs w:val="22"/>
        </w:rPr>
        <w:lastRenderedPageBreak/>
        <w:t>SECCIÓN 2: CONDICIONES DEL PROCESO DE SELECCIÓN.</w:t>
      </w:r>
      <w:bookmarkEnd w:id="24"/>
      <w:bookmarkEnd w:id="25"/>
      <w:bookmarkEnd w:id="26"/>
      <w:bookmarkEnd w:id="27"/>
      <w:r w:rsidRPr="00266AF4">
        <w:rPr>
          <w:sz w:val="22"/>
          <w:szCs w:val="22"/>
        </w:rPr>
        <w:t xml:space="preserve"> </w:t>
      </w:r>
      <w:bookmarkEnd w:id="28"/>
      <w:bookmarkEnd w:id="29"/>
      <w:bookmarkEnd w:id="30"/>
    </w:p>
    <w:p w14:paraId="3DA8853F" w14:textId="77777777" w:rsidR="00EC3DA5" w:rsidRPr="00266AF4" w:rsidRDefault="00EC3DA5" w:rsidP="00EC3DA5">
      <w:pPr>
        <w:jc w:val="both"/>
        <w:rPr>
          <w:rFonts w:ascii="Arial" w:hAnsi="Arial" w:cs="Arial"/>
          <w:sz w:val="22"/>
          <w:szCs w:val="22"/>
        </w:rPr>
      </w:pPr>
    </w:p>
    <w:p w14:paraId="050C845A" w14:textId="77777777" w:rsidR="00EC3DA5" w:rsidRPr="00266AF4" w:rsidRDefault="00EC3DA5" w:rsidP="00EC3DA5">
      <w:pPr>
        <w:pStyle w:val="Ttulo"/>
        <w:numPr>
          <w:ilvl w:val="1"/>
          <w:numId w:val="20"/>
        </w:numPr>
        <w:jc w:val="left"/>
        <w:rPr>
          <w:rFonts w:ascii="Arial" w:hAnsi="Arial" w:cs="Arial"/>
          <w:sz w:val="22"/>
          <w:szCs w:val="22"/>
        </w:rPr>
      </w:pPr>
      <w:bookmarkStart w:id="32" w:name="_Toc369790308"/>
      <w:bookmarkStart w:id="33" w:name="_Toc369790568"/>
      <w:bookmarkStart w:id="34" w:name="_Toc369848616"/>
      <w:bookmarkStart w:id="35" w:name="_Toc373743172"/>
      <w:bookmarkStart w:id="36" w:name="_Toc373743385"/>
      <w:r w:rsidRPr="00266AF4">
        <w:rPr>
          <w:rFonts w:ascii="Arial" w:hAnsi="Arial" w:cs="Arial"/>
          <w:sz w:val="22"/>
          <w:szCs w:val="22"/>
        </w:rPr>
        <w:t>OBJETO DE LA CONSULTORÍA</w:t>
      </w:r>
      <w:bookmarkEnd w:id="31"/>
      <w:bookmarkEnd w:id="32"/>
      <w:bookmarkEnd w:id="33"/>
      <w:bookmarkEnd w:id="34"/>
      <w:bookmarkEnd w:id="35"/>
      <w:bookmarkEnd w:id="36"/>
    </w:p>
    <w:p w14:paraId="4C3E2897" w14:textId="77777777" w:rsidR="00EC3DA5" w:rsidRPr="00266AF4" w:rsidRDefault="00EC3DA5" w:rsidP="00EC3DA5">
      <w:pPr>
        <w:pStyle w:val="Ttulo"/>
        <w:ind w:left="360"/>
        <w:jc w:val="left"/>
        <w:rPr>
          <w:rFonts w:ascii="Arial" w:hAnsi="Arial" w:cs="Arial"/>
          <w:sz w:val="22"/>
          <w:szCs w:val="22"/>
        </w:rPr>
      </w:pPr>
    </w:p>
    <w:p w14:paraId="07A81608" w14:textId="77777777" w:rsidR="00EC3DA5" w:rsidRPr="00266AF4" w:rsidRDefault="00EC3DA5" w:rsidP="00EC3DA5">
      <w:pPr>
        <w:pStyle w:val="Prrafodelista"/>
        <w:ind w:left="567"/>
        <w:jc w:val="both"/>
        <w:rPr>
          <w:rFonts w:ascii="Arial" w:hAnsi="Arial" w:cs="Arial"/>
          <w:sz w:val="22"/>
          <w:szCs w:val="22"/>
        </w:rPr>
      </w:pPr>
      <w:bookmarkStart w:id="37" w:name="_Toc350521125"/>
      <w:bookmarkStart w:id="38" w:name="_Toc369701576"/>
      <w:r w:rsidRPr="00266AF4">
        <w:rPr>
          <w:rFonts w:ascii="Arial" w:hAnsi="Arial" w:cs="Arial"/>
          <w:sz w:val="22"/>
          <w:szCs w:val="22"/>
        </w:rPr>
        <w:t>Este proceso tiene por objeto seleccionar un Consultor individual para la ejecución de</w:t>
      </w:r>
      <w:r w:rsidRPr="00266AF4">
        <w:rPr>
          <w:rFonts w:ascii="Arial" w:hAnsi="Arial" w:cs="Arial"/>
          <w:i/>
          <w:sz w:val="22"/>
          <w:szCs w:val="22"/>
        </w:rPr>
        <w:t xml:space="preserve">: </w:t>
      </w:r>
      <w:r w:rsidRPr="00266AF4">
        <w:rPr>
          <w:rFonts w:ascii="Arial" w:eastAsia="Calibri" w:hAnsi="Arial" w:cs="Arial"/>
          <w:spacing w:val="-3"/>
          <w:sz w:val="22"/>
          <w:szCs w:val="22"/>
        </w:rPr>
        <w:t xml:space="preserve">“Provisión de Servicios Profesionales para cubrir el cargo de Técnico Financiero </w:t>
      </w:r>
      <w:r>
        <w:rPr>
          <w:rFonts w:ascii="Arial" w:eastAsia="Calibri" w:hAnsi="Arial" w:cs="Arial"/>
          <w:spacing w:val="-3"/>
          <w:sz w:val="22"/>
          <w:szCs w:val="22"/>
        </w:rPr>
        <w:t xml:space="preserve">II </w:t>
      </w:r>
      <w:r w:rsidRPr="00266AF4">
        <w:rPr>
          <w:rFonts w:ascii="Arial" w:eastAsia="Calibri" w:hAnsi="Arial" w:cs="Arial"/>
          <w:spacing w:val="-3"/>
          <w:sz w:val="22"/>
          <w:szCs w:val="22"/>
        </w:rPr>
        <w:t>de la Unidad de Gerenciamiento del Programa”.</w:t>
      </w:r>
    </w:p>
    <w:p w14:paraId="5661D6F8" w14:textId="77777777" w:rsidR="00EC3DA5" w:rsidRPr="00266AF4" w:rsidRDefault="00EC3DA5" w:rsidP="00EC3DA5">
      <w:pPr>
        <w:pStyle w:val="Prrafodelista"/>
        <w:ind w:left="567"/>
        <w:jc w:val="both"/>
        <w:rPr>
          <w:rFonts w:ascii="Arial" w:hAnsi="Arial" w:cs="Arial"/>
          <w:sz w:val="22"/>
          <w:szCs w:val="22"/>
        </w:rPr>
      </w:pPr>
    </w:p>
    <w:p w14:paraId="0280CC6D" w14:textId="77777777" w:rsidR="00EC3DA5" w:rsidRPr="00266AF4" w:rsidRDefault="00EC3DA5" w:rsidP="00EC3DA5">
      <w:pPr>
        <w:pStyle w:val="Ttulo"/>
        <w:numPr>
          <w:ilvl w:val="1"/>
          <w:numId w:val="20"/>
        </w:numPr>
        <w:jc w:val="left"/>
        <w:rPr>
          <w:rFonts w:ascii="Arial" w:hAnsi="Arial" w:cs="Arial"/>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266AF4">
        <w:rPr>
          <w:rFonts w:ascii="Arial" w:hAnsi="Arial" w:cs="Arial"/>
          <w:sz w:val="22"/>
          <w:szCs w:val="22"/>
        </w:rPr>
        <w:t xml:space="preserve">TIPO DE CONTRATO Y PLAZO DE EJECUCIÓN </w:t>
      </w:r>
      <w:bookmarkEnd w:id="39"/>
      <w:bookmarkEnd w:id="40"/>
      <w:bookmarkEnd w:id="41"/>
      <w:bookmarkEnd w:id="42"/>
      <w:bookmarkEnd w:id="43"/>
      <w:bookmarkEnd w:id="44"/>
      <w:bookmarkEnd w:id="45"/>
      <w:bookmarkEnd w:id="46"/>
      <w:bookmarkEnd w:id="47"/>
      <w:bookmarkEnd w:id="48"/>
      <w:bookmarkEnd w:id="49"/>
    </w:p>
    <w:p w14:paraId="222F2D65" w14:textId="77777777" w:rsidR="00EC3DA5" w:rsidRPr="00266AF4" w:rsidRDefault="00EC3DA5" w:rsidP="00EC3DA5">
      <w:pPr>
        <w:pStyle w:val="Ttulo"/>
        <w:ind w:left="360"/>
        <w:jc w:val="left"/>
        <w:rPr>
          <w:rFonts w:ascii="Arial" w:hAnsi="Arial" w:cs="Arial"/>
          <w:sz w:val="22"/>
          <w:szCs w:val="22"/>
        </w:rPr>
      </w:pPr>
    </w:p>
    <w:p w14:paraId="06ED2D3A" w14:textId="77777777" w:rsidR="00EC3DA5" w:rsidRPr="00266AF4" w:rsidRDefault="00EC3DA5" w:rsidP="00EC3DA5">
      <w:pPr>
        <w:tabs>
          <w:tab w:val="left" w:pos="-720"/>
        </w:tabs>
        <w:suppressAutoHyphens/>
        <w:spacing w:before="40"/>
        <w:ind w:left="567"/>
        <w:jc w:val="both"/>
        <w:rPr>
          <w:rFonts w:ascii="Arial" w:eastAsia="Calibri" w:hAnsi="Arial" w:cs="Arial"/>
          <w:sz w:val="22"/>
          <w:szCs w:val="22"/>
          <w:lang w:eastAsia="es-EC"/>
        </w:rPr>
      </w:pPr>
      <w:r w:rsidRPr="00266AF4">
        <w:rPr>
          <w:rFonts w:ascii="Arial" w:eastAsia="Calibri" w:hAnsi="Arial" w:cs="Arial"/>
          <w:sz w:val="22"/>
          <w:szCs w:val="22"/>
          <w:lang w:eastAsia="es-EC"/>
        </w:rPr>
        <w:t>El contrato será con pago por tiempo trabajado y contra el cumplimiento de funciones dentro del plazo determinado.</w:t>
      </w:r>
    </w:p>
    <w:p w14:paraId="53ECB0A8" w14:textId="77777777" w:rsidR="00EC3DA5" w:rsidRPr="00266AF4" w:rsidRDefault="00EC3DA5" w:rsidP="00EC3DA5">
      <w:pPr>
        <w:tabs>
          <w:tab w:val="left" w:pos="-720"/>
        </w:tabs>
        <w:suppressAutoHyphens/>
        <w:spacing w:before="40"/>
        <w:ind w:left="567"/>
        <w:jc w:val="both"/>
        <w:rPr>
          <w:rFonts w:ascii="Arial" w:eastAsia="Calibri" w:hAnsi="Arial" w:cs="Arial"/>
          <w:sz w:val="22"/>
          <w:szCs w:val="22"/>
          <w:lang w:eastAsia="es-EC"/>
        </w:rPr>
      </w:pPr>
    </w:p>
    <w:p w14:paraId="3A420BC7" w14:textId="77777777" w:rsidR="00EC3DA5" w:rsidRPr="00266AF4" w:rsidRDefault="00EC3DA5" w:rsidP="00EC3DA5">
      <w:pPr>
        <w:tabs>
          <w:tab w:val="left" w:pos="-720"/>
        </w:tabs>
        <w:suppressAutoHyphens/>
        <w:spacing w:before="40"/>
        <w:ind w:left="567"/>
        <w:jc w:val="both"/>
        <w:rPr>
          <w:rFonts w:ascii="Arial" w:eastAsia="Calibri" w:hAnsi="Arial" w:cs="Arial"/>
          <w:sz w:val="22"/>
          <w:szCs w:val="22"/>
          <w:lang w:eastAsia="es-EC"/>
        </w:rPr>
      </w:pPr>
      <w:r w:rsidRPr="00266AF4">
        <w:rPr>
          <w:rFonts w:ascii="Arial" w:eastAsia="Calibri" w:hAnsi="Arial" w:cs="Arial"/>
          <w:sz w:val="22"/>
          <w:szCs w:val="22"/>
          <w:lang w:eastAsia="es-EC"/>
        </w:rPr>
        <w:t>El plazo para la ejecución de la consultoría es de 12 meses a partir del inicio del contrato, y deberá ser desarrollada en forma continua. El inicio de la prestación de los servicios acordados en el contrato será a la suscripción del contrato</w:t>
      </w:r>
      <w:r w:rsidRPr="00266AF4">
        <w:rPr>
          <w:rFonts w:ascii="Arial" w:eastAsia="Calibri" w:hAnsi="Arial" w:cs="Arial"/>
          <w:i/>
          <w:iCs/>
          <w:color w:val="2E74B5" w:themeColor="accent5" w:themeShade="BF"/>
          <w:sz w:val="22"/>
          <w:szCs w:val="22"/>
          <w:lang w:eastAsia="es-EC"/>
        </w:rPr>
        <w:t>.</w:t>
      </w:r>
    </w:p>
    <w:p w14:paraId="12CA969B" w14:textId="77777777" w:rsidR="00EC3DA5" w:rsidRPr="00266AF4" w:rsidRDefault="00EC3DA5" w:rsidP="00EC3DA5">
      <w:pPr>
        <w:tabs>
          <w:tab w:val="left" w:pos="-720"/>
        </w:tabs>
        <w:suppressAutoHyphens/>
        <w:spacing w:before="40"/>
        <w:ind w:left="567"/>
        <w:jc w:val="both"/>
        <w:rPr>
          <w:rFonts w:ascii="Arial" w:eastAsia="Calibri" w:hAnsi="Arial" w:cs="Arial"/>
          <w:sz w:val="22"/>
          <w:szCs w:val="22"/>
          <w:lang w:eastAsia="es-EC"/>
        </w:rPr>
      </w:pPr>
    </w:p>
    <w:p w14:paraId="01006C76" w14:textId="77777777" w:rsidR="00EC3DA5" w:rsidRPr="00266AF4" w:rsidRDefault="00EC3DA5" w:rsidP="00EC3DA5">
      <w:pPr>
        <w:pStyle w:val="Ttulo"/>
        <w:numPr>
          <w:ilvl w:val="1"/>
          <w:numId w:val="20"/>
        </w:numPr>
        <w:jc w:val="both"/>
        <w:rPr>
          <w:rFonts w:ascii="Arial" w:hAnsi="Arial" w:cs="Arial"/>
          <w:sz w:val="22"/>
          <w:szCs w:val="22"/>
        </w:rPr>
      </w:pPr>
      <w:r w:rsidRPr="00266AF4">
        <w:rPr>
          <w:rFonts w:ascii="Arial" w:hAnsi="Arial" w:cs="Arial"/>
          <w:sz w:val="22"/>
          <w:szCs w:val="22"/>
        </w:rPr>
        <w:t xml:space="preserve">FORMATO Y LUGAR PARA LA PRESTACIÓN DE LOS SERVICIOS DE CONSULTORÍA </w:t>
      </w:r>
    </w:p>
    <w:p w14:paraId="084DAE88" w14:textId="77777777" w:rsidR="00EC3DA5" w:rsidRPr="00266AF4" w:rsidRDefault="00EC3DA5" w:rsidP="00EC3DA5">
      <w:pPr>
        <w:pStyle w:val="Ttulo"/>
        <w:ind w:left="360"/>
        <w:jc w:val="left"/>
        <w:rPr>
          <w:rFonts w:ascii="Arial" w:hAnsi="Arial" w:cs="Arial"/>
          <w:sz w:val="22"/>
          <w:szCs w:val="22"/>
        </w:rPr>
      </w:pPr>
    </w:p>
    <w:p w14:paraId="272D4BB6" w14:textId="77777777" w:rsidR="00EC3DA5" w:rsidRPr="00266AF4" w:rsidRDefault="00EC3DA5" w:rsidP="00EC3DA5">
      <w:pPr>
        <w:tabs>
          <w:tab w:val="left" w:pos="-720"/>
        </w:tabs>
        <w:suppressAutoHyphens/>
        <w:spacing w:before="40"/>
        <w:ind w:left="567"/>
        <w:jc w:val="both"/>
        <w:rPr>
          <w:rFonts w:ascii="Arial" w:eastAsia="Calibri" w:hAnsi="Arial" w:cs="Arial"/>
          <w:i/>
          <w:iCs/>
          <w:color w:val="4472C4" w:themeColor="accent1"/>
          <w:sz w:val="22"/>
          <w:szCs w:val="22"/>
          <w:lang w:eastAsia="es-EC"/>
        </w:rPr>
      </w:pPr>
      <w:r w:rsidRPr="00266AF4">
        <w:rPr>
          <w:rFonts w:ascii="Arial" w:eastAsia="Calibri" w:hAnsi="Arial" w:cs="Arial"/>
          <w:sz w:val="22"/>
          <w:szCs w:val="22"/>
          <w:lang w:eastAsia="es-EC"/>
        </w:rPr>
        <w:t xml:space="preserve">El formato de ejecución de la consultoría será: </w:t>
      </w:r>
      <w:r w:rsidRPr="00266AF4">
        <w:rPr>
          <w:rFonts w:ascii="Arial" w:eastAsia="Calibri" w:hAnsi="Arial" w:cs="Arial"/>
          <w:i/>
          <w:iCs/>
          <w:color w:val="4472C4" w:themeColor="accent1"/>
          <w:sz w:val="22"/>
          <w:szCs w:val="22"/>
          <w:lang w:eastAsia="es-EC"/>
        </w:rPr>
        <w:t xml:space="preserve"> </w:t>
      </w:r>
    </w:p>
    <w:p w14:paraId="0FBE3BDB" w14:textId="77777777" w:rsidR="00EC3DA5" w:rsidRPr="00266AF4" w:rsidRDefault="00EC3DA5" w:rsidP="00EC3DA5">
      <w:pPr>
        <w:tabs>
          <w:tab w:val="left" w:pos="-720"/>
        </w:tabs>
        <w:suppressAutoHyphens/>
        <w:spacing w:before="40"/>
        <w:ind w:left="567"/>
        <w:jc w:val="both"/>
        <w:rPr>
          <w:rFonts w:ascii="Arial" w:eastAsia="Calibri" w:hAnsi="Arial" w:cs="Arial"/>
          <w:i/>
          <w:iCs/>
          <w:color w:val="4472C4" w:themeColor="accent1"/>
          <w:sz w:val="22"/>
          <w:szCs w:val="22"/>
          <w:lang w:eastAsia="es-EC"/>
        </w:rPr>
      </w:pPr>
    </w:p>
    <w:p w14:paraId="100AFB45" w14:textId="77777777" w:rsidR="00EC3DA5" w:rsidRPr="00266AF4" w:rsidRDefault="00EC3DA5" w:rsidP="00EC3DA5">
      <w:pPr>
        <w:pStyle w:val="Prrafodelista"/>
        <w:numPr>
          <w:ilvl w:val="0"/>
          <w:numId w:val="24"/>
        </w:numPr>
        <w:tabs>
          <w:tab w:val="left" w:pos="-720"/>
        </w:tabs>
        <w:suppressAutoHyphens/>
        <w:spacing w:before="40"/>
        <w:jc w:val="both"/>
        <w:rPr>
          <w:rFonts w:ascii="Arial" w:eastAsia="Calibri" w:hAnsi="Arial" w:cs="Arial"/>
          <w:sz w:val="22"/>
          <w:szCs w:val="22"/>
          <w:lang w:eastAsia="es-EC"/>
        </w:rPr>
      </w:pPr>
      <w:r w:rsidRPr="00266AF4">
        <w:rPr>
          <w:rFonts w:ascii="Arial" w:eastAsia="Calibri" w:hAnsi="Arial" w:cs="Arial"/>
          <w:sz w:val="22"/>
          <w:szCs w:val="22"/>
          <w:lang w:eastAsia="es-EC"/>
        </w:rPr>
        <w:t>100% presencial.</w:t>
      </w:r>
    </w:p>
    <w:p w14:paraId="10563277" w14:textId="77777777" w:rsidR="00EC3DA5" w:rsidRPr="00266AF4" w:rsidRDefault="00EC3DA5" w:rsidP="00EC3DA5">
      <w:pPr>
        <w:tabs>
          <w:tab w:val="left" w:pos="-720"/>
          <w:tab w:val="left" w:pos="3310"/>
        </w:tabs>
        <w:suppressAutoHyphens/>
        <w:spacing w:before="40"/>
        <w:jc w:val="both"/>
        <w:rPr>
          <w:rFonts w:ascii="Arial" w:eastAsia="Calibri" w:hAnsi="Arial" w:cs="Arial"/>
          <w:sz w:val="22"/>
          <w:szCs w:val="22"/>
          <w:lang w:eastAsia="es-EC"/>
        </w:rPr>
      </w:pPr>
      <w:r w:rsidRPr="00266AF4">
        <w:rPr>
          <w:rFonts w:ascii="Arial" w:eastAsia="Calibri" w:hAnsi="Arial" w:cs="Arial"/>
          <w:sz w:val="22"/>
          <w:szCs w:val="22"/>
          <w:lang w:eastAsia="es-EC"/>
        </w:rPr>
        <w:tab/>
      </w:r>
    </w:p>
    <w:p w14:paraId="55DAB763" w14:textId="77777777" w:rsidR="00EC3DA5" w:rsidRPr="00266AF4" w:rsidRDefault="00EC3DA5" w:rsidP="00EC3DA5">
      <w:pPr>
        <w:tabs>
          <w:tab w:val="left" w:pos="-720"/>
        </w:tabs>
        <w:suppressAutoHyphens/>
        <w:spacing w:before="40"/>
        <w:ind w:left="540"/>
        <w:jc w:val="both"/>
        <w:rPr>
          <w:rFonts w:ascii="Arial" w:eastAsia="Calibri" w:hAnsi="Arial" w:cs="Arial"/>
          <w:sz w:val="22"/>
          <w:szCs w:val="22"/>
          <w:lang w:eastAsia="es-EC"/>
        </w:rPr>
      </w:pPr>
      <w:r w:rsidRPr="00266AF4">
        <w:rPr>
          <w:rFonts w:ascii="Arial" w:eastAsia="Calibri" w:hAnsi="Arial" w:cs="Arial"/>
          <w:sz w:val="22"/>
          <w:szCs w:val="22"/>
          <w:lang w:eastAsia="es-EC"/>
        </w:rPr>
        <w:t xml:space="preserve">Para el caso del trabajo presencial, el lugar de prestación de los servicios de consultoría será en las oficinas de la Unidad de Gerenciamiento del Programa, ubicadas en el Edificio </w:t>
      </w:r>
      <w:r>
        <w:rPr>
          <w:rFonts w:ascii="Arial" w:eastAsia="Calibri" w:hAnsi="Arial" w:cs="Arial"/>
          <w:sz w:val="22"/>
          <w:szCs w:val="22"/>
          <w:lang w:eastAsia="es-EC"/>
        </w:rPr>
        <w:t>PortoAguas EP, entre las calles Córdova y Chile (esquina)</w:t>
      </w:r>
      <w:r w:rsidRPr="00266AF4">
        <w:rPr>
          <w:rFonts w:ascii="Arial" w:eastAsia="Calibri" w:hAnsi="Arial" w:cs="Arial"/>
          <w:sz w:val="22"/>
          <w:szCs w:val="22"/>
          <w:lang w:eastAsia="es-EC"/>
        </w:rPr>
        <w:t xml:space="preserve"> o donde lo designe el Director General del Proyecto.</w:t>
      </w:r>
    </w:p>
    <w:p w14:paraId="42BA4358" w14:textId="77777777" w:rsidR="00EC3DA5" w:rsidRPr="00266AF4" w:rsidRDefault="00EC3DA5" w:rsidP="00EC3DA5">
      <w:pPr>
        <w:tabs>
          <w:tab w:val="left" w:pos="-720"/>
        </w:tabs>
        <w:suppressAutoHyphens/>
        <w:spacing w:before="40"/>
        <w:ind w:left="540"/>
        <w:jc w:val="both"/>
        <w:rPr>
          <w:rFonts w:ascii="Arial" w:eastAsia="Calibri" w:hAnsi="Arial" w:cs="Arial"/>
          <w:sz w:val="22"/>
          <w:szCs w:val="22"/>
          <w:lang w:eastAsia="es-EC"/>
        </w:rPr>
      </w:pPr>
    </w:p>
    <w:p w14:paraId="7EB65830" w14:textId="77777777" w:rsidR="00EC3DA5" w:rsidRPr="00266AF4" w:rsidRDefault="00EC3DA5" w:rsidP="00EC3DA5">
      <w:pPr>
        <w:pStyle w:val="Ttulo"/>
        <w:numPr>
          <w:ilvl w:val="1"/>
          <w:numId w:val="20"/>
        </w:numPr>
        <w:jc w:val="left"/>
        <w:rPr>
          <w:rFonts w:ascii="Arial" w:hAnsi="Arial" w:cs="Arial"/>
          <w:sz w:val="22"/>
          <w:szCs w:val="22"/>
        </w:rPr>
      </w:pPr>
      <w:r w:rsidRPr="00266AF4">
        <w:rPr>
          <w:rFonts w:ascii="Arial" w:hAnsi="Arial" w:cs="Arial"/>
          <w:sz w:val="22"/>
          <w:szCs w:val="22"/>
        </w:rPr>
        <w:t>MONTO DE LA CONSULTORÍA</w:t>
      </w:r>
    </w:p>
    <w:p w14:paraId="346225BF" w14:textId="77777777" w:rsidR="00EC3DA5" w:rsidRPr="00266AF4" w:rsidRDefault="00EC3DA5" w:rsidP="00EC3DA5">
      <w:pPr>
        <w:pStyle w:val="Ttulo"/>
        <w:ind w:left="360"/>
        <w:jc w:val="left"/>
        <w:rPr>
          <w:rFonts w:ascii="Arial" w:hAnsi="Arial" w:cs="Arial"/>
          <w:sz w:val="22"/>
          <w:szCs w:val="22"/>
        </w:rPr>
      </w:pPr>
    </w:p>
    <w:p w14:paraId="344ED10D" w14:textId="77777777" w:rsidR="00EC3DA5" w:rsidRPr="00266AF4" w:rsidRDefault="00EC3DA5" w:rsidP="00EC3DA5">
      <w:pPr>
        <w:tabs>
          <w:tab w:val="left" w:pos="-720"/>
        </w:tabs>
        <w:suppressAutoHyphens/>
        <w:spacing w:before="40"/>
        <w:ind w:left="567"/>
        <w:jc w:val="both"/>
        <w:rPr>
          <w:rFonts w:ascii="Arial" w:eastAsia="Calibri" w:hAnsi="Arial" w:cs="Arial"/>
          <w:sz w:val="22"/>
          <w:szCs w:val="22"/>
          <w:lang w:eastAsia="es-EC"/>
        </w:rPr>
      </w:pPr>
      <w:r w:rsidRPr="00266AF4">
        <w:rPr>
          <w:rFonts w:ascii="Arial" w:eastAsia="Calibri" w:hAnsi="Arial" w:cs="Arial"/>
          <w:sz w:val="22"/>
          <w:szCs w:val="22"/>
          <w:lang w:eastAsia="es-EC"/>
        </w:rPr>
        <w:t>El monto de la consultoría es de USD $26.400,00 dólares de los Estados Unidos de América, más el valor del IVA.</w:t>
      </w:r>
    </w:p>
    <w:p w14:paraId="4EB6B032" w14:textId="77777777" w:rsidR="00EC3DA5" w:rsidRPr="00266AF4" w:rsidRDefault="00EC3DA5" w:rsidP="00EC3DA5">
      <w:pPr>
        <w:tabs>
          <w:tab w:val="left" w:pos="-720"/>
        </w:tabs>
        <w:suppressAutoHyphens/>
        <w:spacing w:before="40"/>
        <w:ind w:left="567"/>
        <w:jc w:val="both"/>
        <w:rPr>
          <w:rFonts w:ascii="Arial" w:eastAsia="Calibri" w:hAnsi="Arial" w:cs="Arial"/>
          <w:sz w:val="22"/>
          <w:szCs w:val="22"/>
          <w:lang w:eastAsia="es-EC"/>
        </w:rPr>
      </w:pPr>
    </w:p>
    <w:p w14:paraId="51924B26" w14:textId="77777777" w:rsidR="00EC3DA5" w:rsidRPr="00266AF4" w:rsidRDefault="00EC3DA5" w:rsidP="00EC3DA5">
      <w:pPr>
        <w:pStyle w:val="Prrafodelista"/>
        <w:keepNext/>
        <w:numPr>
          <w:ilvl w:val="0"/>
          <w:numId w:val="1"/>
        </w:numPr>
        <w:spacing w:before="40" w:after="40"/>
        <w:contextualSpacing w:val="0"/>
        <w:jc w:val="both"/>
        <w:outlineLvl w:val="1"/>
        <w:rPr>
          <w:rFonts w:ascii="Arial" w:hAnsi="Arial" w:cs="Arial"/>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152075288"/>
      <w:bookmarkStart w:id="105" w:name="_Toc154048912"/>
      <w:bookmarkStart w:id="106" w:name="_Toc3504257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459DA9A" w14:textId="77777777" w:rsidR="00EC3DA5" w:rsidRPr="00266AF4" w:rsidRDefault="00EC3DA5" w:rsidP="00EC3DA5">
      <w:pPr>
        <w:pStyle w:val="Prrafodelista"/>
        <w:keepNext/>
        <w:numPr>
          <w:ilvl w:val="0"/>
          <w:numId w:val="1"/>
        </w:numPr>
        <w:spacing w:before="40" w:after="40"/>
        <w:contextualSpacing w:val="0"/>
        <w:jc w:val="both"/>
        <w:outlineLvl w:val="1"/>
        <w:rPr>
          <w:rFonts w:ascii="Arial" w:hAnsi="Arial" w:cs="Arial"/>
          <w:b/>
          <w:bCs/>
          <w:iCs/>
          <w:vanish/>
          <w:sz w:val="22"/>
          <w:szCs w:val="22"/>
        </w:rPr>
      </w:pPr>
      <w:bookmarkStart w:id="107" w:name="_Toc350499504"/>
      <w:bookmarkStart w:id="108" w:name="_Toc350499663"/>
      <w:bookmarkStart w:id="109" w:name="_Toc350521140"/>
      <w:bookmarkStart w:id="110" w:name="_Toc369701591"/>
      <w:bookmarkStart w:id="111" w:name="_Toc369785853"/>
      <w:bookmarkStart w:id="112" w:name="_Toc369786275"/>
      <w:bookmarkStart w:id="113" w:name="_Toc369786695"/>
      <w:bookmarkStart w:id="114" w:name="_Toc369787164"/>
      <w:bookmarkStart w:id="115" w:name="_Toc369787279"/>
      <w:bookmarkStart w:id="116" w:name="_Toc369788205"/>
      <w:bookmarkStart w:id="117" w:name="_Toc369790143"/>
      <w:bookmarkStart w:id="118" w:name="_Toc369790318"/>
      <w:bookmarkStart w:id="119" w:name="_Toc369790505"/>
      <w:bookmarkStart w:id="120" w:name="_Toc369790578"/>
      <w:bookmarkStart w:id="121" w:name="_Toc369790739"/>
      <w:bookmarkStart w:id="122" w:name="_Toc369848626"/>
      <w:bookmarkStart w:id="123" w:name="_Toc373743182"/>
      <w:bookmarkStart w:id="124" w:name="_Toc373743300"/>
      <w:bookmarkStart w:id="125" w:name="_Toc373743395"/>
      <w:bookmarkStart w:id="126" w:name="_Toc24971837"/>
      <w:bookmarkStart w:id="127" w:name="_Toc24971894"/>
      <w:bookmarkStart w:id="128" w:name="_Toc24971923"/>
      <w:bookmarkStart w:id="129" w:name="_Toc24982723"/>
      <w:bookmarkStart w:id="130" w:name="_Toc24982835"/>
      <w:bookmarkStart w:id="131" w:name="_Toc24982855"/>
      <w:bookmarkStart w:id="132" w:name="_Toc24990467"/>
      <w:bookmarkStart w:id="133" w:name="_Toc24990491"/>
      <w:bookmarkStart w:id="134" w:name="_Toc39676530"/>
      <w:bookmarkStart w:id="135" w:name="_Toc49162948"/>
      <w:bookmarkStart w:id="136" w:name="_Toc49163043"/>
      <w:bookmarkStart w:id="137" w:name="_Toc152075289"/>
      <w:bookmarkStart w:id="138" w:name="_Toc15404891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6243211" w14:textId="77777777" w:rsidR="00EC3DA5" w:rsidRPr="00266AF4" w:rsidRDefault="00EC3DA5" w:rsidP="00EC3DA5">
      <w:pPr>
        <w:pStyle w:val="Prrafodelista"/>
        <w:keepNext/>
        <w:numPr>
          <w:ilvl w:val="1"/>
          <w:numId w:val="1"/>
        </w:numPr>
        <w:spacing w:before="40" w:after="40"/>
        <w:contextualSpacing w:val="0"/>
        <w:jc w:val="both"/>
        <w:outlineLvl w:val="1"/>
        <w:rPr>
          <w:rFonts w:ascii="Arial" w:hAnsi="Arial" w:cs="Arial"/>
          <w:b/>
          <w:bCs/>
          <w:iCs/>
          <w:vanish/>
          <w:sz w:val="22"/>
          <w:szCs w:val="22"/>
        </w:rPr>
      </w:pPr>
      <w:bookmarkStart w:id="139" w:name="_Toc350499505"/>
      <w:bookmarkStart w:id="140" w:name="_Toc350499664"/>
      <w:bookmarkStart w:id="141" w:name="_Toc350521141"/>
      <w:bookmarkStart w:id="142" w:name="_Toc369701592"/>
      <w:bookmarkStart w:id="143" w:name="_Toc369785854"/>
      <w:bookmarkStart w:id="144" w:name="_Toc369786276"/>
      <w:bookmarkStart w:id="145" w:name="_Toc369786696"/>
      <w:bookmarkStart w:id="146" w:name="_Toc369787165"/>
      <w:bookmarkStart w:id="147" w:name="_Toc369787280"/>
      <w:bookmarkStart w:id="148" w:name="_Toc369788206"/>
      <w:bookmarkStart w:id="149" w:name="_Toc369790144"/>
      <w:bookmarkStart w:id="150" w:name="_Toc369790319"/>
      <w:bookmarkStart w:id="151" w:name="_Toc369790506"/>
      <w:bookmarkStart w:id="152" w:name="_Toc369790579"/>
      <w:bookmarkStart w:id="153" w:name="_Toc369790740"/>
      <w:bookmarkStart w:id="154" w:name="_Toc369848627"/>
      <w:bookmarkStart w:id="155" w:name="_Toc373743183"/>
      <w:bookmarkStart w:id="156" w:name="_Toc373743301"/>
      <w:bookmarkStart w:id="157" w:name="_Toc373743396"/>
      <w:bookmarkStart w:id="158" w:name="_Toc24971838"/>
      <w:bookmarkStart w:id="159" w:name="_Toc24971895"/>
      <w:bookmarkStart w:id="160" w:name="_Toc24971924"/>
      <w:bookmarkStart w:id="161" w:name="_Toc24982724"/>
      <w:bookmarkStart w:id="162" w:name="_Toc24982836"/>
      <w:bookmarkStart w:id="163" w:name="_Toc24982856"/>
      <w:bookmarkStart w:id="164" w:name="_Toc24990468"/>
      <w:bookmarkStart w:id="165" w:name="_Toc24990492"/>
      <w:bookmarkStart w:id="166" w:name="_Toc39676531"/>
      <w:bookmarkStart w:id="167" w:name="_Toc49162949"/>
      <w:bookmarkStart w:id="168" w:name="_Toc49163044"/>
      <w:bookmarkStart w:id="169" w:name="_Toc152075290"/>
      <w:bookmarkStart w:id="170" w:name="_Toc15404891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5A19436" w14:textId="77777777" w:rsidR="00EC3DA5" w:rsidRPr="00266AF4" w:rsidRDefault="00EC3DA5" w:rsidP="00EC3DA5">
      <w:pPr>
        <w:pStyle w:val="Prrafodelista"/>
        <w:keepNext/>
        <w:numPr>
          <w:ilvl w:val="1"/>
          <w:numId w:val="1"/>
        </w:numPr>
        <w:spacing w:before="40" w:after="40"/>
        <w:contextualSpacing w:val="0"/>
        <w:jc w:val="both"/>
        <w:outlineLvl w:val="1"/>
        <w:rPr>
          <w:rFonts w:ascii="Arial" w:hAnsi="Arial" w:cs="Arial"/>
          <w:b/>
          <w:bCs/>
          <w:iCs/>
          <w:vanish/>
          <w:sz w:val="22"/>
          <w:szCs w:val="22"/>
        </w:rPr>
      </w:pPr>
      <w:bookmarkStart w:id="171" w:name="_Toc350499506"/>
      <w:bookmarkStart w:id="172" w:name="_Toc350499665"/>
      <w:bookmarkStart w:id="173" w:name="_Toc350521142"/>
      <w:bookmarkStart w:id="174" w:name="_Toc369701593"/>
      <w:bookmarkStart w:id="175" w:name="_Toc369785855"/>
      <w:bookmarkStart w:id="176" w:name="_Toc369786277"/>
      <w:bookmarkStart w:id="177" w:name="_Toc369786697"/>
      <w:bookmarkStart w:id="178" w:name="_Toc369787166"/>
      <w:bookmarkStart w:id="179" w:name="_Toc369787281"/>
      <w:bookmarkStart w:id="180" w:name="_Toc369788207"/>
      <w:bookmarkStart w:id="181" w:name="_Toc369790145"/>
      <w:bookmarkStart w:id="182" w:name="_Toc369790320"/>
      <w:bookmarkStart w:id="183" w:name="_Toc369790507"/>
      <w:bookmarkStart w:id="184" w:name="_Toc369790580"/>
      <w:bookmarkStart w:id="185" w:name="_Toc369790741"/>
      <w:bookmarkStart w:id="186" w:name="_Toc369848628"/>
      <w:bookmarkStart w:id="187" w:name="_Toc373743184"/>
      <w:bookmarkStart w:id="188" w:name="_Toc373743302"/>
      <w:bookmarkStart w:id="189" w:name="_Toc373743397"/>
      <w:bookmarkStart w:id="190" w:name="_Toc24971839"/>
      <w:bookmarkStart w:id="191" w:name="_Toc24971896"/>
      <w:bookmarkStart w:id="192" w:name="_Toc24971925"/>
      <w:bookmarkStart w:id="193" w:name="_Toc24982725"/>
      <w:bookmarkStart w:id="194" w:name="_Toc24982837"/>
      <w:bookmarkStart w:id="195" w:name="_Toc24982857"/>
      <w:bookmarkStart w:id="196" w:name="_Toc24990469"/>
      <w:bookmarkStart w:id="197" w:name="_Toc24990493"/>
      <w:bookmarkStart w:id="198" w:name="_Toc39676532"/>
      <w:bookmarkStart w:id="199" w:name="_Toc49162950"/>
      <w:bookmarkStart w:id="200" w:name="_Toc49163045"/>
      <w:bookmarkStart w:id="201" w:name="_Toc152075291"/>
      <w:bookmarkStart w:id="202" w:name="_Toc15404891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2BFB3E2" w14:textId="77777777" w:rsidR="00EC3DA5" w:rsidRPr="00266AF4" w:rsidRDefault="00EC3DA5" w:rsidP="00EC3DA5">
      <w:pPr>
        <w:pStyle w:val="Prrafodelista"/>
        <w:keepNext/>
        <w:numPr>
          <w:ilvl w:val="1"/>
          <w:numId w:val="1"/>
        </w:numPr>
        <w:spacing w:before="40" w:after="40"/>
        <w:contextualSpacing w:val="0"/>
        <w:jc w:val="both"/>
        <w:outlineLvl w:val="1"/>
        <w:rPr>
          <w:rFonts w:ascii="Arial" w:hAnsi="Arial" w:cs="Arial"/>
          <w:b/>
          <w:bCs/>
          <w:iCs/>
          <w:vanish/>
          <w:sz w:val="22"/>
          <w:szCs w:val="22"/>
        </w:rPr>
      </w:pPr>
      <w:bookmarkStart w:id="203" w:name="_Toc350499507"/>
      <w:bookmarkStart w:id="204" w:name="_Toc350499666"/>
      <w:bookmarkStart w:id="205" w:name="_Toc350521143"/>
      <w:bookmarkStart w:id="206" w:name="_Toc369701594"/>
      <w:bookmarkStart w:id="207" w:name="_Toc369785856"/>
      <w:bookmarkStart w:id="208" w:name="_Toc369786278"/>
      <w:bookmarkStart w:id="209" w:name="_Toc369786698"/>
      <w:bookmarkStart w:id="210" w:name="_Toc369787167"/>
      <w:bookmarkStart w:id="211" w:name="_Toc369787282"/>
      <w:bookmarkStart w:id="212" w:name="_Toc369788208"/>
      <w:bookmarkStart w:id="213" w:name="_Toc369790146"/>
      <w:bookmarkStart w:id="214" w:name="_Toc369790321"/>
      <w:bookmarkStart w:id="215" w:name="_Toc369790508"/>
      <w:bookmarkStart w:id="216" w:name="_Toc369790581"/>
      <w:bookmarkStart w:id="217" w:name="_Toc369790742"/>
      <w:bookmarkStart w:id="218" w:name="_Toc369848629"/>
      <w:bookmarkStart w:id="219" w:name="_Toc373743185"/>
      <w:bookmarkStart w:id="220" w:name="_Toc373743303"/>
      <w:bookmarkStart w:id="221" w:name="_Toc373743398"/>
      <w:bookmarkStart w:id="222" w:name="_Toc24971840"/>
      <w:bookmarkStart w:id="223" w:name="_Toc24971897"/>
      <w:bookmarkStart w:id="224" w:name="_Toc24971926"/>
      <w:bookmarkStart w:id="225" w:name="_Toc24982726"/>
      <w:bookmarkStart w:id="226" w:name="_Toc24982838"/>
      <w:bookmarkStart w:id="227" w:name="_Toc24982858"/>
      <w:bookmarkStart w:id="228" w:name="_Toc24990470"/>
      <w:bookmarkStart w:id="229" w:name="_Toc24990494"/>
      <w:bookmarkStart w:id="230" w:name="_Toc39676533"/>
      <w:bookmarkStart w:id="231" w:name="_Toc49162951"/>
      <w:bookmarkStart w:id="232" w:name="_Toc49163046"/>
      <w:bookmarkStart w:id="233" w:name="_Toc152075292"/>
      <w:bookmarkStart w:id="234" w:name="_Toc154048916"/>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F64BDE4" w14:textId="77777777" w:rsidR="00EC3DA5" w:rsidRPr="00266AF4" w:rsidRDefault="00EC3DA5" w:rsidP="00EC3DA5">
      <w:pPr>
        <w:pStyle w:val="Prrafodelista"/>
        <w:keepNext/>
        <w:numPr>
          <w:ilvl w:val="1"/>
          <w:numId w:val="1"/>
        </w:numPr>
        <w:spacing w:before="40" w:after="40"/>
        <w:contextualSpacing w:val="0"/>
        <w:jc w:val="both"/>
        <w:outlineLvl w:val="1"/>
        <w:rPr>
          <w:rFonts w:ascii="Arial" w:hAnsi="Arial" w:cs="Arial"/>
          <w:b/>
          <w:bCs/>
          <w:iCs/>
          <w:vanish/>
          <w:sz w:val="22"/>
          <w:szCs w:val="22"/>
        </w:rPr>
      </w:pPr>
      <w:bookmarkStart w:id="235" w:name="_Toc350499508"/>
      <w:bookmarkStart w:id="236" w:name="_Toc350499667"/>
      <w:bookmarkStart w:id="237" w:name="_Toc350521144"/>
      <w:bookmarkStart w:id="238" w:name="_Toc369701595"/>
      <w:bookmarkStart w:id="239" w:name="_Toc369785857"/>
      <w:bookmarkStart w:id="240" w:name="_Toc369786279"/>
      <w:bookmarkStart w:id="241" w:name="_Toc369786699"/>
      <w:bookmarkStart w:id="242" w:name="_Toc369787168"/>
      <w:bookmarkStart w:id="243" w:name="_Toc369787283"/>
      <w:bookmarkStart w:id="244" w:name="_Toc369788209"/>
      <w:bookmarkStart w:id="245" w:name="_Toc369790147"/>
      <w:bookmarkStart w:id="246" w:name="_Toc369790322"/>
      <w:bookmarkStart w:id="247" w:name="_Toc369790509"/>
      <w:bookmarkStart w:id="248" w:name="_Toc369790582"/>
      <w:bookmarkStart w:id="249" w:name="_Toc369790743"/>
      <w:bookmarkStart w:id="250" w:name="_Toc369848630"/>
      <w:bookmarkStart w:id="251" w:name="_Toc373743186"/>
      <w:bookmarkStart w:id="252" w:name="_Toc373743304"/>
      <w:bookmarkStart w:id="253" w:name="_Toc373743399"/>
      <w:bookmarkStart w:id="254" w:name="_Toc24971841"/>
      <w:bookmarkStart w:id="255" w:name="_Toc24971898"/>
      <w:bookmarkStart w:id="256" w:name="_Toc24971927"/>
      <w:bookmarkStart w:id="257" w:name="_Toc24982727"/>
      <w:bookmarkStart w:id="258" w:name="_Toc24982839"/>
      <w:bookmarkStart w:id="259" w:name="_Toc24982859"/>
      <w:bookmarkStart w:id="260" w:name="_Toc24990471"/>
      <w:bookmarkStart w:id="261" w:name="_Toc24990495"/>
      <w:bookmarkStart w:id="262" w:name="_Toc39676534"/>
      <w:bookmarkStart w:id="263" w:name="_Toc49162952"/>
      <w:bookmarkStart w:id="264" w:name="_Toc49163047"/>
      <w:bookmarkStart w:id="265" w:name="_Toc152075293"/>
      <w:bookmarkStart w:id="266" w:name="_Toc15404891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6D5B708" w14:textId="77777777" w:rsidR="00EC3DA5" w:rsidRPr="00266AF4" w:rsidRDefault="00EC3DA5" w:rsidP="00EC3DA5">
      <w:pPr>
        <w:pStyle w:val="Prrafodelista"/>
        <w:keepNext/>
        <w:numPr>
          <w:ilvl w:val="1"/>
          <w:numId w:val="1"/>
        </w:numPr>
        <w:spacing w:before="40" w:after="40"/>
        <w:contextualSpacing w:val="0"/>
        <w:jc w:val="both"/>
        <w:outlineLvl w:val="1"/>
        <w:rPr>
          <w:rFonts w:ascii="Arial" w:hAnsi="Arial" w:cs="Arial"/>
          <w:b/>
          <w:bCs/>
          <w:iCs/>
          <w:vanish/>
          <w:sz w:val="22"/>
          <w:szCs w:val="22"/>
        </w:rPr>
      </w:pPr>
      <w:bookmarkStart w:id="267" w:name="_Toc350499509"/>
      <w:bookmarkStart w:id="268" w:name="_Toc350499668"/>
      <w:bookmarkStart w:id="269" w:name="_Toc350521145"/>
      <w:bookmarkStart w:id="270" w:name="_Toc369701596"/>
      <w:bookmarkStart w:id="271" w:name="_Toc369785858"/>
      <w:bookmarkStart w:id="272" w:name="_Toc369786280"/>
      <w:bookmarkStart w:id="273" w:name="_Toc369786700"/>
      <w:bookmarkStart w:id="274" w:name="_Toc369787169"/>
      <w:bookmarkStart w:id="275" w:name="_Toc369787284"/>
      <w:bookmarkStart w:id="276" w:name="_Toc369788210"/>
      <w:bookmarkStart w:id="277" w:name="_Toc369790148"/>
      <w:bookmarkStart w:id="278" w:name="_Toc369790323"/>
      <w:bookmarkStart w:id="279" w:name="_Toc369790510"/>
      <w:bookmarkStart w:id="280" w:name="_Toc369790583"/>
      <w:bookmarkStart w:id="281" w:name="_Toc369790744"/>
      <w:bookmarkStart w:id="282" w:name="_Toc369848631"/>
      <w:bookmarkStart w:id="283" w:name="_Toc373743187"/>
      <w:bookmarkStart w:id="284" w:name="_Toc373743305"/>
      <w:bookmarkStart w:id="285" w:name="_Toc373743400"/>
      <w:bookmarkStart w:id="286" w:name="_Toc24971842"/>
      <w:bookmarkStart w:id="287" w:name="_Toc24971899"/>
      <w:bookmarkStart w:id="288" w:name="_Toc24971928"/>
      <w:bookmarkStart w:id="289" w:name="_Toc24982728"/>
      <w:bookmarkStart w:id="290" w:name="_Toc24982840"/>
      <w:bookmarkStart w:id="291" w:name="_Toc24982860"/>
      <w:bookmarkStart w:id="292" w:name="_Toc24990472"/>
      <w:bookmarkStart w:id="293" w:name="_Toc24990496"/>
      <w:bookmarkStart w:id="294" w:name="_Toc39676535"/>
      <w:bookmarkStart w:id="295" w:name="_Toc49162953"/>
      <w:bookmarkStart w:id="296" w:name="_Toc49163048"/>
      <w:bookmarkStart w:id="297" w:name="_Toc152075294"/>
      <w:bookmarkStart w:id="298" w:name="_Toc154048918"/>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2FDB9AA1" w14:textId="77777777" w:rsidR="00EC3DA5" w:rsidRPr="00266AF4" w:rsidRDefault="00EC3DA5" w:rsidP="00EC3DA5">
      <w:pPr>
        <w:pStyle w:val="Ttulo"/>
        <w:numPr>
          <w:ilvl w:val="1"/>
          <w:numId w:val="20"/>
        </w:numPr>
        <w:jc w:val="left"/>
        <w:rPr>
          <w:rFonts w:ascii="Arial" w:hAnsi="Arial" w:cs="Arial"/>
          <w:sz w:val="22"/>
          <w:szCs w:val="22"/>
        </w:rPr>
      </w:pPr>
      <w:bookmarkStart w:id="299" w:name="_Toc350521152"/>
      <w:bookmarkStart w:id="300" w:name="_Toc369701603"/>
      <w:bookmarkStart w:id="301" w:name="_Toc369788216"/>
      <w:bookmarkStart w:id="302" w:name="_Toc369790329"/>
      <w:bookmarkStart w:id="303" w:name="_Toc369790589"/>
      <w:bookmarkStart w:id="304" w:name="_Toc369848637"/>
      <w:bookmarkStart w:id="305" w:name="_Toc373743193"/>
      <w:bookmarkStart w:id="306" w:name="_Toc373743406"/>
      <w:bookmarkEnd w:id="106"/>
      <w:r w:rsidRPr="00266AF4">
        <w:rPr>
          <w:rFonts w:ascii="Arial" w:hAnsi="Arial" w:cs="Arial"/>
          <w:sz w:val="22"/>
          <w:szCs w:val="22"/>
        </w:rPr>
        <w:t>FORMA DE PAGO</w:t>
      </w:r>
    </w:p>
    <w:p w14:paraId="16C7DB79" w14:textId="77777777" w:rsidR="00EC3DA5" w:rsidRPr="00266AF4" w:rsidRDefault="00EC3DA5" w:rsidP="00EC3DA5">
      <w:pPr>
        <w:pStyle w:val="Ttulo"/>
        <w:ind w:left="360"/>
        <w:jc w:val="left"/>
        <w:rPr>
          <w:rFonts w:ascii="Arial" w:hAnsi="Arial" w:cs="Arial"/>
          <w:sz w:val="22"/>
          <w:szCs w:val="22"/>
        </w:rPr>
      </w:pPr>
    </w:p>
    <w:p w14:paraId="0C3B614A" w14:textId="77777777" w:rsidR="00EC3DA5" w:rsidRPr="00266AF4" w:rsidRDefault="00EC3DA5" w:rsidP="00EC3DA5">
      <w:pPr>
        <w:pStyle w:val="Prrafodelista"/>
        <w:tabs>
          <w:tab w:val="left" w:pos="-720"/>
        </w:tabs>
        <w:suppressAutoHyphens/>
        <w:spacing w:before="40"/>
        <w:ind w:left="540"/>
        <w:jc w:val="both"/>
        <w:rPr>
          <w:rFonts w:ascii="Arial" w:eastAsia="Calibri" w:hAnsi="Arial" w:cs="Arial"/>
          <w:sz w:val="22"/>
          <w:szCs w:val="22"/>
          <w:lang w:eastAsia="es-EC"/>
        </w:rPr>
      </w:pPr>
      <w:r w:rsidRPr="00266AF4">
        <w:rPr>
          <w:rFonts w:ascii="Arial" w:eastAsia="Calibri" w:hAnsi="Arial" w:cs="Arial"/>
          <w:sz w:val="22"/>
          <w:szCs w:val="22"/>
          <w:lang w:eastAsia="es-EC"/>
        </w:rPr>
        <w:t xml:space="preserve">Los pagos se realizarán en 12 pagos mensuales, previo a la presentación y aprobación del respectivo informe de gestión mensual a la autoridad competente. Así, el informe deberá ser presentado hasta el último día hábil de cada mes al Director General del Programa de Agua Potable y Alcantarillado del cantón Portoviejo y se tendrán 10 días para tramitar el respectivo pago desde la fecha de aprobación del informe. </w:t>
      </w:r>
    </w:p>
    <w:p w14:paraId="5D100D6D" w14:textId="77777777" w:rsidR="00EC3DA5" w:rsidRPr="00266AF4" w:rsidRDefault="00EC3DA5" w:rsidP="00EC3DA5">
      <w:pPr>
        <w:pStyle w:val="Prrafodelista"/>
        <w:tabs>
          <w:tab w:val="left" w:pos="-720"/>
        </w:tabs>
        <w:suppressAutoHyphens/>
        <w:spacing w:before="40"/>
        <w:ind w:left="540"/>
        <w:jc w:val="both"/>
        <w:rPr>
          <w:rFonts w:ascii="Arial" w:eastAsia="Calibri" w:hAnsi="Arial" w:cs="Arial"/>
          <w:sz w:val="22"/>
          <w:szCs w:val="22"/>
          <w:lang w:eastAsia="es-EC"/>
        </w:rPr>
      </w:pPr>
    </w:p>
    <w:p w14:paraId="4BDFFB9E" w14:textId="77777777" w:rsidR="00EC3DA5" w:rsidRPr="00266AF4" w:rsidRDefault="00EC3DA5" w:rsidP="00EC3DA5">
      <w:pPr>
        <w:pStyle w:val="Prrafodelista"/>
        <w:tabs>
          <w:tab w:val="left" w:pos="-720"/>
        </w:tabs>
        <w:suppressAutoHyphens/>
        <w:spacing w:before="40"/>
        <w:ind w:left="540"/>
        <w:jc w:val="both"/>
        <w:rPr>
          <w:rFonts w:ascii="Arial" w:eastAsia="Calibri" w:hAnsi="Arial" w:cs="Arial"/>
          <w:i/>
          <w:iCs/>
          <w:color w:val="4472C4" w:themeColor="accent1"/>
          <w:sz w:val="22"/>
          <w:szCs w:val="22"/>
          <w:lang w:eastAsia="es-EC"/>
        </w:rPr>
      </w:pPr>
      <w:r w:rsidRPr="00266AF4">
        <w:rPr>
          <w:rFonts w:ascii="Arial" w:eastAsiaTheme="majorEastAsia" w:hAnsi="Arial" w:cs="Arial"/>
          <w:b/>
          <w:color w:val="000000" w:themeColor="text1"/>
          <w:sz w:val="22"/>
          <w:szCs w:val="22"/>
          <w:lang w:val="es-ES"/>
        </w:rPr>
        <w:t>Impuestos y tasas</w:t>
      </w:r>
      <w:r w:rsidRPr="00266AF4">
        <w:rPr>
          <w:rFonts w:ascii="Arial" w:hAnsi="Arial" w:cs="Arial"/>
          <w:b/>
          <w:color w:val="000000" w:themeColor="text1"/>
          <w:sz w:val="22"/>
          <w:szCs w:val="22"/>
          <w:lang w:val="es-ES"/>
        </w:rPr>
        <w:t xml:space="preserve">: </w:t>
      </w:r>
      <w:r w:rsidRPr="00266AF4">
        <w:rPr>
          <w:rFonts w:ascii="Arial" w:hAnsi="Arial" w:cs="Arial"/>
          <w:bCs/>
          <w:color w:val="000000" w:themeColor="text1"/>
          <w:sz w:val="22"/>
          <w:szCs w:val="22"/>
          <w:lang w:val="es-ES"/>
        </w:rPr>
        <w:t>El Gobierno Autónomo Descentralizado Municipal de Portoviejo actuará como agente de retención del impuesto al valor agregado y el impuesto a la renta, conforme a los porcentajes dictados por el Servicio de Rentas Internas.</w:t>
      </w:r>
    </w:p>
    <w:p w14:paraId="6AC4C140" w14:textId="77777777" w:rsidR="00EC3DA5" w:rsidRPr="00266AF4" w:rsidRDefault="00EC3DA5" w:rsidP="00EC3DA5">
      <w:pPr>
        <w:pStyle w:val="Prrafodelista"/>
        <w:tabs>
          <w:tab w:val="left" w:pos="-720"/>
        </w:tabs>
        <w:suppressAutoHyphens/>
        <w:spacing w:before="40"/>
        <w:ind w:left="540"/>
        <w:jc w:val="both"/>
        <w:rPr>
          <w:rFonts w:ascii="Arial" w:eastAsia="Calibri" w:hAnsi="Arial" w:cs="Arial"/>
          <w:sz w:val="22"/>
          <w:szCs w:val="22"/>
          <w:lang w:eastAsia="es-EC"/>
        </w:rPr>
      </w:pPr>
    </w:p>
    <w:p w14:paraId="1936A0D3" w14:textId="77777777" w:rsidR="00EC3DA5" w:rsidRPr="00266AF4" w:rsidRDefault="00EC3DA5" w:rsidP="00EC3DA5">
      <w:pPr>
        <w:rPr>
          <w:rFonts w:ascii="Arial" w:hAnsi="Arial" w:cs="Arial"/>
          <w:sz w:val="22"/>
          <w:szCs w:val="22"/>
        </w:rPr>
      </w:pPr>
    </w:p>
    <w:bookmarkEnd w:id="299"/>
    <w:bookmarkEnd w:id="300"/>
    <w:bookmarkEnd w:id="301"/>
    <w:bookmarkEnd w:id="302"/>
    <w:bookmarkEnd w:id="303"/>
    <w:bookmarkEnd w:id="304"/>
    <w:bookmarkEnd w:id="305"/>
    <w:bookmarkEnd w:id="306"/>
    <w:p w14:paraId="5FC479C5" w14:textId="77777777" w:rsidR="00EC3DA5" w:rsidRPr="00266AF4" w:rsidRDefault="00EC3DA5" w:rsidP="00EC3DA5">
      <w:pPr>
        <w:tabs>
          <w:tab w:val="left" w:pos="-720"/>
        </w:tabs>
        <w:suppressAutoHyphens/>
        <w:spacing w:before="40" w:after="240"/>
        <w:ind w:left="567"/>
        <w:jc w:val="both"/>
        <w:rPr>
          <w:rFonts w:ascii="Arial" w:hAnsi="Arial" w:cs="Arial"/>
          <w:sz w:val="22"/>
          <w:szCs w:val="22"/>
        </w:rPr>
      </w:pPr>
    </w:p>
    <w:p w14:paraId="0F806079" w14:textId="77777777" w:rsidR="00EC3DA5" w:rsidRPr="00266AF4" w:rsidRDefault="00EC3DA5" w:rsidP="00EC3DA5">
      <w:pPr>
        <w:pStyle w:val="Ttulo1"/>
        <w:spacing w:before="40" w:after="40"/>
        <w:jc w:val="both"/>
        <w:rPr>
          <w:sz w:val="22"/>
          <w:szCs w:val="22"/>
        </w:rPr>
        <w:sectPr w:rsidR="00EC3DA5" w:rsidRPr="00266AF4" w:rsidSect="00AC5A38">
          <w:headerReference w:type="default" r:id="rId20"/>
          <w:pgSz w:w="11907" w:h="16839" w:code="9"/>
          <w:pgMar w:top="1417" w:right="1417" w:bottom="1417" w:left="1701" w:header="708" w:footer="708" w:gutter="0"/>
          <w:cols w:space="708"/>
          <w:docGrid w:linePitch="360"/>
        </w:sectPr>
      </w:pPr>
      <w:bookmarkStart w:id="307" w:name="_Toc369788217"/>
      <w:bookmarkStart w:id="308" w:name="_Toc373743194"/>
      <w:bookmarkStart w:id="309" w:name="_Toc373743407"/>
    </w:p>
    <w:p w14:paraId="4B01B6A2" w14:textId="77777777" w:rsidR="00EC3DA5" w:rsidRPr="00266AF4" w:rsidRDefault="00EC3DA5" w:rsidP="00EC3DA5">
      <w:pPr>
        <w:pStyle w:val="Ttulo1"/>
        <w:spacing w:before="40" w:after="40"/>
        <w:jc w:val="center"/>
        <w:rPr>
          <w:sz w:val="22"/>
          <w:szCs w:val="22"/>
        </w:rPr>
      </w:pPr>
      <w:bookmarkStart w:id="310" w:name="_Toc152075295"/>
      <w:bookmarkStart w:id="311" w:name="_Toc154048919"/>
      <w:r w:rsidRPr="00266AF4">
        <w:rPr>
          <w:sz w:val="22"/>
          <w:szCs w:val="22"/>
        </w:rPr>
        <w:lastRenderedPageBreak/>
        <w:t>SECCIÓN 3:</w:t>
      </w:r>
      <w:bookmarkEnd w:id="307"/>
      <w:bookmarkEnd w:id="308"/>
      <w:bookmarkEnd w:id="309"/>
      <w:r w:rsidRPr="00266AF4">
        <w:rPr>
          <w:sz w:val="22"/>
          <w:szCs w:val="22"/>
        </w:rPr>
        <w:t xml:space="preserve"> TÉRMINOS DE REFERENCIA</w:t>
      </w:r>
      <w:bookmarkEnd w:id="310"/>
      <w:bookmarkEnd w:id="311"/>
    </w:p>
    <w:p w14:paraId="1BC832EE" w14:textId="77777777" w:rsidR="00EC3DA5" w:rsidRPr="00266AF4" w:rsidRDefault="00EC3DA5" w:rsidP="00EC3DA5">
      <w:pPr>
        <w:jc w:val="both"/>
        <w:rPr>
          <w:rFonts w:ascii="Arial" w:hAnsi="Arial" w:cs="Arial"/>
          <w:b/>
          <w:sz w:val="22"/>
          <w:szCs w:val="22"/>
          <w:lang w:val="es-ES_tradnl"/>
        </w:rPr>
      </w:pPr>
    </w:p>
    <w:p w14:paraId="6A569246" w14:textId="77777777" w:rsidR="00EC3DA5" w:rsidRPr="00266AF4" w:rsidRDefault="00EC3DA5" w:rsidP="00EC3DA5">
      <w:pPr>
        <w:jc w:val="center"/>
        <w:rPr>
          <w:rFonts w:ascii="Arial" w:hAnsi="Arial" w:cs="Arial"/>
          <w:sz w:val="22"/>
          <w:szCs w:val="22"/>
          <w:lang w:val="es-ES_tradnl"/>
        </w:rPr>
      </w:pPr>
      <w:r w:rsidRPr="00266AF4">
        <w:rPr>
          <w:rFonts w:ascii="Arial" w:eastAsia="Calibri" w:hAnsi="Arial" w:cs="Arial"/>
          <w:spacing w:val="-3"/>
          <w:sz w:val="22"/>
          <w:szCs w:val="22"/>
        </w:rPr>
        <w:t>“Provisión de Servicios Profesionales para cubrir el cargo de Técnico Financiero</w:t>
      </w:r>
      <w:r>
        <w:rPr>
          <w:rFonts w:ascii="Arial" w:eastAsia="Calibri" w:hAnsi="Arial" w:cs="Arial"/>
          <w:spacing w:val="-3"/>
          <w:sz w:val="22"/>
          <w:szCs w:val="22"/>
        </w:rPr>
        <w:t xml:space="preserve"> II</w:t>
      </w:r>
      <w:r w:rsidRPr="00266AF4">
        <w:rPr>
          <w:rFonts w:ascii="Arial" w:eastAsia="Calibri" w:hAnsi="Arial" w:cs="Arial"/>
          <w:spacing w:val="-3"/>
          <w:sz w:val="22"/>
          <w:szCs w:val="22"/>
        </w:rPr>
        <w:t xml:space="preserve"> de la Unidad de Gerenciamiento del Programa”.</w:t>
      </w:r>
    </w:p>
    <w:p w14:paraId="16368204" w14:textId="77777777" w:rsidR="00EC3DA5" w:rsidRPr="00266AF4" w:rsidRDefault="00EC3DA5" w:rsidP="00EC3DA5">
      <w:pPr>
        <w:tabs>
          <w:tab w:val="center" w:pos="4680"/>
        </w:tabs>
        <w:suppressAutoHyphens/>
        <w:jc w:val="both"/>
        <w:rPr>
          <w:rFonts w:ascii="Arial" w:hAnsi="Arial" w:cs="Arial"/>
          <w:b/>
          <w:spacing w:val="-2"/>
          <w:sz w:val="22"/>
          <w:szCs w:val="22"/>
          <w:lang w:val="es-ES_tradnl"/>
        </w:rPr>
      </w:pPr>
    </w:p>
    <w:p w14:paraId="44268D39" w14:textId="77777777" w:rsidR="00EC3DA5" w:rsidRPr="00266AF4"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266AF4">
        <w:rPr>
          <w:rFonts w:ascii="Arial" w:hAnsi="Arial" w:cs="Arial"/>
          <w:b/>
          <w:sz w:val="22"/>
          <w:szCs w:val="22"/>
          <w:lang w:val="es-ES_tradnl"/>
        </w:rPr>
        <w:t>ANTECEDENTES</w:t>
      </w:r>
    </w:p>
    <w:p w14:paraId="16049F46" w14:textId="77777777" w:rsidR="00EC3DA5" w:rsidRPr="00266AF4" w:rsidRDefault="00EC3DA5" w:rsidP="00EC3DA5">
      <w:pPr>
        <w:tabs>
          <w:tab w:val="left" w:pos="-1440"/>
          <w:tab w:val="left" w:pos="-720"/>
        </w:tabs>
        <w:suppressAutoHyphens/>
        <w:jc w:val="both"/>
        <w:rPr>
          <w:rFonts w:ascii="Arial" w:hAnsi="Arial" w:cs="Arial"/>
          <w:b/>
          <w:sz w:val="22"/>
          <w:szCs w:val="22"/>
          <w:lang w:val="es-ES_tradnl"/>
        </w:rPr>
      </w:pPr>
    </w:p>
    <w:p w14:paraId="4A5EF28E" w14:textId="77777777" w:rsidR="00EC3DA5" w:rsidRPr="00051C5F" w:rsidRDefault="00EC3DA5" w:rsidP="00EC3DA5">
      <w:pPr>
        <w:pStyle w:val="Prrafodelista"/>
        <w:widowControl w:val="0"/>
        <w:numPr>
          <w:ilvl w:val="0"/>
          <w:numId w:val="25"/>
        </w:numPr>
        <w:pBdr>
          <w:top w:val="nil"/>
          <w:left w:val="nil"/>
          <w:bottom w:val="nil"/>
          <w:right w:val="nil"/>
          <w:between w:val="nil"/>
        </w:pBdr>
        <w:autoSpaceDE w:val="0"/>
        <w:autoSpaceDN w:val="0"/>
        <w:adjustRightInd w:val="0"/>
        <w:spacing w:line="276" w:lineRule="auto"/>
        <w:ind w:right="-7"/>
        <w:jc w:val="both"/>
        <w:rPr>
          <w:rFonts w:ascii="Arial" w:eastAsia="Calibri" w:hAnsi="Arial" w:cs="Arial"/>
          <w:spacing w:val="-3"/>
          <w:sz w:val="22"/>
          <w:szCs w:val="22"/>
        </w:rPr>
      </w:pPr>
      <w:r w:rsidRPr="00051C5F">
        <w:rPr>
          <w:rFonts w:ascii="Arial" w:eastAsia="Calibri" w:hAnsi="Arial" w:cs="Arial"/>
          <w:spacing w:val="-3"/>
          <w:sz w:val="22"/>
          <w:szCs w:val="22"/>
        </w:rPr>
        <w:t>El 18 de marzo de 2022 se suscribió el Convenio de Crédito entre el Instituto de Crédito Oficial, Entidad Pública Empresarial del Reino de España (ICO) y Gobierno Autónomo Descentralizado Municipal del Cantón Portoviejo (GADMCP), mismo que entró en vigor el 3 de junio de 2022, para el cofinanciamiento del Programa de Agua Potable y Alcantarillado del Cantón Portoviejo, cuyo Anexo II, numeral 1.5 señala: “El Programa se ejecutará de conformidad con el CONVENIO de CRÉDITO, el Reglamento Operativo del Programa (ROP) y las políticas y procedimientos del BID en materia de adquisiciones, gestión financiera, salvaguardias ambientales y sociales y uso de los sistemas nacionales de adquisiciones y gestión financiera.”</w:t>
      </w:r>
    </w:p>
    <w:p w14:paraId="378C1F48" w14:textId="77777777" w:rsidR="00EC3DA5" w:rsidRPr="00051C5F" w:rsidRDefault="00EC3DA5" w:rsidP="00EC3DA5">
      <w:pPr>
        <w:pStyle w:val="Prrafodelista"/>
        <w:suppressAutoHyphens/>
        <w:jc w:val="both"/>
        <w:rPr>
          <w:rFonts w:ascii="Arial" w:hAnsi="Arial" w:cs="Arial"/>
          <w:bCs/>
          <w:spacing w:val="-3"/>
          <w:sz w:val="22"/>
          <w:szCs w:val="22"/>
          <w:highlight w:val="yellow"/>
        </w:rPr>
      </w:pPr>
    </w:p>
    <w:p w14:paraId="1598E400" w14:textId="77777777" w:rsidR="00EC3DA5" w:rsidRPr="00266AF4" w:rsidRDefault="00EC3DA5" w:rsidP="00EC3DA5">
      <w:pPr>
        <w:pStyle w:val="Prrafodelista"/>
        <w:numPr>
          <w:ilvl w:val="0"/>
          <w:numId w:val="25"/>
        </w:numPr>
        <w:suppressAutoHyphens/>
        <w:jc w:val="both"/>
        <w:rPr>
          <w:rFonts w:ascii="Arial" w:hAnsi="Arial" w:cs="Arial"/>
          <w:bCs/>
          <w:spacing w:val="-3"/>
          <w:sz w:val="22"/>
          <w:szCs w:val="22"/>
          <w:lang w:val="es-ES_tradnl"/>
        </w:rPr>
      </w:pPr>
      <w:r w:rsidRPr="00266AF4">
        <w:rPr>
          <w:rFonts w:ascii="Arial" w:hAnsi="Arial" w:cs="Arial"/>
          <w:bCs/>
          <w:spacing w:val="-3"/>
          <w:sz w:val="22"/>
          <w:szCs w:val="22"/>
          <w:lang w:val="es-ES_tradnl"/>
        </w:rPr>
        <w:t xml:space="preserve">Dentro del Plan de Adquisiciones, se contempló la contratación de </w:t>
      </w:r>
      <w:r w:rsidRPr="00266AF4">
        <w:rPr>
          <w:rFonts w:ascii="Arial" w:eastAsia="Calibri" w:hAnsi="Arial" w:cs="Arial"/>
          <w:bCs/>
          <w:spacing w:val="-3"/>
          <w:sz w:val="22"/>
          <w:szCs w:val="22"/>
        </w:rPr>
        <w:t xml:space="preserve">“Provisión de Servicios Profesionales para cubrir el cargo de Técnico Financiero </w:t>
      </w:r>
      <w:r>
        <w:rPr>
          <w:rFonts w:ascii="Arial" w:eastAsia="Calibri" w:hAnsi="Arial" w:cs="Arial"/>
          <w:bCs/>
          <w:spacing w:val="-3"/>
          <w:sz w:val="22"/>
          <w:szCs w:val="22"/>
        </w:rPr>
        <w:t xml:space="preserve">II </w:t>
      </w:r>
      <w:r w:rsidRPr="00266AF4">
        <w:rPr>
          <w:rFonts w:ascii="Arial" w:eastAsia="Calibri" w:hAnsi="Arial" w:cs="Arial"/>
          <w:bCs/>
          <w:spacing w:val="-3"/>
          <w:sz w:val="22"/>
          <w:szCs w:val="22"/>
        </w:rPr>
        <w:t>de la Unidad de Gerenciamiento del Programa”,</w:t>
      </w:r>
      <w:r w:rsidRPr="00266AF4">
        <w:rPr>
          <w:rFonts w:ascii="Arial" w:hAnsi="Arial" w:cs="Arial"/>
          <w:i/>
          <w:iCs/>
          <w:sz w:val="22"/>
          <w:szCs w:val="22"/>
        </w:rPr>
        <w:t xml:space="preserve"> </w:t>
      </w:r>
      <w:r w:rsidRPr="00266AF4">
        <w:rPr>
          <w:rFonts w:ascii="Arial" w:hAnsi="Arial" w:cs="Arial"/>
          <w:bCs/>
          <w:spacing w:val="-3"/>
          <w:sz w:val="22"/>
          <w:szCs w:val="22"/>
          <w:lang w:val="es-ES_tradnl"/>
        </w:rPr>
        <w:t>de código</w:t>
      </w:r>
      <w:r w:rsidRPr="00051C5F">
        <w:rPr>
          <w:rFonts w:ascii="Arial" w:hAnsi="Arial" w:cs="Arial"/>
          <w:bCs/>
          <w:spacing w:val="-3"/>
          <w:sz w:val="22"/>
          <w:szCs w:val="22"/>
          <w:lang w:val="es-ES_tradnl"/>
        </w:rPr>
        <w:t xml:space="preserve"> </w:t>
      </w:r>
      <w:r w:rsidRPr="00051C5F">
        <w:rPr>
          <w:rFonts w:ascii="Arial" w:eastAsia="Calibri" w:hAnsi="Arial" w:cs="Arial"/>
          <w:bCs/>
          <w:iCs/>
          <w:spacing w:val="-3"/>
          <w:sz w:val="22"/>
          <w:szCs w:val="22"/>
        </w:rPr>
        <w:t>EC-L1248-P00089.</w:t>
      </w:r>
    </w:p>
    <w:p w14:paraId="256F9B7C" w14:textId="77777777" w:rsidR="00EC3DA5" w:rsidRPr="00266AF4" w:rsidRDefault="00EC3DA5" w:rsidP="00EC3DA5">
      <w:pPr>
        <w:suppressAutoHyphens/>
        <w:jc w:val="both"/>
        <w:rPr>
          <w:rFonts w:ascii="Arial" w:hAnsi="Arial" w:cs="Arial"/>
          <w:bCs/>
          <w:spacing w:val="-3"/>
          <w:sz w:val="22"/>
          <w:szCs w:val="22"/>
          <w:lang w:val="es-ES_tradnl"/>
        </w:rPr>
      </w:pPr>
    </w:p>
    <w:p w14:paraId="45ACA276" w14:textId="77777777" w:rsidR="00EC3DA5" w:rsidRPr="00266AF4"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266AF4">
        <w:rPr>
          <w:rFonts w:ascii="Arial" w:hAnsi="Arial" w:cs="Arial"/>
          <w:b/>
          <w:sz w:val="22"/>
          <w:szCs w:val="22"/>
          <w:lang w:val="es-ES_tradnl"/>
        </w:rPr>
        <w:t>OBJETIVO GENERAL Y OBJETIVOS ESPECÍFICOS DE LOS SERVICIOS DE CONSULTORÍA</w:t>
      </w:r>
    </w:p>
    <w:p w14:paraId="0AE16E79" w14:textId="77777777" w:rsidR="00EC3DA5" w:rsidRPr="00266AF4" w:rsidRDefault="00EC3DA5" w:rsidP="00EC3DA5">
      <w:pPr>
        <w:jc w:val="both"/>
        <w:rPr>
          <w:rFonts w:ascii="Arial" w:hAnsi="Arial" w:cs="Arial"/>
          <w:sz w:val="22"/>
          <w:szCs w:val="22"/>
          <w:lang w:val="es-ES"/>
        </w:rPr>
      </w:pPr>
    </w:p>
    <w:p w14:paraId="0557D720" w14:textId="77777777" w:rsidR="00EC3DA5" w:rsidRPr="00266AF4" w:rsidRDefault="00EC3DA5" w:rsidP="00EC3DA5">
      <w:pPr>
        <w:spacing w:after="40"/>
        <w:rPr>
          <w:rFonts w:ascii="Arial" w:hAnsi="Arial" w:cs="Arial"/>
          <w:bCs/>
          <w:spacing w:val="-3"/>
          <w:sz w:val="22"/>
          <w:szCs w:val="22"/>
          <w:lang w:val="es-ES_tradnl"/>
        </w:rPr>
      </w:pPr>
      <w:r w:rsidRPr="00266AF4">
        <w:rPr>
          <w:rFonts w:ascii="Arial" w:hAnsi="Arial" w:cs="Arial"/>
          <w:bCs/>
          <w:spacing w:val="-3"/>
          <w:sz w:val="22"/>
          <w:szCs w:val="22"/>
          <w:lang w:val="es-ES_tradnl"/>
        </w:rPr>
        <w:t>Objetivo General:</w:t>
      </w:r>
    </w:p>
    <w:p w14:paraId="15E49ED3" w14:textId="77777777" w:rsidR="00EC3DA5" w:rsidRPr="00266AF4" w:rsidRDefault="00EC3DA5" w:rsidP="00EC3DA5">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t xml:space="preserve">La presente consultoría tiene como objetivo la provisión de servicios profesionales para cubrir el cargo de Técnico Financiero </w:t>
      </w:r>
      <w:r>
        <w:rPr>
          <w:rFonts w:ascii="Arial" w:hAnsi="Arial" w:cs="Arial"/>
          <w:bCs/>
          <w:spacing w:val="-3"/>
          <w:sz w:val="22"/>
          <w:szCs w:val="22"/>
          <w:lang w:val="es-ES_tradnl"/>
        </w:rPr>
        <w:t xml:space="preserve">II </w:t>
      </w:r>
      <w:r w:rsidRPr="00266AF4">
        <w:rPr>
          <w:rFonts w:ascii="Arial" w:hAnsi="Arial" w:cs="Arial"/>
          <w:bCs/>
          <w:spacing w:val="-3"/>
          <w:sz w:val="22"/>
          <w:szCs w:val="22"/>
          <w:lang w:val="es-ES_tradnl"/>
        </w:rPr>
        <w:t>de la Unidad de Gerenciamiento del Programa.</w:t>
      </w:r>
    </w:p>
    <w:p w14:paraId="7EADC0F7" w14:textId="77777777" w:rsidR="00EC3DA5" w:rsidRPr="00266AF4" w:rsidRDefault="00EC3DA5" w:rsidP="00EC3DA5">
      <w:pPr>
        <w:spacing w:after="40"/>
        <w:jc w:val="both"/>
        <w:rPr>
          <w:rFonts w:ascii="Arial" w:hAnsi="Arial" w:cs="Arial"/>
          <w:bCs/>
          <w:spacing w:val="-3"/>
          <w:sz w:val="22"/>
          <w:szCs w:val="22"/>
          <w:lang w:val="es-ES_tradnl"/>
        </w:rPr>
      </w:pPr>
    </w:p>
    <w:p w14:paraId="6AD0CC66" w14:textId="77777777" w:rsidR="00EC3DA5" w:rsidRPr="00266AF4" w:rsidRDefault="00EC3DA5" w:rsidP="00EC3DA5">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t>Objetivos Específicos:</w:t>
      </w:r>
    </w:p>
    <w:p w14:paraId="673E4AE1" w14:textId="77777777" w:rsidR="00EC3DA5" w:rsidRPr="006A54A1" w:rsidRDefault="00EC3DA5" w:rsidP="00EC3DA5">
      <w:pPr>
        <w:spacing w:after="40"/>
        <w:jc w:val="both"/>
        <w:rPr>
          <w:rFonts w:ascii="Arial" w:hAnsi="Arial" w:cs="Arial"/>
          <w:bCs/>
          <w:spacing w:val="-3"/>
          <w:sz w:val="22"/>
          <w:szCs w:val="22"/>
          <w:lang w:val="es-ES_tradnl"/>
        </w:rPr>
      </w:pPr>
    </w:p>
    <w:p w14:paraId="5BCB943F" w14:textId="77777777" w:rsidR="00EC3DA5" w:rsidRPr="00266AF4" w:rsidRDefault="00EC3DA5" w:rsidP="00EC3DA5">
      <w:pPr>
        <w:pStyle w:val="Prrafodelista"/>
        <w:numPr>
          <w:ilvl w:val="0"/>
          <w:numId w:val="38"/>
        </w:num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t>Dar apoyo y soporte en la ejecución de los procesos de la gestión financiera del Programa.</w:t>
      </w:r>
    </w:p>
    <w:p w14:paraId="2C030E0E" w14:textId="77777777" w:rsidR="00EC3DA5" w:rsidRPr="00266AF4" w:rsidRDefault="00EC3DA5" w:rsidP="00EC3DA5">
      <w:pPr>
        <w:pStyle w:val="Prrafodelista"/>
        <w:numPr>
          <w:ilvl w:val="0"/>
          <w:numId w:val="38"/>
        </w:numPr>
        <w:spacing w:after="40"/>
        <w:jc w:val="both"/>
        <w:rPr>
          <w:rFonts w:ascii="Arial" w:hAnsi="Arial" w:cs="Arial"/>
          <w:i/>
          <w:iCs/>
          <w:color w:val="4472C4" w:themeColor="accent1"/>
          <w:sz w:val="22"/>
          <w:szCs w:val="22"/>
        </w:rPr>
      </w:pPr>
      <w:r w:rsidRPr="00266AF4">
        <w:rPr>
          <w:rFonts w:ascii="Arial" w:hAnsi="Arial" w:cs="Arial"/>
          <w:bCs/>
          <w:spacing w:val="-3"/>
          <w:sz w:val="22"/>
          <w:szCs w:val="22"/>
          <w:lang w:val="es-ES_tradnl"/>
        </w:rPr>
        <w:t>Dar apoyo a las áreas requirentes en la ejecución de los procesos de adquisición y administración de contratos.</w:t>
      </w:r>
    </w:p>
    <w:p w14:paraId="0C3EE869" w14:textId="77777777" w:rsidR="00EC3DA5" w:rsidRPr="00266AF4" w:rsidRDefault="00EC3DA5" w:rsidP="00EC3DA5">
      <w:pPr>
        <w:pStyle w:val="Prrafodelista"/>
        <w:numPr>
          <w:ilvl w:val="0"/>
          <w:numId w:val="38"/>
        </w:numPr>
        <w:spacing w:after="40"/>
        <w:jc w:val="both"/>
        <w:rPr>
          <w:rFonts w:ascii="Arial" w:hAnsi="Arial" w:cs="Arial"/>
          <w:i/>
          <w:iCs/>
          <w:color w:val="4472C4" w:themeColor="accent1"/>
          <w:sz w:val="22"/>
          <w:szCs w:val="22"/>
        </w:rPr>
      </w:pPr>
      <w:r w:rsidRPr="00266AF4">
        <w:rPr>
          <w:rFonts w:ascii="Arial" w:hAnsi="Arial" w:cs="Arial"/>
          <w:bCs/>
          <w:spacing w:val="-3"/>
          <w:sz w:val="22"/>
          <w:szCs w:val="22"/>
          <w:lang w:val="es-ES_tradnl"/>
        </w:rPr>
        <w:t>Dar apoyo en la gestión de documentación de los procesos financieros y mantener la información disponible sobre éstos para su control o auditorías.</w:t>
      </w:r>
    </w:p>
    <w:p w14:paraId="6466B5E5" w14:textId="77777777" w:rsidR="00EC3DA5" w:rsidRPr="00266AF4" w:rsidRDefault="00EC3DA5" w:rsidP="00EC3DA5">
      <w:pPr>
        <w:pStyle w:val="Prrafodelista"/>
        <w:ind w:left="360"/>
        <w:jc w:val="both"/>
        <w:rPr>
          <w:rFonts w:ascii="Arial" w:hAnsi="Arial" w:cs="Arial"/>
          <w:i/>
          <w:iCs/>
          <w:color w:val="4472C4" w:themeColor="accent1"/>
          <w:sz w:val="22"/>
          <w:szCs w:val="22"/>
          <w:lang w:val="es-ES"/>
        </w:rPr>
      </w:pPr>
    </w:p>
    <w:p w14:paraId="535D0368" w14:textId="77777777" w:rsidR="00EC3DA5" w:rsidRPr="00266AF4"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266AF4">
        <w:rPr>
          <w:rFonts w:ascii="Arial" w:hAnsi="Arial" w:cs="Arial"/>
          <w:b/>
          <w:sz w:val="22"/>
          <w:szCs w:val="22"/>
          <w:lang w:val="es-ES_tradnl"/>
        </w:rPr>
        <w:t>ALCANCE Y ENFOQUE</w:t>
      </w:r>
    </w:p>
    <w:p w14:paraId="3258983B" w14:textId="77777777" w:rsidR="00EC3DA5" w:rsidRPr="00266AF4" w:rsidRDefault="00EC3DA5" w:rsidP="00EC3DA5">
      <w:pPr>
        <w:tabs>
          <w:tab w:val="left" w:pos="-1440"/>
          <w:tab w:val="left" w:pos="-720"/>
        </w:tabs>
        <w:suppressAutoHyphens/>
        <w:jc w:val="both"/>
        <w:rPr>
          <w:rFonts w:ascii="Arial" w:hAnsi="Arial" w:cs="Arial"/>
          <w:b/>
          <w:sz w:val="22"/>
          <w:szCs w:val="22"/>
          <w:lang w:val="es-ES_tradnl"/>
        </w:rPr>
      </w:pPr>
    </w:p>
    <w:p w14:paraId="0BD4D50C" w14:textId="77777777" w:rsidR="00EC3DA5" w:rsidRPr="00266AF4" w:rsidRDefault="00EC3DA5" w:rsidP="00EC3DA5">
      <w:pPr>
        <w:jc w:val="both"/>
        <w:rPr>
          <w:rFonts w:ascii="Arial" w:hAnsi="Arial" w:cs="Arial"/>
          <w:color w:val="000000" w:themeColor="text1"/>
          <w:sz w:val="22"/>
          <w:szCs w:val="22"/>
          <w:lang w:val="es-ES"/>
        </w:rPr>
      </w:pPr>
      <w:r w:rsidRPr="00266AF4">
        <w:rPr>
          <w:rFonts w:ascii="Arial" w:hAnsi="Arial" w:cs="Arial"/>
          <w:color w:val="000000" w:themeColor="text1"/>
          <w:sz w:val="22"/>
          <w:szCs w:val="22"/>
          <w:lang w:val="es-ES"/>
        </w:rPr>
        <w:t>El Alcance de la consultoría se centrará en llevar a cabo las adquisiciones del proyecto cumpliendo la normativa nacional e internacional aplicables al proyecto de manera correcta, precisa y transparente. Así, la consultoría se desarrollará durante 12 meses que está planificado duren los procesos de adquisidores del proyecto.</w:t>
      </w:r>
    </w:p>
    <w:p w14:paraId="7EFDD704" w14:textId="77777777" w:rsidR="00EC3DA5" w:rsidRPr="00266AF4" w:rsidRDefault="00EC3DA5" w:rsidP="00EC3DA5">
      <w:pPr>
        <w:jc w:val="both"/>
        <w:rPr>
          <w:rFonts w:ascii="Arial" w:hAnsi="Arial" w:cs="Arial"/>
          <w:color w:val="000000" w:themeColor="text1"/>
          <w:sz w:val="22"/>
          <w:szCs w:val="22"/>
          <w:lang w:val="es-ES"/>
        </w:rPr>
      </w:pPr>
    </w:p>
    <w:p w14:paraId="6B2EB45A" w14:textId="77777777" w:rsidR="00EC3DA5" w:rsidRPr="00266AF4" w:rsidRDefault="00EC3DA5" w:rsidP="00EC3DA5">
      <w:pPr>
        <w:jc w:val="both"/>
        <w:rPr>
          <w:rFonts w:ascii="Arial" w:hAnsi="Arial" w:cs="Arial"/>
          <w:color w:val="000000" w:themeColor="text1"/>
          <w:sz w:val="22"/>
          <w:szCs w:val="22"/>
          <w:lang w:val="es-ES"/>
        </w:rPr>
      </w:pPr>
      <w:r w:rsidRPr="00266AF4">
        <w:rPr>
          <w:rFonts w:ascii="Arial" w:hAnsi="Arial" w:cs="Arial"/>
          <w:color w:val="000000" w:themeColor="text1"/>
          <w:sz w:val="22"/>
          <w:szCs w:val="22"/>
          <w:lang w:val="es-ES"/>
        </w:rPr>
        <w:t xml:space="preserve">El consultor será el encargado de dar apoyo y soporte en la ejecución de los procesos de la gestión financiera del Programa, conforme a la normativa aplicable. </w:t>
      </w:r>
    </w:p>
    <w:p w14:paraId="79C9E34B" w14:textId="77777777" w:rsidR="00EC3DA5" w:rsidRPr="00261547" w:rsidRDefault="00EC3DA5" w:rsidP="00EC3DA5">
      <w:pPr>
        <w:jc w:val="both"/>
        <w:rPr>
          <w:rFonts w:ascii="Arial" w:hAnsi="Arial" w:cs="Arial"/>
          <w:color w:val="000000" w:themeColor="text1"/>
          <w:sz w:val="22"/>
          <w:szCs w:val="22"/>
          <w:highlight w:val="yellow"/>
          <w:lang w:val="es-ES"/>
        </w:rPr>
      </w:pPr>
    </w:p>
    <w:p w14:paraId="5121A52A" w14:textId="77777777" w:rsidR="00EC3DA5" w:rsidRDefault="00EC3DA5" w:rsidP="00EC3DA5">
      <w:pPr>
        <w:jc w:val="both"/>
        <w:rPr>
          <w:rFonts w:ascii="Arial" w:hAnsi="Arial" w:cs="Arial"/>
          <w:color w:val="000000" w:themeColor="text1"/>
          <w:sz w:val="22"/>
          <w:szCs w:val="22"/>
          <w:lang w:val="es-ES"/>
        </w:rPr>
      </w:pPr>
      <w:r w:rsidRPr="00266AF4">
        <w:rPr>
          <w:rFonts w:ascii="Arial" w:hAnsi="Arial" w:cs="Arial"/>
          <w:color w:val="000000" w:themeColor="text1"/>
          <w:sz w:val="22"/>
          <w:szCs w:val="22"/>
          <w:lang w:val="es-ES"/>
        </w:rPr>
        <w:t>La Dirección General del Programa se reserva la potestad de solicitar al consultor los servicios por tiempo adicional al estipulado en el presente documento, previo a un análisis de necesidades.</w:t>
      </w:r>
    </w:p>
    <w:p w14:paraId="12CA0BE9" w14:textId="77777777" w:rsidR="00EC3DA5" w:rsidRPr="006A54A1" w:rsidRDefault="00EC3DA5" w:rsidP="00EC3DA5">
      <w:pPr>
        <w:jc w:val="both"/>
        <w:rPr>
          <w:rFonts w:ascii="Arial" w:hAnsi="Arial" w:cs="Arial"/>
          <w:i/>
          <w:iCs/>
          <w:color w:val="000000" w:themeColor="text1"/>
          <w:sz w:val="22"/>
          <w:szCs w:val="22"/>
          <w:lang w:val="es-ES"/>
        </w:rPr>
      </w:pPr>
    </w:p>
    <w:p w14:paraId="6C37A057" w14:textId="77777777" w:rsidR="00EC3DA5" w:rsidRPr="006A54A1"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pt-BR"/>
        </w:rPr>
      </w:pPr>
      <w:r w:rsidRPr="006A54A1">
        <w:rPr>
          <w:rFonts w:ascii="Arial" w:hAnsi="Arial" w:cs="Arial"/>
          <w:b/>
          <w:sz w:val="22"/>
          <w:szCs w:val="22"/>
          <w:lang w:val="pt-BR"/>
        </w:rPr>
        <w:lastRenderedPageBreak/>
        <w:t>ACTIVIDADES O TAREAS A REALIZAR</w:t>
      </w:r>
    </w:p>
    <w:p w14:paraId="2D0F1A60" w14:textId="77777777" w:rsidR="00EC3DA5" w:rsidRPr="006A54A1" w:rsidRDefault="00EC3DA5" w:rsidP="00EC3DA5">
      <w:pPr>
        <w:tabs>
          <w:tab w:val="left" w:pos="-1440"/>
          <w:tab w:val="left" w:pos="-720"/>
        </w:tabs>
        <w:suppressAutoHyphens/>
        <w:jc w:val="both"/>
        <w:rPr>
          <w:rFonts w:ascii="Arial" w:hAnsi="Arial" w:cs="Arial"/>
          <w:b/>
          <w:sz w:val="22"/>
          <w:szCs w:val="22"/>
          <w:lang w:val="pt-BR"/>
        </w:rPr>
      </w:pPr>
    </w:p>
    <w:p w14:paraId="37739697" w14:textId="77777777" w:rsidR="00EC3DA5" w:rsidRPr="006A54A1" w:rsidRDefault="00EC3DA5" w:rsidP="00EC3DA5">
      <w:pPr>
        <w:tabs>
          <w:tab w:val="left" w:pos="-1440"/>
          <w:tab w:val="left" w:pos="-720"/>
        </w:tabs>
        <w:suppressAutoHyphens/>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Las actividades que deberá realizar son las siguientes:</w:t>
      </w:r>
    </w:p>
    <w:p w14:paraId="6864DDCB" w14:textId="77777777" w:rsidR="00EC3DA5" w:rsidRPr="006A54A1" w:rsidRDefault="00EC3DA5" w:rsidP="00EC3DA5">
      <w:pPr>
        <w:tabs>
          <w:tab w:val="left" w:pos="-1440"/>
          <w:tab w:val="left" w:pos="-720"/>
        </w:tabs>
        <w:suppressAutoHyphens/>
        <w:jc w:val="both"/>
        <w:rPr>
          <w:rFonts w:ascii="Arial" w:hAnsi="Arial" w:cs="Arial"/>
          <w:color w:val="000000" w:themeColor="text1"/>
          <w:sz w:val="22"/>
          <w:szCs w:val="22"/>
          <w:lang w:val="es-ES"/>
        </w:rPr>
      </w:pPr>
    </w:p>
    <w:p w14:paraId="009DA4C5" w14:textId="77777777" w:rsidR="00EC3DA5" w:rsidRPr="004C06D2" w:rsidRDefault="00EC3DA5" w:rsidP="00EC3DA5">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Planificación presupuestaria</w:t>
      </w:r>
    </w:p>
    <w:p w14:paraId="3AC6BBE2" w14:textId="77777777" w:rsidR="00EC3DA5" w:rsidRPr="004C06D2" w:rsidRDefault="00EC3DA5" w:rsidP="00EC3DA5">
      <w:pPr>
        <w:pStyle w:val="Prrafodelista"/>
        <w:numPr>
          <w:ilvl w:val="0"/>
          <w:numId w:val="40"/>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elaboración de la Planificación Anual de la operación, para la generación de la proforma presupuestaria anual, flujos de caja y cronograma de desembolsos, para todas las fuentes de financiamiento del Programa en los formatos acordados con el BID, BEI y AECID. </w:t>
      </w:r>
    </w:p>
    <w:p w14:paraId="7522AE48" w14:textId="77777777" w:rsidR="00EC3DA5" w:rsidRPr="004C06D2" w:rsidRDefault="00EC3DA5" w:rsidP="00EC3DA5">
      <w:pPr>
        <w:pStyle w:val="Prrafodelista"/>
        <w:numPr>
          <w:ilvl w:val="0"/>
          <w:numId w:val="40"/>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 gestión de asignación de recursos financieros para la ejecución del Programa, incluida el presupuesto institucional y las certificaciones presupuestarias de cada proceso del Programa.</w:t>
      </w:r>
    </w:p>
    <w:p w14:paraId="4E84FC03" w14:textId="77777777" w:rsidR="00EC3DA5" w:rsidRDefault="00EC3DA5" w:rsidP="00EC3DA5">
      <w:pPr>
        <w:tabs>
          <w:tab w:val="left" w:pos="-1440"/>
          <w:tab w:val="left" w:pos="-720"/>
        </w:tabs>
        <w:suppressAutoHyphens/>
        <w:jc w:val="both"/>
        <w:rPr>
          <w:rFonts w:ascii="Arial" w:hAnsi="Arial" w:cs="Arial"/>
          <w:color w:val="000000" w:themeColor="text1"/>
          <w:sz w:val="22"/>
          <w:szCs w:val="22"/>
          <w:lang w:val="es-ES"/>
        </w:rPr>
      </w:pPr>
    </w:p>
    <w:p w14:paraId="5EC4E2AB" w14:textId="77777777" w:rsidR="00EC3DA5" w:rsidRPr="004C06D2" w:rsidRDefault="00EC3DA5" w:rsidP="00EC3DA5">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Auditoría financiera</w:t>
      </w:r>
    </w:p>
    <w:p w14:paraId="4238A352" w14:textId="77777777" w:rsidR="00EC3DA5" w:rsidRPr="004C06D2" w:rsidRDefault="00EC3DA5" w:rsidP="00EC3DA5">
      <w:pPr>
        <w:pStyle w:val="Prrafodelista"/>
        <w:numPr>
          <w:ilvl w:val="0"/>
          <w:numId w:val="41"/>
        </w:numPr>
        <w:tabs>
          <w:tab w:val="left" w:pos="-1440"/>
          <w:tab w:val="left" w:pos="-720"/>
        </w:tabs>
        <w:suppressAutoHyphens/>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Dar apoyo y soporte en </w:t>
      </w:r>
      <w:r w:rsidRPr="004C06D2">
        <w:rPr>
          <w:rFonts w:ascii="Arial" w:hAnsi="Arial" w:cs="Arial"/>
          <w:color w:val="000000" w:themeColor="text1"/>
          <w:sz w:val="22"/>
          <w:szCs w:val="22"/>
          <w:lang w:val="es-ES"/>
        </w:rPr>
        <w:t>los procesos de contratación y ejecución de la auditoría financiera externa en las condiciones establecidas en los Contratos de Préstamo.</w:t>
      </w:r>
    </w:p>
    <w:p w14:paraId="11DE5B88" w14:textId="77777777" w:rsidR="00EC3DA5" w:rsidRPr="004C06D2" w:rsidRDefault="00EC3DA5" w:rsidP="00EC3DA5">
      <w:pPr>
        <w:pStyle w:val="Prrafodelista"/>
        <w:numPr>
          <w:ilvl w:val="0"/>
          <w:numId w:val="41"/>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elaboración de los estados financieros de propósito especial de fuentes requeridos para la auditoría financiera externa del Programa, estado de efectivo, estado de inversiones acumuladas con sus respectivas notas, de conformidad a las normas de auditoría dispuestas por los financiadores del Programa. </w:t>
      </w:r>
    </w:p>
    <w:p w14:paraId="1A6A229C" w14:textId="77777777" w:rsidR="00EC3DA5" w:rsidRDefault="00EC3DA5" w:rsidP="00EC3DA5">
      <w:pPr>
        <w:tabs>
          <w:tab w:val="left" w:pos="-1440"/>
          <w:tab w:val="left" w:pos="-720"/>
        </w:tabs>
        <w:suppressAutoHyphens/>
        <w:jc w:val="both"/>
        <w:rPr>
          <w:rFonts w:ascii="Arial" w:hAnsi="Arial" w:cs="Arial"/>
          <w:color w:val="000000" w:themeColor="text1"/>
          <w:sz w:val="22"/>
          <w:szCs w:val="22"/>
          <w:lang w:val="es-ES"/>
        </w:rPr>
      </w:pPr>
    </w:p>
    <w:p w14:paraId="74BE88F8" w14:textId="77777777" w:rsidR="00EC3DA5" w:rsidRPr="004C06D2" w:rsidRDefault="00EC3DA5" w:rsidP="00EC3DA5">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Gestión financiera</w:t>
      </w:r>
    </w:p>
    <w:p w14:paraId="4C998B2D" w14:textId="77777777" w:rsidR="00EC3DA5" w:rsidRPr="004C06D2" w:rsidRDefault="00EC3DA5" w:rsidP="00EC3DA5">
      <w:pPr>
        <w:pStyle w:val="Prrafodelista"/>
        <w:numPr>
          <w:ilvl w:val="0"/>
          <w:numId w:val="42"/>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consolidación mensualmente toda la información financiera del Programa en los sistemas establecidos para el efecto. </w:t>
      </w:r>
    </w:p>
    <w:p w14:paraId="397D2B91" w14:textId="77777777" w:rsidR="00EC3DA5" w:rsidRPr="004C06D2" w:rsidRDefault="00EC3DA5" w:rsidP="00EC3DA5">
      <w:pPr>
        <w:pStyle w:val="Prrafodelista"/>
        <w:numPr>
          <w:ilvl w:val="0"/>
          <w:numId w:val="42"/>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asistencia en el seguimiento a las transferencias de los recursos de crédito para el Programa.</w:t>
      </w:r>
    </w:p>
    <w:p w14:paraId="11FD3AF0" w14:textId="77777777" w:rsidR="00EC3DA5" w:rsidRPr="004C06D2" w:rsidRDefault="00EC3DA5" w:rsidP="00EC3DA5">
      <w:pPr>
        <w:pStyle w:val="Prrafodelista"/>
        <w:numPr>
          <w:ilvl w:val="0"/>
          <w:numId w:val="42"/>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asistencia en el seguimiento a los pagos de los contratos financiados por el Programa.</w:t>
      </w:r>
    </w:p>
    <w:p w14:paraId="3ACAB3D3" w14:textId="77777777" w:rsidR="00EC3DA5" w:rsidRPr="004C06D2" w:rsidRDefault="00EC3DA5" w:rsidP="00EC3DA5">
      <w:pPr>
        <w:pStyle w:val="Prrafodelista"/>
        <w:numPr>
          <w:ilvl w:val="0"/>
          <w:numId w:val="42"/>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 elaboración del capítulo financiero de los informes semestrales de progreso que se debe presentar a los financiadores del Programa.</w:t>
      </w:r>
    </w:p>
    <w:p w14:paraId="0D6166B2" w14:textId="77777777" w:rsidR="00EC3DA5" w:rsidRPr="004C06D2" w:rsidRDefault="00EC3DA5" w:rsidP="00EC3DA5">
      <w:pPr>
        <w:pStyle w:val="Prrafodelista"/>
        <w:numPr>
          <w:ilvl w:val="0"/>
          <w:numId w:val="42"/>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las solicitudes de desembolso (anticipo de fondos, justificación de anticipo de fondos y reembolso de fondos), en los formatos establecidos por los financiadores del Programa.</w:t>
      </w:r>
    </w:p>
    <w:p w14:paraId="6CAD6140" w14:textId="77777777" w:rsidR="00EC3DA5" w:rsidRPr="004C06D2" w:rsidRDefault="00EC3DA5" w:rsidP="00EC3DA5">
      <w:pPr>
        <w:pStyle w:val="Prrafodelista"/>
        <w:numPr>
          <w:ilvl w:val="0"/>
          <w:numId w:val="42"/>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realización de las conciliaciones mensuales de los recursos desembolsados en las cuentas bancarias del Programa. </w:t>
      </w:r>
    </w:p>
    <w:p w14:paraId="5278C2FE" w14:textId="77777777" w:rsidR="00EC3DA5" w:rsidRPr="004C06D2" w:rsidRDefault="00EC3DA5" w:rsidP="00EC3DA5">
      <w:pPr>
        <w:pStyle w:val="Prrafodelista"/>
        <w:numPr>
          <w:ilvl w:val="0"/>
          <w:numId w:val="42"/>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Colaborar en la elaboración y actualización del Plan de Adquisiciones de cada préstamo en lo que concierne a la información de avance financiero que será consignada en el Sistema de Ejecución de Planes de Adquisiciones (SEPA).</w:t>
      </w:r>
    </w:p>
    <w:p w14:paraId="7DDD7618" w14:textId="77777777" w:rsidR="00EC3DA5" w:rsidRPr="006A54A1" w:rsidRDefault="00EC3DA5" w:rsidP="00EC3DA5">
      <w:pPr>
        <w:tabs>
          <w:tab w:val="left" w:pos="-1440"/>
          <w:tab w:val="left" w:pos="-720"/>
        </w:tabs>
        <w:suppressAutoHyphens/>
        <w:jc w:val="both"/>
        <w:rPr>
          <w:rFonts w:ascii="Arial" w:hAnsi="Arial" w:cs="Arial"/>
          <w:color w:val="000000" w:themeColor="text1"/>
          <w:sz w:val="22"/>
          <w:szCs w:val="22"/>
          <w:lang w:val="es-ES"/>
        </w:rPr>
      </w:pPr>
    </w:p>
    <w:p w14:paraId="34085F2B" w14:textId="77777777" w:rsidR="00EC3DA5" w:rsidRPr="006A54A1"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6A54A1">
        <w:rPr>
          <w:rFonts w:ascii="Arial" w:hAnsi="Arial" w:cs="Arial"/>
          <w:b/>
          <w:sz w:val="22"/>
          <w:szCs w:val="22"/>
          <w:lang w:val="es-ES_tradnl"/>
        </w:rPr>
        <w:t>INFORMES A ENTREGAR</w:t>
      </w:r>
    </w:p>
    <w:p w14:paraId="4037D68D" w14:textId="77777777" w:rsidR="00EC3DA5" w:rsidRPr="006A54A1" w:rsidRDefault="00EC3DA5" w:rsidP="00EC3DA5">
      <w:pPr>
        <w:spacing w:after="40"/>
        <w:jc w:val="both"/>
        <w:rPr>
          <w:rFonts w:ascii="Arial" w:hAnsi="Arial" w:cs="Arial"/>
        </w:rPr>
      </w:pPr>
    </w:p>
    <w:p w14:paraId="392EC893" w14:textId="77777777" w:rsidR="00EC3DA5" w:rsidRDefault="00EC3DA5" w:rsidP="00EC3DA5">
      <w:pPr>
        <w:spacing w:after="40"/>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El consultor deberá presentar los siguientes informes a satisfacción del Director General de la UGP:</w:t>
      </w:r>
    </w:p>
    <w:p w14:paraId="52D171B7" w14:textId="77777777" w:rsidR="00EC3DA5" w:rsidRPr="006A54A1" w:rsidRDefault="00EC3DA5" w:rsidP="00EC3DA5">
      <w:pPr>
        <w:spacing w:after="40"/>
        <w:jc w:val="both"/>
        <w:rPr>
          <w:rFonts w:ascii="Arial" w:hAnsi="Arial" w:cs="Arial"/>
          <w:color w:val="000000" w:themeColor="text1"/>
          <w:sz w:val="22"/>
          <w:szCs w:val="22"/>
          <w:lang w:val="es-ES"/>
        </w:rPr>
      </w:pPr>
    </w:p>
    <w:p w14:paraId="480449CE" w14:textId="77777777" w:rsidR="00EC3DA5" w:rsidRPr="004634B8" w:rsidRDefault="00EC3DA5" w:rsidP="00EC3DA5">
      <w:pPr>
        <w:numPr>
          <w:ilvl w:val="0"/>
          <w:numId w:val="36"/>
        </w:numPr>
        <w:spacing w:after="40"/>
        <w:jc w:val="both"/>
        <w:rPr>
          <w:rFonts w:ascii="Arial" w:hAnsi="Arial" w:cs="Arial"/>
          <w:sz w:val="22"/>
          <w:szCs w:val="22"/>
          <w:lang w:val="es-ES"/>
        </w:rPr>
      </w:pPr>
      <w:r w:rsidRPr="006A54A1">
        <w:rPr>
          <w:rFonts w:ascii="Arial" w:hAnsi="Arial" w:cs="Arial"/>
          <w:color w:val="000000" w:themeColor="text1"/>
          <w:sz w:val="22"/>
          <w:szCs w:val="22"/>
          <w:lang w:val="es-ES"/>
        </w:rPr>
        <w:t>Informe mensual de actividades</w:t>
      </w:r>
      <w:r w:rsidRPr="004634B8">
        <w:rPr>
          <w:rFonts w:ascii="Arial" w:hAnsi="Arial" w:cs="Arial"/>
          <w:sz w:val="22"/>
          <w:szCs w:val="22"/>
          <w:lang w:val="es-ES"/>
        </w:rPr>
        <w:t xml:space="preserve">, deberá ser presentado hasta el último día hábil de cada mes al Director General del Programa de Agua Potable </w:t>
      </w:r>
      <w:r>
        <w:rPr>
          <w:rFonts w:ascii="Arial" w:hAnsi="Arial" w:cs="Arial"/>
          <w:sz w:val="22"/>
          <w:szCs w:val="22"/>
          <w:lang w:val="es-ES"/>
        </w:rPr>
        <w:t>y Alcantarillado del cantón Portoviejo</w:t>
      </w:r>
      <w:r w:rsidRPr="004634B8">
        <w:rPr>
          <w:rFonts w:ascii="Arial" w:hAnsi="Arial" w:cs="Arial"/>
          <w:sz w:val="22"/>
          <w:szCs w:val="22"/>
          <w:lang w:val="es-ES"/>
        </w:rPr>
        <w:t>, y deberá incluir el resumen del cumplimiento de todas las actividades indicadas en estos Términos de Referencia, más un respaldo digital de todos los documentos producidos con relación a sus funciones</w:t>
      </w:r>
      <w:r>
        <w:rPr>
          <w:rFonts w:ascii="Arial" w:hAnsi="Arial" w:cs="Arial"/>
          <w:sz w:val="22"/>
          <w:szCs w:val="22"/>
          <w:lang w:val="es-ES"/>
        </w:rPr>
        <w:t>.</w:t>
      </w:r>
    </w:p>
    <w:p w14:paraId="679032E2" w14:textId="77777777" w:rsidR="00EC3DA5" w:rsidRDefault="00EC3DA5" w:rsidP="00EC3DA5">
      <w:pPr>
        <w:pStyle w:val="Prrafodelista"/>
        <w:tabs>
          <w:tab w:val="left" w:pos="-1440"/>
          <w:tab w:val="left" w:pos="-720"/>
        </w:tabs>
        <w:suppressAutoHyphens/>
        <w:jc w:val="both"/>
        <w:rPr>
          <w:rFonts w:ascii="Arial" w:hAnsi="Arial" w:cs="Arial"/>
          <w:b/>
          <w:sz w:val="22"/>
          <w:szCs w:val="22"/>
          <w:lang w:val="es-ES_tradnl"/>
        </w:rPr>
      </w:pPr>
    </w:p>
    <w:p w14:paraId="21FCFA25" w14:textId="77777777" w:rsidR="00EC3DA5" w:rsidRDefault="00EC3DA5" w:rsidP="00EC3DA5">
      <w:pPr>
        <w:pStyle w:val="Prrafodelista"/>
        <w:tabs>
          <w:tab w:val="left" w:pos="-1440"/>
          <w:tab w:val="left" w:pos="-720"/>
        </w:tabs>
        <w:suppressAutoHyphens/>
        <w:jc w:val="both"/>
        <w:rPr>
          <w:rFonts w:ascii="Arial" w:hAnsi="Arial" w:cs="Arial"/>
          <w:b/>
          <w:sz w:val="22"/>
          <w:szCs w:val="22"/>
          <w:lang w:val="es-ES_tradnl"/>
        </w:rPr>
      </w:pPr>
    </w:p>
    <w:p w14:paraId="01152274" w14:textId="77777777" w:rsidR="00EC3DA5" w:rsidRDefault="00EC3DA5" w:rsidP="00EC3DA5">
      <w:pPr>
        <w:pStyle w:val="Prrafodelista"/>
        <w:tabs>
          <w:tab w:val="left" w:pos="-1440"/>
          <w:tab w:val="left" w:pos="-720"/>
        </w:tabs>
        <w:suppressAutoHyphens/>
        <w:jc w:val="both"/>
        <w:rPr>
          <w:rFonts w:ascii="Arial" w:hAnsi="Arial" w:cs="Arial"/>
          <w:b/>
          <w:sz w:val="22"/>
          <w:szCs w:val="22"/>
          <w:lang w:val="es-ES_tradnl"/>
        </w:rPr>
      </w:pPr>
    </w:p>
    <w:p w14:paraId="22D77AC8" w14:textId="77777777" w:rsidR="00EC3DA5" w:rsidRPr="006A54A1"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6A54A1">
        <w:rPr>
          <w:rFonts w:ascii="Arial" w:hAnsi="Arial" w:cs="Arial"/>
          <w:b/>
          <w:sz w:val="22"/>
          <w:szCs w:val="22"/>
          <w:lang w:val="es-ES_tradnl"/>
        </w:rPr>
        <w:lastRenderedPageBreak/>
        <w:t>DURACIÓN DEL SERVICIO DE CONSULTORÍA</w:t>
      </w:r>
      <w:r w:rsidRPr="006A54A1">
        <w:rPr>
          <w:rFonts w:ascii="Arial" w:hAnsi="Arial" w:cs="Arial"/>
          <w:b/>
          <w:sz w:val="22"/>
          <w:szCs w:val="22"/>
          <w:lang w:val="es-ES_tradnl"/>
        </w:rPr>
        <w:tab/>
      </w:r>
    </w:p>
    <w:p w14:paraId="3F8E1ECD" w14:textId="77777777" w:rsidR="00EC3DA5" w:rsidRPr="006A54A1" w:rsidRDefault="00EC3DA5" w:rsidP="00EC3DA5">
      <w:pPr>
        <w:spacing w:before="120" w:after="120"/>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 duración del servicio de consultoría tendrá una duración de 12 meses contados a partir de la suscripción del contrato.</w:t>
      </w:r>
    </w:p>
    <w:p w14:paraId="4A408323" w14:textId="77777777" w:rsidR="00EC3DA5" w:rsidRDefault="00EC3DA5" w:rsidP="00EC3DA5">
      <w:pPr>
        <w:pStyle w:val="Prrafodelista"/>
        <w:tabs>
          <w:tab w:val="left" w:pos="-1440"/>
          <w:tab w:val="left" w:pos="-720"/>
        </w:tabs>
        <w:suppressAutoHyphens/>
        <w:jc w:val="both"/>
        <w:rPr>
          <w:rFonts w:ascii="Arial" w:hAnsi="Arial" w:cs="Arial"/>
          <w:b/>
          <w:sz w:val="22"/>
          <w:szCs w:val="22"/>
          <w:lang w:val="es-ES_tradnl"/>
        </w:rPr>
      </w:pPr>
    </w:p>
    <w:p w14:paraId="27F3C403" w14:textId="77777777" w:rsidR="00EC3DA5" w:rsidRPr="006A54A1"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6A54A1">
        <w:rPr>
          <w:rFonts w:ascii="Arial" w:hAnsi="Arial" w:cs="Arial"/>
          <w:b/>
          <w:sz w:val="22"/>
          <w:szCs w:val="22"/>
          <w:lang w:val="es-ES_tradnl"/>
        </w:rPr>
        <w:t>RECURSOS Y FACILIDADES A SER PROVISTOS POR LA ENTIDAD CONTRATANTE</w:t>
      </w:r>
      <w:r w:rsidRPr="006A54A1">
        <w:rPr>
          <w:rFonts w:ascii="Arial" w:hAnsi="Arial" w:cs="Arial"/>
          <w:b/>
          <w:sz w:val="22"/>
          <w:szCs w:val="22"/>
          <w:lang w:val="es-ES_tradnl"/>
        </w:rPr>
        <w:tab/>
      </w:r>
    </w:p>
    <w:p w14:paraId="4DB368F4" w14:textId="77777777" w:rsidR="00EC3DA5" w:rsidRPr="004634B8" w:rsidRDefault="00EC3DA5" w:rsidP="00EC3DA5">
      <w:pPr>
        <w:spacing w:before="120" w:after="120"/>
        <w:jc w:val="both"/>
        <w:rPr>
          <w:rFonts w:ascii="Arial" w:hAnsi="Arial" w:cs="Arial"/>
          <w:color w:val="000000" w:themeColor="text1"/>
          <w:sz w:val="22"/>
          <w:szCs w:val="22"/>
          <w:lang w:val="es-ES"/>
        </w:rPr>
      </w:pPr>
      <w:r w:rsidRPr="004634B8">
        <w:rPr>
          <w:rFonts w:ascii="Arial" w:hAnsi="Arial" w:cs="Arial"/>
          <w:color w:val="000000" w:themeColor="text1"/>
          <w:sz w:val="22"/>
          <w:szCs w:val="22"/>
          <w:lang w:val="es-ES"/>
        </w:rPr>
        <w:t>El Gobierno Autónomo Descentralizado Municipal de Cantón Portoviejo, proveerá un área de trabajo con los equipos tecnológicos requeridos para el desarrollo de las actividades del consultor, asimismo proveerá de ser requerido con un vehículo del proyecto para la movilización.</w:t>
      </w:r>
    </w:p>
    <w:p w14:paraId="76CE2584" w14:textId="77777777" w:rsidR="00EC3DA5" w:rsidRPr="006A54A1" w:rsidRDefault="00EC3DA5" w:rsidP="00EC3DA5">
      <w:pPr>
        <w:spacing w:before="120" w:after="120"/>
        <w:jc w:val="both"/>
        <w:rPr>
          <w:rFonts w:ascii="Arial" w:hAnsi="Arial" w:cs="Arial"/>
          <w:color w:val="000000" w:themeColor="text1"/>
          <w:sz w:val="22"/>
          <w:szCs w:val="22"/>
          <w:lang w:val="es-ES"/>
        </w:rPr>
      </w:pPr>
      <w:r w:rsidRPr="004634B8">
        <w:rPr>
          <w:rFonts w:ascii="Arial" w:hAnsi="Arial" w:cs="Arial"/>
          <w:color w:val="000000" w:themeColor="text1"/>
          <w:sz w:val="22"/>
          <w:szCs w:val="22"/>
          <w:lang w:val="es-ES"/>
        </w:rPr>
        <w:t>E</w:t>
      </w:r>
      <w:r>
        <w:rPr>
          <w:rFonts w:ascii="Arial" w:hAnsi="Arial" w:cs="Arial"/>
          <w:color w:val="000000" w:themeColor="text1"/>
          <w:sz w:val="22"/>
          <w:szCs w:val="22"/>
          <w:lang w:val="es-ES"/>
        </w:rPr>
        <w:t>l</w:t>
      </w:r>
      <w:r w:rsidRPr="004634B8">
        <w:rPr>
          <w:rFonts w:ascii="Arial" w:hAnsi="Arial" w:cs="Arial"/>
          <w:color w:val="000000" w:themeColor="text1"/>
          <w:sz w:val="22"/>
          <w:szCs w:val="22"/>
          <w:lang w:val="es-ES"/>
        </w:rPr>
        <w:t xml:space="preserve"> horario de trabajo del consultor se ajustará al de los servidores públicos del programa, requiriendo en casos excepcionales trabajar en horarios extraordinarios.</w:t>
      </w:r>
    </w:p>
    <w:p w14:paraId="5D8220BA" w14:textId="77777777" w:rsidR="00EC3DA5" w:rsidRPr="006A54A1" w:rsidRDefault="00EC3DA5" w:rsidP="00EC3DA5">
      <w:pPr>
        <w:tabs>
          <w:tab w:val="left" w:pos="-1440"/>
          <w:tab w:val="left" w:pos="-720"/>
        </w:tabs>
        <w:suppressAutoHyphens/>
        <w:jc w:val="both"/>
        <w:rPr>
          <w:rFonts w:ascii="Arial" w:hAnsi="Arial" w:cs="Arial"/>
          <w:b/>
          <w:sz w:val="22"/>
          <w:szCs w:val="22"/>
          <w:lang w:val="es-ES_tradnl"/>
        </w:rPr>
      </w:pPr>
    </w:p>
    <w:p w14:paraId="642E6F70" w14:textId="77777777" w:rsidR="00EC3DA5" w:rsidRPr="006A54A1"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6A54A1">
        <w:rPr>
          <w:rFonts w:ascii="Arial" w:hAnsi="Arial" w:cs="Arial"/>
          <w:b/>
          <w:sz w:val="22"/>
          <w:szCs w:val="22"/>
          <w:lang w:val="es-ES_tradnl"/>
        </w:rPr>
        <w:t>PERFIL DEL CONSULTOR</w:t>
      </w:r>
    </w:p>
    <w:p w14:paraId="6475FCCB" w14:textId="77777777" w:rsidR="00EC3DA5" w:rsidRPr="006A54A1" w:rsidRDefault="00EC3DA5" w:rsidP="00EC3DA5">
      <w:pPr>
        <w:tabs>
          <w:tab w:val="left" w:pos="810"/>
        </w:tabs>
        <w:jc w:val="both"/>
        <w:rPr>
          <w:rFonts w:ascii="Arial" w:hAnsi="Arial" w:cs="Arial"/>
          <w:sz w:val="22"/>
          <w:szCs w:val="22"/>
          <w:lang w:val="es-ES"/>
        </w:rPr>
      </w:pPr>
    </w:p>
    <w:tbl>
      <w:tblPr>
        <w:tblStyle w:val="Tablaconcuadrcula"/>
        <w:tblW w:w="8365" w:type="dxa"/>
        <w:jc w:val="center"/>
        <w:tblLook w:val="04A0" w:firstRow="1" w:lastRow="0" w:firstColumn="1" w:lastColumn="0" w:noHBand="0" w:noVBand="1"/>
      </w:tblPr>
      <w:tblGrid>
        <w:gridCol w:w="8365"/>
      </w:tblGrid>
      <w:tr w:rsidR="00EC3DA5" w:rsidRPr="006A54A1" w14:paraId="681E1E43" w14:textId="77777777" w:rsidTr="005A6C30">
        <w:trPr>
          <w:jc w:val="center"/>
        </w:trPr>
        <w:tc>
          <w:tcPr>
            <w:tcW w:w="8365" w:type="dxa"/>
            <w:shd w:val="clear" w:color="auto" w:fill="auto"/>
            <w:vAlign w:val="center"/>
          </w:tcPr>
          <w:p w14:paraId="1D6FE12C" w14:textId="77777777" w:rsidR="00EC3DA5" w:rsidRPr="006A54A1" w:rsidRDefault="00EC3DA5" w:rsidP="005A6C30">
            <w:pPr>
              <w:jc w:val="center"/>
              <w:rPr>
                <w:rFonts w:ascii="Arial" w:hAnsi="Arial" w:cs="Arial"/>
                <w:b/>
                <w:bCs/>
                <w:sz w:val="22"/>
                <w:szCs w:val="22"/>
                <w:lang w:eastAsia="es-EC"/>
              </w:rPr>
            </w:pPr>
            <w:r w:rsidRPr="006A54A1">
              <w:rPr>
                <w:rFonts w:ascii="Arial" w:hAnsi="Arial" w:cs="Arial"/>
                <w:b/>
                <w:bCs/>
                <w:sz w:val="22"/>
                <w:szCs w:val="22"/>
                <w:lang w:eastAsia="es-EC"/>
              </w:rPr>
              <w:t>Requisitos mínimos:</w:t>
            </w:r>
          </w:p>
        </w:tc>
      </w:tr>
      <w:tr w:rsidR="00EC3DA5" w:rsidRPr="006A54A1" w14:paraId="39BCADB5" w14:textId="77777777" w:rsidTr="005A6C30">
        <w:trPr>
          <w:trHeight w:val="445"/>
          <w:jc w:val="center"/>
        </w:trPr>
        <w:tc>
          <w:tcPr>
            <w:tcW w:w="8365" w:type="dxa"/>
            <w:shd w:val="pct15" w:color="auto" w:fill="auto"/>
            <w:vAlign w:val="center"/>
          </w:tcPr>
          <w:p w14:paraId="667BE2E7" w14:textId="77777777" w:rsidR="00EC3DA5" w:rsidRPr="006A54A1" w:rsidRDefault="00EC3DA5" w:rsidP="005A6C30">
            <w:pPr>
              <w:jc w:val="center"/>
              <w:rPr>
                <w:rFonts w:ascii="Arial" w:hAnsi="Arial" w:cs="Arial"/>
                <w:b/>
                <w:bCs/>
                <w:sz w:val="22"/>
                <w:szCs w:val="22"/>
              </w:rPr>
            </w:pPr>
            <w:r w:rsidRPr="006A54A1">
              <w:rPr>
                <w:rFonts w:ascii="Arial" w:hAnsi="Arial" w:cs="Arial"/>
                <w:b/>
                <w:sz w:val="22"/>
                <w:szCs w:val="22"/>
              </w:rPr>
              <w:t>Requisitos de elegibilidad</w:t>
            </w:r>
          </w:p>
        </w:tc>
      </w:tr>
      <w:tr w:rsidR="00EC3DA5" w:rsidRPr="006A54A1" w14:paraId="18D5816A" w14:textId="77777777" w:rsidTr="005A6C30">
        <w:trPr>
          <w:jc w:val="center"/>
        </w:trPr>
        <w:tc>
          <w:tcPr>
            <w:tcW w:w="8365" w:type="dxa"/>
            <w:vAlign w:val="center"/>
          </w:tcPr>
          <w:p w14:paraId="1660C0EA" w14:textId="77777777" w:rsidR="00EC3DA5" w:rsidRPr="006A54A1" w:rsidRDefault="00EC3DA5" w:rsidP="005A6C30">
            <w:pPr>
              <w:jc w:val="both"/>
              <w:rPr>
                <w:rFonts w:ascii="Arial" w:hAnsi="Arial" w:cs="Arial"/>
                <w:sz w:val="22"/>
                <w:szCs w:val="22"/>
              </w:rPr>
            </w:pPr>
            <w:r w:rsidRPr="006A54A1">
              <w:rPr>
                <w:rFonts w:ascii="Arial" w:hAnsi="Arial" w:cs="Arial"/>
                <w:sz w:val="22"/>
                <w:szCs w:val="22"/>
              </w:rPr>
              <w:t>Es ciudadano o residente permanente de un país miembro del Banco Interamericano de Desarrollo (BID).</w:t>
            </w:r>
          </w:p>
        </w:tc>
      </w:tr>
      <w:tr w:rsidR="00EC3DA5" w:rsidRPr="006A54A1" w14:paraId="138628B8" w14:textId="77777777" w:rsidTr="005A6C30">
        <w:trPr>
          <w:jc w:val="center"/>
        </w:trPr>
        <w:tc>
          <w:tcPr>
            <w:tcW w:w="8365" w:type="dxa"/>
            <w:vAlign w:val="center"/>
          </w:tcPr>
          <w:p w14:paraId="51D28005" w14:textId="77777777" w:rsidR="00EC3DA5" w:rsidRPr="006A54A1" w:rsidRDefault="00EC3DA5" w:rsidP="005A6C30">
            <w:pPr>
              <w:jc w:val="both"/>
              <w:rPr>
                <w:rFonts w:ascii="Arial" w:hAnsi="Arial" w:cs="Arial"/>
                <w:b/>
                <w:sz w:val="22"/>
                <w:szCs w:val="22"/>
              </w:rPr>
            </w:pPr>
            <w:r w:rsidRPr="006A54A1">
              <w:rPr>
                <w:rFonts w:ascii="Arial" w:hAnsi="Arial" w:cs="Arial"/>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EC3DA5" w:rsidRPr="006A54A1" w14:paraId="2CB0DDCE" w14:textId="77777777" w:rsidTr="005A6C30">
        <w:trPr>
          <w:trHeight w:val="508"/>
          <w:jc w:val="center"/>
        </w:trPr>
        <w:tc>
          <w:tcPr>
            <w:tcW w:w="8365" w:type="dxa"/>
            <w:shd w:val="pct15" w:color="auto" w:fill="auto"/>
            <w:vAlign w:val="center"/>
          </w:tcPr>
          <w:p w14:paraId="1CD4D9B6" w14:textId="77777777" w:rsidR="00EC3DA5" w:rsidRPr="006A54A1" w:rsidRDefault="00EC3DA5" w:rsidP="005A6C30">
            <w:pPr>
              <w:jc w:val="center"/>
              <w:rPr>
                <w:rFonts w:ascii="Arial" w:hAnsi="Arial" w:cs="Arial"/>
                <w:b/>
                <w:sz w:val="22"/>
                <w:szCs w:val="22"/>
              </w:rPr>
            </w:pPr>
            <w:r w:rsidRPr="006A54A1">
              <w:rPr>
                <w:rFonts w:ascii="Arial" w:hAnsi="Arial" w:cs="Arial"/>
                <w:b/>
                <w:sz w:val="22"/>
                <w:szCs w:val="22"/>
              </w:rPr>
              <w:t>Antecedentes Académicos</w:t>
            </w:r>
          </w:p>
        </w:tc>
      </w:tr>
      <w:tr w:rsidR="00EC3DA5" w:rsidRPr="006A54A1" w14:paraId="026AF207" w14:textId="77777777" w:rsidTr="005A6C30">
        <w:trPr>
          <w:jc w:val="center"/>
        </w:trPr>
        <w:tc>
          <w:tcPr>
            <w:tcW w:w="8365" w:type="dxa"/>
            <w:vAlign w:val="center"/>
          </w:tcPr>
          <w:p w14:paraId="1839F4A4" w14:textId="77777777" w:rsidR="00EC3DA5" w:rsidRPr="006A54A1" w:rsidRDefault="00EC3DA5" w:rsidP="005A6C30">
            <w:pPr>
              <w:jc w:val="center"/>
              <w:rPr>
                <w:rFonts w:ascii="Arial" w:hAnsi="Arial" w:cs="Arial"/>
                <w:sz w:val="22"/>
                <w:szCs w:val="22"/>
              </w:rPr>
            </w:pPr>
            <w:r w:rsidRPr="006A54A1">
              <w:rPr>
                <w:rFonts w:ascii="Arial" w:hAnsi="Arial" w:cs="Arial"/>
                <w:sz w:val="22"/>
                <w:szCs w:val="22"/>
              </w:rPr>
              <w:t>Acreditar título universitario en las áreas: Título en Ingeniería Financiera, Contabilidad</w:t>
            </w:r>
            <w:r>
              <w:rPr>
                <w:rFonts w:ascii="Arial" w:hAnsi="Arial" w:cs="Arial"/>
                <w:sz w:val="22"/>
                <w:szCs w:val="22"/>
              </w:rPr>
              <w:t xml:space="preserve"> y Auditoría,</w:t>
            </w:r>
            <w:r w:rsidRPr="006A54A1">
              <w:rPr>
                <w:rFonts w:ascii="Arial" w:hAnsi="Arial" w:cs="Arial"/>
                <w:sz w:val="22"/>
                <w:szCs w:val="22"/>
              </w:rPr>
              <w:t xml:space="preserve"> Economía, Administración de Empresas. </w:t>
            </w:r>
          </w:p>
        </w:tc>
      </w:tr>
      <w:tr w:rsidR="00EC3DA5" w:rsidRPr="006A54A1" w14:paraId="6056E8B3" w14:textId="77777777" w:rsidTr="005A6C30">
        <w:trPr>
          <w:trHeight w:val="607"/>
          <w:jc w:val="center"/>
        </w:trPr>
        <w:tc>
          <w:tcPr>
            <w:tcW w:w="8365" w:type="dxa"/>
            <w:shd w:val="pct15" w:color="auto" w:fill="auto"/>
            <w:vAlign w:val="center"/>
          </w:tcPr>
          <w:p w14:paraId="5BD39DBB" w14:textId="77777777" w:rsidR="00EC3DA5" w:rsidRPr="006A54A1" w:rsidRDefault="00EC3DA5" w:rsidP="005A6C30">
            <w:pPr>
              <w:jc w:val="center"/>
              <w:rPr>
                <w:rFonts w:ascii="Arial" w:hAnsi="Arial" w:cs="Arial"/>
                <w:sz w:val="22"/>
                <w:szCs w:val="22"/>
              </w:rPr>
            </w:pPr>
            <w:r w:rsidRPr="006A54A1">
              <w:rPr>
                <w:rFonts w:ascii="Arial" w:hAnsi="Arial" w:cs="Arial"/>
                <w:b/>
                <w:bCs/>
                <w:sz w:val="22"/>
                <w:szCs w:val="22"/>
              </w:rPr>
              <w:t>Experiencia Mínima</w:t>
            </w:r>
          </w:p>
        </w:tc>
      </w:tr>
      <w:tr w:rsidR="00EC3DA5" w:rsidRPr="006A54A1" w14:paraId="42D18CBE" w14:textId="77777777" w:rsidTr="005A6C30">
        <w:trPr>
          <w:trHeight w:val="616"/>
          <w:jc w:val="center"/>
        </w:trPr>
        <w:tc>
          <w:tcPr>
            <w:tcW w:w="8365" w:type="dxa"/>
            <w:shd w:val="clear" w:color="auto" w:fill="C5E0B3" w:themeFill="accent6" w:themeFillTint="66"/>
            <w:vAlign w:val="center"/>
          </w:tcPr>
          <w:p w14:paraId="0129FCBD" w14:textId="77777777" w:rsidR="00EC3DA5" w:rsidRPr="006A54A1" w:rsidRDefault="00EC3DA5" w:rsidP="005A6C30">
            <w:pPr>
              <w:jc w:val="center"/>
              <w:rPr>
                <w:rFonts w:ascii="Arial" w:hAnsi="Arial" w:cs="Arial"/>
                <w:sz w:val="22"/>
                <w:szCs w:val="22"/>
              </w:rPr>
            </w:pPr>
            <w:r w:rsidRPr="006A54A1">
              <w:rPr>
                <w:rFonts w:ascii="Arial" w:hAnsi="Arial" w:cs="Arial"/>
                <w:b/>
                <w:bCs/>
                <w:sz w:val="22"/>
                <w:szCs w:val="22"/>
              </w:rPr>
              <w:t>Experiencia General Mínima</w:t>
            </w:r>
          </w:p>
        </w:tc>
      </w:tr>
      <w:tr w:rsidR="00EC3DA5" w:rsidRPr="006A54A1" w14:paraId="389364B1" w14:textId="77777777" w:rsidTr="005A6C30">
        <w:trPr>
          <w:jc w:val="center"/>
        </w:trPr>
        <w:tc>
          <w:tcPr>
            <w:tcW w:w="8365" w:type="dxa"/>
            <w:vAlign w:val="center"/>
          </w:tcPr>
          <w:p w14:paraId="7C1123B2" w14:textId="77777777" w:rsidR="00EC3DA5" w:rsidRPr="006A54A1" w:rsidRDefault="00EC3DA5" w:rsidP="005A6C30">
            <w:pPr>
              <w:jc w:val="center"/>
              <w:rPr>
                <w:rFonts w:ascii="Arial" w:hAnsi="Arial" w:cs="Arial"/>
                <w:sz w:val="22"/>
                <w:szCs w:val="22"/>
              </w:rPr>
            </w:pPr>
            <w:r w:rsidRPr="004634B8">
              <w:rPr>
                <w:rFonts w:ascii="Arial" w:hAnsi="Arial" w:cs="Arial"/>
                <w:sz w:val="22"/>
                <w:szCs w:val="22"/>
              </w:rPr>
              <w:t xml:space="preserve">Mínima de </w:t>
            </w:r>
            <w:r>
              <w:rPr>
                <w:rFonts w:ascii="Arial" w:hAnsi="Arial" w:cs="Arial"/>
                <w:sz w:val="22"/>
                <w:szCs w:val="22"/>
              </w:rPr>
              <w:t>cinco</w:t>
            </w:r>
            <w:r w:rsidRPr="004634B8">
              <w:rPr>
                <w:rFonts w:ascii="Arial" w:hAnsi="Arial" w:cs="Arial"/>
                <w:sz w:val="22"/>
                <w:szCs w:val="22"/>
              </w:rPr>
              <w:t xml:space="preserve"> (</w:t>
            </w:r>
            <w:r>
              <w:rPr>
                <w:rFonts w:ascii="Arial" w:hAnsi="Arial" w:cs="Arial"/>
                <w:sz w:val="22"/>
                <w:szCs w:val="22"/>
              </w:rPr>
              <w:t>5)</w:t>
            </w:r>
            <w:r w:rsidRPr="004634B8">
              <w:rPr>
                <w:rFonts w:ascii="Arial" w:hAnsi="Arial" w:cs="Arial"/>
                <w:sz w:val="22"/>
                <w:szCs w:val="22"/>
              </w:rPr>
              <w:t xml:space="preserve"> años de ejercicio profesional, contados a partir de la obtención del primer título profesional.</w:t>
            </w:r>
          </w:p>
        </w:tc>
      </w:tr>
      <w:tr w:rsidR="00EC3DA5" w:rsidRPr="006A54A1" w14:paraId="27F728B8" w14:textId="77777777" w:rsidTr="005A6C30">
        <w:trPr>
          <w:trHeight w:val="499"/>
          <w:jc w:val="center"/>
        </w:trPr>
        <w:tc>
          <w:tcPr>
            <w:tcW w:w="8365" w:type="dxa"/>
            <w:shd w:val="clear" w:color="auto" w:fill="C5E0B3" w:themeFill="accent6" w:themeFillTint="66"/>
            <w:vAlign w:val="center"/>
          </w:tcPr>
          <w:p w14:paraId="098AAC0D" w14:textId="77777777" w:rsidR="00EC3DA5" w:rsidRPr="006A54A1" w:rsidRDefault="00EC3DA5" w:rsidP="005A6C30">
            <w:pPr>
              <w:jc w:val="center"/>
              <w:rPr>
                <w:rFonts w:ascii="Arial" w:hAnsi="Arial" w:cs="Arial"/>
                <w:sz w:val="22"/>
                <w:szCs w:val="22"/>
              </w:rPr>
            </w:pPr>
            <w:r w:rsidRPr="006A54A1">
              <w:rPr>
                <w:rFonts w:ascii="Arial" w:hAnsi="Arial" w:cs="Arial"/>
                <w:b/>
                <w:bCs/>
                <w:sz w:val="22"/>
                <w:szCs w:val="22"/>
              </w:rPr>
              <w:t>Experiencia Específica Mínima</w:t>
            </w:r>
          </w:p>
        </w:tc>
      </w:tr>
      <w:tr w:rsidR="00EC3DA5" w:rsidRPr="006A54A1" w14:paraId="28190A68" w14:textId="77777777" w:rsidTr="005A6C30">
        <w:trPr>
          <w:jc w:val="center"/>
        </w:trPr>
        <w:tc>
          <w:tcPr>
            <w:tcW w:w="8365" w:type="dxa"/>
            <w:vAlign w:val="center"/>
          </w:tcPr>
          <w:p w14:paraId="4FE1E4F2" w14:textId="77777777" w:rsidR="00EC3DA5" w:rsidRPr="006A54A1" w:rsidRDefault="00EC3DA5" w:rsidP="005A6C30">
            <w:pPr>
              <w:jc w:val="both"/>
              <w:rPr>
                <w:rFonts w:ascii="Arial" w:hAnsi="Arial" w:cs="Arial"/>
                <w:b/>
                <w:bCs/>
                <w:sz w:val="22"/>
                <w:szCs w:val="22"/>
              </w:rPr>
            </w:pPr>
            <w:r w:rsidRPr="00F34D93">
              <w:rPr>
                <w:rFonts w:ascii="Arial" w:hAnsi="Arial" w:cs="Arial"/>
                <w:sz w:val="22"/>
                <w:szCs w:val="22"/>
              </w:rPr>
              <w:t xml:space="preserve">Acreditar experiencia especifica mínima de </w:t>
            </w:r>
            <w:r>
              <w:rPr>
                <w:rFonts w:ascii="Arial" w:hAnsi="Arial" w:cs="Arial"/>
                <w:sz w:val="22"/>
                <w:szCs w:val="22"/>
              </w:rPr>
              <w:t>cuatro</w:t>
            </w:r>
            <w:r w:rsidRPr="00F34D93">
              <w:rPr>
                <w:rFonts w:ascii="Arial" w:hAnsi="Arial" w:cs="Arial"/>
                <w:sz w:val="22"/>
                <w:szCs w:val="22"/>
              </w:rPr>
              <w:t xml:space="preserve"> (</w:t>
            </w:r>
            <w:r>
              <w:rPr>
                <w:rFonts w:ascii="Arial" w:hAnsi="Arial" w:cs="Arial"/>
                <w:sz w:val="22"/>
                <w:szCs w:val="22"/>
              </w:rPr>
              <w:t>4</w:t>
            </w:r>
            <w:r w:rsidRPr="00F34D93">
              <w:rPr>
                <w:rFonts w:ascii="Arial" w:hAnsi="Arial" w:cs="Arial"/>
                <w:sz w:val="22"/>
                <w:szCs w:val="22"/>
              </w:rPr>
              <w:t>) años en cargo</w:t>
            </w:r>
            <w:r>
              <w:rPr>
                <w:rFonts w:ascii="Arial" w:hAnsi="Arial" w:cs="Arial"/>
                <w:sz w:val="22"/>
                <w:szCs w:val="22"/>
              </w:rPr>
              <w:t>s</w:t>
            </w:r>
            <w:r w:rsidRPr="00F34D93">
              <w:rPr>
                <w:rFonts w:ascii="Arial" w:hAnsi="Arial" w:cs="Arial"/>
                <w:sz w:val="22"/>
                <w:szCs w:val="22"/>
              </w:rPr>
              <w:t xml:space="preserve"> de especialista o analista</w:t>
            </w:r>
            <w:r>
              <w:rPr>
                <w:rFonts w:ascii="Arial" w:hAnsi="Arial" w:cs="Arial"/>
                <w:sz w:val="22"/>
                <w:szCs w:val="22"/>
              </w:rPr>
              <w:t xml:space="preserve"> </w:t>
            </w:r>
            <w:r w:rsidRPr="00F34D93">
              <w:rPr>
                <w:rFonts w:ascii="Arial" w:hAnsi="Arial" w:cs="Arial"/>
                <w:sz w:val="22"/>
                <w:szCs w:val="22"/>
              </w:rPr>
              <w:t xml:space="preserve">en áreas de gestión financiera </w:t>
            </w:r>
            <w:r>
              <w:rPr>
                <w:rFonts w:ascii="Arial" w:hAnsi="Arial" w:cs="Arial"/>
                <w:sz w:val="22"/>
                <w:szCs w:val="22"/>
              </w:rPr>
              <w:t>o de auditoría o control interno.</w:t>
            </w:r>
          </w:p>
        </w:tc>
      </w:tr>
    </w:tbl>
    <w:p w14:paraId="63B1003C" w14:textId="77777777" w:rsidR="00EC3DA5" w:rsidRPr="006A54A1" w:rsidRDefault="00EC3DA5" w:rsidP="00EC3DA5">
      <w:pPr>
        <w:widowControl w:val="0"/>
        <w:tabs>
          <w:tab w:val="left" w:pos="-720"/>
          <w:tab w:val="left" w:pos="0"/>
        </w:tabs>
        <w:suppressAutoHyphens/>
        <w:jc w:val="both"/>
        <w:rPr>
          <w:rFonts w:ascii="Arial" w:hAnsi="Arial" w:cs="Arial"/>
          <w:sz w:val="22"/>
          <w:szCs w:val="22"/>
        </w:rPr>
      </w:pPr>
    </w:p>
    <w:p w14:paraId="1862F071" w14:textId="77777777" w:rsidR="00EC3DA5" w:rsidRPr="006A54A1" w:rsidRDefault="00EC3DA5" w:rsidP="00EC3DA5">
      <w:pPr>
        <w:pStyle w:val="Prrafodelista"/>
        <w:numPr>
          <w:ilvl w:val="1"/>
          <w:numId w:val="22"/>
        </w:numPr>
        <w:tabs>
          <w:tab w:val="left" w:pos="-1440"/>
          <w:tab w:val="left" w:pos="-720"/>
        </w:tabs>
        <w:suppressAutoHyphens/>
        <w:jc w:val="both"/>
        <w:rPr>
          <w:rFonts w:ascii="Arial" w:hAnsi="Arial" w:cs="Arial"/>
          <w:b/>
          <w:sz w:val="22"/>
          <w:szCs w:val="22"/>
          <w:lang w:val="es-ES_tradnl"/>
        </w:rPr>
      </w:pPr>
      <w:r w:rsidRPr="006A54A1">
        <w:rPr>
          <w:rFonts w:ascii="Arial" w:hAnsi="Arial" w:cs="Arial"/>
          <w:b/>
          <w:sz w:val="22"/>
          <w:szCs w:val="22"/>
          <w:lang w:val="es-ES_tradnl"/>
        </w:rPr>
        <w:t>HONORARIOS PROFESIONALES</w:t>
      </w:r>
    </w:p>
    <w:p w14:paraId="26AECF15" w14:textId="77777777" w:rsidR="00EC3DA5" w:rsidRPr="006A54A1" w:rsidRDefault="00EC3DA5" w:rsidP="00EC3DA5">
      <w:pPr>
        <w:tabs>
          <w:tab w:val="left" w:pos="-1440"/>
          <w:tab w:val="left" w:pos="-720"/>
        </w:tabs>
        <w:suppressAutoHyphens/>
        <w:jc w:val="both"/>
        <w:rPr>
          <w:rFonts w:ascii="Arial" w:hAnsi="Arial" w:cs="Arial"/>
          <w:b/>
          <w:sz w:val="22"/>
          <w:szCs w:val="22"/>
          <w:lang w:val="es-ES_tradnl"/>
        </w:rPr>
      </w:pPr>
    </w:p>
    <w:p w14:paraId="1B4B1CAB" w14:textId="77777777" w:rsidR="00EC3DA5" w:rsidRPr="00F34D93" w:rsidRDefault="00EC3DA5" w:rsidP="00EC3DA5">
      <w:pPr>
        <w:tabs>
          <w:tab w:val="left" w:pos="-720"/>
        </w:tabs>
        <w:suppressAutoHyphens/>
        <w:spacing w:before="40"/>
        <w:ind w:left="567"/>
        <w:jc w:val="both"/>
        <w:rPr>
          <w:rFonts w:ascii="Arial" w:eastAsia="Calibri" w:hAnsi="Arial" w:cs="Arial"/>
          <w:sz w:val="22"/>
          <w:szCs w:val="22"/>
          <w:lang w:eastAsia="es-EC"/>
        </w:rPr>
      </w:pPr>
      <w:r w:rsidRPr="00F34D93">
        <w:rPr>
          <w:rFonts w:ascii="Arial" w:eastAsia="Calibri" w:hAnsi="Arial" w:cs="Arial"/>
          <w:sz w:val="22"/>
          <w:szCs w:val="22"/>
          <w:lang w:eastAsia="es-EC"/>
        </w:rPr>
        <w:t>El monto de la consultoría es de US</w:t>
      </w:r>
      <w:r>
        <w:rPr>
          <w:rFonts w:ascii="Arial" w:eastAsia="Calibri" w:hAnsi="Arial" w:cs="Arial"/>
          <w:sz w:val="22"/>
          <w:szCs w:val="22"/>
          <w:lang w:eastAsia="es-EC"/>
        </w:rPr>
        <w:t>D</w:t>
      </w:r>
      <w:r w:rsidRPr="00F34D93">
        <w:rPr>
          <w:rFonts w:ascii="Arial" w:eastAsia="Calibri" w:hAnsi="Arial" w:cs="Arial"/>
          <w:sz w:val="22"/>
          <w:szCs w:val="22"/>
          <w:lang w:eastAsia="es-EC"/>
        </w:rPr>
        <w:t xml:space="preserve"> 26.400,00 dólares de los Estados Unidos de América (USD), más el valor del IVA.</w:t>
      </w:r>
    </w:p>
    <w:p w14:paraId="2B977CE7" w14:textId="77777777" w:rsidR="00EC3DA5" w:rsidRPr="00F34D93" w:rsidRDefault="00EC3DA5" w:rsidP="00EC3DA5">
      <w:pPr>
        <w:tabs>
          <w:tab w:val="left" w:pos="-720"/>
        </w:tabs>
        <w:suppressAutoHyphens/>
        <w:spacing w:before="40"/>
        <w:ind w:left="567"/>
        <w:jc w:val="both"/>
        <w:rPr>
          <w:rFonts w:ascii="Arial" w:eastAsia="Calibri" w:hAnsi="Arial" w:cs="Arial"/>
          <w:sz w:val="22"/>
          <w:szCs w:val="22"/>
          <w:lang w:eastAsia="es-EC"/>
        </w:rPr>
      </w:pPr>
    </w:p>
    <w:p w14:paraId="6D9F66E8" w14:textId="77777777" w:rsidR="00EC3DA5" w:rsidRPr="006A54A1" w:rsidRDefault="00EC3DA5" w:rsidP="00EC3DA5">
      <w:pPr>
        <w:tabs>
          <w:tab w:val="left" w:pos="-720"/>
        </w:tabs>
        <w:suppressAutoHyphens/>
        <w:spacing w:before="40"/>
        <w:ind w:left="567"/>
        <w:jc w:val="both"/>
        <w:rPr>
          <w:rFonts w:ascii="Arial" w:eastAsia="Calibri" w:hAnsi="Arial" w:cs="Arial"/>
          <w:sz w:val="22"/>
          <w:szCs w:val="22"/>
          <w:lang w:eastAsia="es-EC"/>
        </w:rPr>
      </w:pPr>
      <w:r w:rsidRPr="006A54A1">
        <w:rPr>
          <w:rFonts w:ascii="Arial" w:eastAsia="Calibri" w:hAnsi="Arial" w:cs="Arial"/>
          <w:sz w:val="22"/>
          <w:szCs w:val="22"/>
          <w:lang w:eastAsia="es-EC"/>
        </w:rPr>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173BCCF1" w14:textId="77777777" w:rsidR="00EC3DA5" w:rsidRDefault="00EC3DA5" w:rsidP="00EC3DA5">
      <w:pPr>
        <w:tabs>
          <w:tab w:val="left" w:pos="-720"/>
        </w:tabs>
        <w:suppressAutoHyphens/>
        <w:spacing w:before="40"/>
        <w:ind w:left="567"/>
        <w:jc w:val="both"/>
        <w:rPr>
          <w:rFonts w:ascii="Arial" w:eastAsia="Calibri" w:hAnsi="Arial" w:cs="Arial"/>
          <w:sz w:val="22"/>
          <w:szCs w:val="22"/>
          <w:lang w:eastAsia="es-EC"/>
        </w:rPr>
      </w:pPr>
    </w:p>
    <w:p w14:paraId="63AB9E9D" w14:textId="77777777" w:rsidR="001E65CD" w:rsidRPr="006A54A1" w:rsidRDefault="001E65CD" w:rsidP="00EC3DA5">
      <w:pPr>
        <w:tabs>
          <w:tab w:val="left" w:pos="-720"/>
        </w:tabs>
        <w:suppressAutoHyphens/>
        <w:spacing w:before="40"/>
        <w:ind w:left="567"/>
        <w:jc w:val="both"/>
        <w:rPr>
          <w:rFonts w:ascii="Arial" w:eastAsia="Calibri" w:hAnsi="Arial" w:cs="Arial"/>
          <w:sz w:val="22"/>
          <w:szCs w:val="22"/>
          <w:lang w:eastAsia="es-EC"/>
        </w:rPr>
      </w:pPr>
    </w:p>
    <w:p w14:paraId="6C31FA5D" w14:textId="77777777" w:rsidR="00EC3DA5" w:rsidRDefault="00EC3DA5" w:rsidP="00EC3DA5">
      <w:pPr>
        <w:tabs>
          <w:tab w:val="left" w:pos="-720"/>
        </w:tabs>
        <w:suppressAutoHyphens/>
        <w:spacing w:before="40"/>
        <w:ind w:left="567"/>
        <w:jc w:val="both"/>
        <w:rPr>
          <w:rFonts w:ascii="Arial" w:eastAsia="Calibri" w:hAnsi="Arial" w:cs="Arial"/>
          <w:sz w:val="22"/>
          <w:szCs w:val="22"/>
          <w:lang w:eastAsia="es-EC"/>
        </w:rPr>
      </w:pPr>
      <w:r w:rsidRPr="006A54A1">
        <w:rPr>
          <w:rFonts w:ascii="Arial" w:eastAsia="Calibri" w:hAnsi="Arial" w:cs="Arial"/>
          <w:sz w:val="22"/>
          <w:szCs w:val="22"/>
          <w:lang w:eastAsia="es-EC"/>
        </w:rPr>
        <w:lastRenderedPageBreak/>
        <w:t>Los pagos se realizarán conforme a la siguiente descripción:</w:t>
      </w:r>
    </w:p>
    <w:p w14:paraId="37E75012" w14:textId="77777777" w:rsidR="001E65CD" w:rsidRPr="006A54A1" w:rsidRDefault="001E65CD" w:rsidP="00EC3DA5">
      <w:pPr>
        <w:tabs>
          <w:tab w:val="left" w:pos="-720"/>
        </w:tabs>
        <w:suppressAutoHyphens/>
        <w:spacing w:before="40"/>
        <w:ind w:left="567"/>
        <w:jc w:val="both"/>
        <w:rPr>
          <w:rFonts w:ascii="Arial" w:eastAsia="Calibri" w:hAnsi="Arial" w:cs="Arial"/>
          <w:sz w:val="22"/>
          <w:szCs w:val="22"/>
          <w:lang w:eastAsia="es-EC"/>
        </w:rPr>
      </w:pP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127"/>
        <w:gridCol w:w="2127"/>
      </w:tblGrid>
      <w:tr w:rsidR="00EC3DA5" w:rsidRPr="006A54A1" w14:paraId="6A820DE7" w14:textId="77777777" w:rsidTr="005A6C30">
        <w:trPr>
          <w:jc w:val="center"/>
        </w:trPr>
        <w:tc>
          <w:tcPr>
            <w:tcW w:w="4531" w:type="dxa"/>
            <w:vAlign w:val="center"/>
          </w:tcPr>
          <w:p w14:paraId="4D3472E8" w14:textId="77777777" w:rsidR="00EC3DA5" w:rsidRPr="001B0B47" w:rsidRDefault="00EC3DA5" w:rsidP="005A6C30">
            <w:pPr>
              <w:spacing w:after="40"/>
              <w:jc w:val="center"/>
              <w:rPr>
                <w:rFonts w:ascii="Arial" w:eastAsia="Calibri" w:hAnsi="Arial" w:cs="Arial"/>
                <w:b/>
                <w:bCs/>
                <w:sz w:val="22"/>
                <w:szCs w:val="22"/>
                <w:lang w:eastAsia="es-EC"/>
              </w:rPr>
            </w:pPr>
            <w:r w:rsidRPr="001B0B47">
              <w:rPr>
                <w:rFonts w:ascii="Arial" w:eastAsia="Calibri" w:hAnsi="Arial" w:cs="Arial"/>
                <w:b/>
                <w:bCs/>
                <w:sz w:val="22"/>
                <w:szCs w:val="22"/>
                <w:lang w:eastAsia="es-EC"/>
              </w:rPr>
              <w:t>Hito</w:t>
            </w:r>
          </w:p>
        </w:tc>
        <w:tc>
          <w:tcPr>
            <w:tcW w:w="2127" w:type="dxa"/>
            <w:vAlign w:val="center"/>
          </w:tcPr>
          <w:p w14:paraId="702918D4" w14:textId="77777777" w:rsidR="00EC3DA5" w:rsidRPr="001B0B47" w:rsidRDefault="00EC3DA5" w:rsidP="005A6C30">
            <w:pPr>
              <w:spacing w:after="40"/>
              <w:jc w:val="center"/>
              <w:rPr>
                <w:rFonts w:ascii="Arial" w:eastAsia="Calibri" w:hAnsi="Arial" w:cs="Arial"/>
                <w:b/>
                <w:bCs/>
                <w:sz w:val="22"/>
                <w:szCs w:val="22"/>
                <w:lang w:eastAsia="es-EC"/>
              </w:rPr>
            </w:pPr>
            <w:r w:rsidRPr="001B0B47">
              <w:rPr>
                <w:rFonts w:ascii="Arial" w:eastAsia="Calibri" w:hAnsi="Arial" w:cs="Arial"/>
                <w:b/>
                <w:bCs/>
                <w:sz w:val="22"/>
                <w:szCs w:val="22"/>
                <w:lang w:eastAsia="es-EC"/>
              </w:rPr>
              <w:t>Porcentaje de pago</w:t>
            </w:r>
          </w:p>
        </w:tc>
        <w:tc>
          <w:tcPr>
            <w:tcW w:w="2127" w:type="dxa"/>
            <w:vAlign w:val="center"/>
          </w:tcPr>
          <w:p w14:paraId="73AA6217" w14:textId="77777777" w:rsidR="00EC3DA5" w:rsidRPr="001B0B47" w:rsidRDefault="00EC3DA5" w:rsidP="005A6C30">
            <w:pPr>
              <w:spacing w:after="40"/>
              <w:jc w:val="center"/>
              <w:rPr>
                <w:rFonts w:ascii="Arial" w:eastAsia="Calibri" w:hAnsi="Arial" w:cs="Arial"/>
                <w:b/>
                <w:bCs/>
                <w:sz w:val="22"/>
                <w:szCs w:val="22"/>
                <w:lang w:eastAsia="es-EC"/>
              </w:rPr>
            </w:pPr>
            <w:r w:rsidRPr="001B0B47">
              <w:rPr>
                <w:rFonts w:ascii="Arial" w:eastAsia="Calibri" w:hAnsi="Arial" w:cs="Arial"/>
                <w:b/>
                <w:bCs/>
                <w:sz w:val="22"/>
                <w:szCs w:val="22"/>
                <w:lang w:eastAsia="es-EC"/>
              </w:rPr>
              <w:t>Monto de Pago</w:t>
            </w:r>
          </w:p>
        </w:tc>
      </w:tr>
      <w:tr w:rsidR="00EC3DA5" w:rsidRPr="006A54A1" w14:paraId="23898D4A" w14:textId="77777777" w:rsidTr="005A6C30">
        <w:trPr>
          <w:jc w:val="center"/>
        </w:trPr>
        <w:tc>
          <w:tcPr>
            <w:tcW w:w="4531" w:type="dxa"/>
            <w:vAlign w:val="center"/>
          </w:tcPr>
          <w:p w14:paraId="1A5C595F"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1</w:t>
            </w:r>
          </w:p>
        </w:tc>
        <w:tc>
          <w:tcPr>
            <w:tcW w:w="2127" w:type="dxa"/>
            <w:vAlign w:val="center"/>
          </w:tcPr>
          <w:p w14:paraId="63DD4E0D"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vAlign w:val="center"/>
          </w:tcPr>
          <w:p w14:paraId="3C083FEF"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54BC27A4" w14:textId="77777777" w:rsidTr="005A6C30">
        <w:trPr>
          <w:jc w:val="center"/>
        </w:trPr>
        <w:tc>
          <w:tcPr>
            <w:tcW w:w="4531" w:type="dxa"/>
            <w:vAlign w:val="center"/>
          </w:tcPr>
          <w:p w14:paraId="6EFE2513"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2</w:t>
            </w:r>
          </w:p>
        </w:tc>
        <w:tc>
          <w:tcPr>
            <w:tcW w:w="2127" w:type="dxa"/>
            <w:vAlign w:val="center"/>
          </w:tcPr>
          <w:p w14:paraId="26E137E6"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292A3EE9"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335DCF5A" w14:textId="77777777" w:rsidTr="005A6C30">
        <w:trPr>
          <w:jc w:val="center"/>
        </w:trPr>
        <w:tc>
          <w:tcPr>
            <w:tcW w:w="4531" w:type="dxa"/>
            <w:vAlign w:val="center"/>
          </w:tcPr>
          <w:p w14:paraId="5149A4DB"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3</w:t>
            </w:r>
          </w:p>
        </w:tc>
        <w:tc>
          <w:tcPr>
            <w:tcW w:w="2127" w:type="dxa"/>
            <w:vAlign w:val="center"/>
          </w:tcPr>
          <w:p w14:paraId="11463D14"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4EA1E1BC"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3FACD46B" w14:textId="77777777" w:rsidTr="005A6C30">
        <w:trPr>
          <w:jc w:val="center"/>
        </w:trPr>
        <w:tc>
          <w:tcPr>
            <w:tcW w:w="4531" w:type="dxa"/>
            <w:vAlign w:val="center"/>
          </w:tcPr>
          <w:p w14:paraId="30E8724F"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4</w:t>
            </w:r>
          </w:p>
        </w:tc>
        <w:tc>
          <w:tcPr>
            <w:tcW w:w="2127" w:type="dxa"/>
            <w:vAlign w:val="center"/>
          </w:tcPr>
          <w:p w14:paraId="60760688"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2AE57456"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6FF9567B" w14:textId="77777777" w:rsidTr="005A6C30">
        <w:trPr>
          <w:jc w:val="center"/>
        </w:trPr>
        <w:tc>
          <w:tcPr>
            <w:tcW w:w="4531" w:type="dxa"/>
            <w:vAlign w:val="center"/>
          </w:tcPr>
          <w:p w14:paraId="645DEA28"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5</w:t>
            </w:r>
          </w:p>
        </w:tc>
        <w:tc>
          <w:tcPr>
            <w:tcW w:w="2127" w:type="dxa"/>
            <w:vAlign w:val="center"/>
          </w:tcPr>
          <w:p w14:paraId="01ECDFD8"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775416BD"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73BE3F23" w14:textId="77777777" w:rsidTr="005A6C30">
        <w:trPr>
          <w:jc w:val="center"/>
        </w:trPr>
        <w:tc>
          <w:tcPr>
            <w:tcW w:w="4531" w:type="dxa"/>
            <w:vAlign w:val="center"/>
          </w:tcPr>
          <w:p w14:paraId="4B77AD56"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6</w:t>
            </w:r>
          </w:p>
        </w:tc>
        <w:tc>
          <w:tcPr>
            <w:tcW w:w="2127" w:type="dxa"/>
            <w:vAlign w:val="center"/>
          </w:tcPr>
          <w:p w14:paraId="4941916F"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73753D51"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74A0F0F6" w14:textId="77777777" w:rsidTr="005A6C30">
        <w:trPr>
          <w:jc w:val="center"/>
        </w:trPr>
        <w:tc>
          <w:tcPr>
            <w:tcW w:w="4531" w:type="dxa"/>
            <w:vAlign w:val="center"/>
          </w:tcPr>
          <w:p w14:paraId="64892583"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7</w:t>
            </w:r>
          </w:p>
        </w:tc>
        <w:tc>
          <w:tcPr>
            <w:tcW w:w="2127" w:type="dxa"/>
            <w:vAlign w:val="center"/>
          </w:tcPr>
          <w:p w14:paraId="7C70FFE8"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16166803"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7AFB29AA" w14:textId="77777777" w:rsidTr="005A6C30">
        <w:trPr>
          <w:jc w:val="center"/>
        </w:trPr>
        <w:tc>
          <w:tcPr>
            <w:tcW w:w="4531" w:type="dxa"/>
            <w:vAlign w:val="center"/>
          </w:tcPr>
          <w:p w14:paraId="5D48FE35"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8</w:t>
            </w:r>
          </w:p>
        </w:tc>
        <w:tc>
          <w:tcPr>
            <w:tcW w:w="2127" w:type="dxa"/>
            <w:vAlign w:val="center"/>
          </w:tcPr>
          <w:p w14:paraId="544D265F"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2EC5F2AA"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11BA5F75" w14:textId="77777777" w:rsidTr="005A6C30">
        <w:trPr>
          <w:jc w:val="center"/>
        </w:trPr>
        <w:tc>
          <w:tcPr>
            <w:tcW w:w="4531" w:type="dxa"/>
            <w:vAlign w:val="center"/>
          </w:tcPr>
          <w:p w14:paraId="107A4AA8"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9</w:t>
            </w:r>
          </w:p>
        </w:tc>
        <w:tc>
          <w:tcPr>
            <w:tcW w:w="2127" w:type="dxa"/>
            <w:vAlign w:val="center"/>
          </w:tcPr>
          <w:p w14:paraId="3E8ED816"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0904A1A8"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62AFD36C" w14:textId="77777777" w:rsidTr="005A6C30">
        <w:trPr>
          <w:jc w:val="center"/>
        </w:trPr>
        <w:tc>
          <w:tcPr>
            <w:tcW w:w="4531" w:type="dxa"/>
            <w:vAlign w:val="center"/>
          </w:tcPr>
          <w:p w14:paraId="35ECD289"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10</w:t>
            </w:r>
          </w:p>
        </w:tc>
        <w:tc>
          <w:tcPr>
            <w:tcW w:w="2127" w:type="dxa"/>
            <w:vAlign w:val="center"/>
          </w:tcPr>
          <w:p w14:paraId="5955B31A"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47C4C469"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0CC69A14" w14:textId="77777777" w:rsidTr="005A6C30">
        <w:trPr>
          <w:jc w:val="center"/>
        </w:trPr>
        <w:tc>
          <w:tcPr>
            <w:tcW w:w="4531" w:type="dxa"/>
            <w:vAlign w:val="center"/>
          </w:tcPr>
          <w:p w14:paraId="0E4EC9ED"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11</w:t>
            </w:r>
          </w:p>
        </w:tc>
        <w:tc>
          <w:tcPr>
            <w:tcW w:w="2127" w:type="dxa"/>
            <w:vAlign w:val="center"/>
          </w:tcPr>
          <w:p w14:paraId="7FA54DF4"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03AC8713"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189C352D" w14:textId="77777777" w:rsidTr="005A6C30">
        <w:trPr>
          <w:jc w:val="center"/>
        </w:trPr>
        <w:tc>
          <w:tcPr>
            <w:tcW w:w="4531" w:type="dxa"/>
            <w:vAlign w:val="center"/>
          </w:tcPr>
          <w:p w14:paraId="3A11B141"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Entrega y aprobación del Informe Mensual 12</w:t>
            </w:r>
          </w:p>
        </w:tc>
        <w:tc>
          <w:tcPr>
            <w:tcW w:w="2127" w:type="dxa"/>
            <w:vAlign w:val="center"/>
          </w:tcPr>
          <w:p w14:paraId="53C9E919"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8,33%</w:t>
            </w:r>
          </w:p>
        </w:tc>
        <w:tc>
          <w:tcPr>
            <w:tcW w:w="2127" w:type="dxa"/>
          </w:tcPr>
          <w:p w14:paraId="04003FCC"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$2.200,00 + IVA</w:t>
            </w:r>
          </w:p>
        </w:tc>
      </w:tr>
      <w:tr w:rsidR="00EC3DA5" w:rsidRPr="006A54A1" w14:paraId="53732126" w14:textId="77777777" w:rsidTr="005A6C30">
        <w:trPr>
          <w:jc w:val="center"/>
        </w:trPr>
        <w:tc>
          <w:tcPr>
            <w:tcW w:w="4531" w:type="dxa"/>
            <w:vAlign w:val="center"/>
          </w:tcPr>
          <w:p w14:paraId="3BB0BE70"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Total</w:t>
            </w:r>
          </w:p>
        </w:tc>
        <w:tc>
          <w:tcPr>
            <w:tcW w:w="2127" w:type="dxa"/>
            <w:vAlign w:val="center"/>
          </w:tcPr>
          <w:p w14:paraId="0686A648"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100%</w:t>
            </w:r>
          </w:p>
        </w:tc>
        <w:tc>
          <w:tcPr>
            <w:tcW w:w="2127" w:type="dxa"/>
            <w:vAlign w:val="center"/>
          </w:tcPr>
          <w:p w14:paraId="76A5D897" w14:textId="77777777" w:rsidR="00EC3DA5" w:rsidRPr="001B0B47" w:rsidRDefault="00EC3DA5" w:rsidP="005A6C30">
            <w:pPr>
              <w:spacing w:after="40"/>
              <w:jc w:val="center"/>
              <w:rPr>
                <w:rFonts w:ascii="Arial" w:eastAsia="Calibri" w:hAnsi="Arial" w:cs="Arial"/>
                <w:sz w:val="22"/>
                <w:szCs w:val="22"/>
                <w:lang w:eastAsia="es-EC"/>
              </w:rPr>
            </w:pPr>
            <w:r w:rsidRPr="001B0B47">
              <w:rPr>
                <w:rFonts w:ascii="Arial" w:eastAsia="Calibri" w:hAnsi="Arial" w:cs="Arial"/>
                <w:sz w:val="22"/>
                <w:szCs w:val="22"/>
                <w:lang w:eastAsia="es-EC"/>
              </w:rPr>
              <w:t>$26.400,00 + IVA</w:t>
            </w:r>
          </w:p>
        </w:tc>
      </w:tr>
    </w:tbl>
    <w:p w14:paraId="02CB983C" w14:textId="77777777" w:rsidR="00EC3DA5" w:rsidRPr="006A54A1" w:rsidRDefault="00EC3DA5" w:rsidP="00EC3DA5">
      <w:pPr>
        <w:tabs>
          <w:tab w:val="left" w:pos="-720"/>
        </w:tabs>
        <w:suppressAutoHyphens/>
        <w:spacing w:before="40"/>
        <w:ind w:left="567"/>
        <w:jc w:val="both"/>
        <w:rPr>
          <w:rFonts w:ascii="Arial" w:eastAsia="Calibri" w:hAnsi="Arial" w:cs="Arial"/>
          <w:sz w:val="22"/>
          <w:szCs w:val="22"/>
          <w:lang w:eastAsia="es-EC"/>
        </w:rPr>
      </w:pPr>
    </w:p>
    <w:p w14:paraId="579BD8B6" w14:textId="77777777" w:rsidR="00EC3DA5" w:rsidRPr="006A54A1" w:rsidRDefault="00EC3DA5" w:rsidP="00EC3DA5">
      <w:pPr>
        <w:pStyle w:val="Prrafodelista"/>
        <w:tabs>
          <w:tab w:val="left" w:pos="-720"/>
        </w:tabs>
        <w:suppressAutoHyphens/>
        <w:spacing w:before="40"/>
        <w:ind w:left="540"/>
        <w:jc w:val="both"/>
        <w:rPr>
          <w:rFonts w:ascii="Arial" w:eastAsia="Calibri" w:hAnsi="Arial" w:cs="Arial"/>
          <w:i/>
          <w:iCs/>
          <w:color w:val="4472C4" w:themeColor="accent1"/>
          <w:sz w:val="22"/>
          <w:szCs w:val="22"/>
          <w:lang w:eastAsia="es-EC"/>
        </w:rPr>
      </w:pPr>
      <w:r w:rsidRPr="006A54A1">
        <w:rPr>
          <w:rFonts w:ascii="Arial" w:eastAsiaTheme="majorEastAsia" w:hAnsi="Arial" w:cs="Arial"/>
          <w:b/>
          <w:color w:val="000000" w:themeColor="text1"/>
          <w:sz w:val="22"/>
          <w:szCs w:val="22"/>
          <w:lang w:val="es-ES"/>
        </w:rPr>
        <w:t>Impuestos y tasas</w:t>
      </w:r>
      <w:r w:rsidRPr="006A54A1">
        <w:rPr>
          <w:rFonts w:ascii="Arial" w:hAnsi="Arial" w:cs="Arial"/>
          <w:b/>
          <w:color w:val="000000" w:themeColor="text1"/>
          <w:sz w:val="22"/>
          <w:szCs w:val="22"/>
          <w:lang w:val="es-ES"/>
        </w:rPr>
        <w:t xml:space="preserve">: </w:t>
      </w:r>
      <w:r w:rsidRPr="006A54A1">
        <w:rPr>
          <w:rFonts w:ascii="Arial" w:hAnsi="Arial" w:cs="Arial"/>
          <w:bCs/>
          <w:color w:val="000000" w:themeColor="text1"/>
          <w:sz w:val="22"/>
          <w:szCs w:val="22"/>
          <w:lang w:val="es-ES"/>
        </w:rPr>
        <w:t>El Gobierno Autónomo Descentralizado Municipal de Portoviejo actuará como agente de retención del impuesto al valor agregado y el impuesto a la renta, conforme a los porcentajes dictados por el Servicio de Rentas Internas.</w:t>
      </w:r>
    </w:p>
    <w:p w14:paraId="10D5B0B0" w14:textId="77777777" w:rsidR="00EC3DA5" w:rsidRPr="006A54A1" w:rsidRDefault="00EC3DA5" w:rsidP="00EC3DA5">
      <w:pPr>
        <w:tabs>
          <w:tab w:val="left" w:pos="-720"/>
        </w:tabs>
        <w:suppressAutoHyphens/>
        <w:spacing w:before="40"/>
        <w:ind w:left="567"/>
        <w:jc w:val="both"/>
        <w:rPr>
          <w:rFonts w:ascii="Arial" w:eastAsia="Calibri" w:hAnsi="Arial" w:cs="Arial"/>
          <w:sz w:val="22"/>
          <w:szCs w:val="22"/>
          <w:lang w:eastAsia="es-EC"/>
        </w:rPr>
      </w:pPr>
    </w:p>
    <w:p w14:paraId="70E81000" w14:textId="77777777" w:rsidR="00EC3DA5" w:rsidRPr="006A54A1" w:rsidRDefault="00EC3DA5" w:rsidP="00EC3DA5">
      <w:pPr>
        <w:jc w:val="both"/>
        <w:rPr>
          <w:rFonts w:ascii="Arial" w:eastAsiaTheme="minorHAnsi" w:hAnsi="Arial" w:cs="Arial"/>
          <w:i/>
          <w:iCs/>
          <w:color w:val="4472C4" w:themeColor="accent1"/>
          <w:sz w:val="22"/>
          <w:szCs w:val="22"/>
        </w:rPr>
      </w:pPr>
    </w:p>
    <w:p w14:paraId="11BAB575" w14:textId="77777777" w:rsidR="00EC3DA5" w:rsidRPr="006A54A1" w:rsidRDefault="00EC3DA5" w:rsidP="00EC3DA5">
      <w:pPr>
        <w:jc w:val="both"/>
        <w:rPr>
          <w:rFonts w:ascii="Arial" w:eastAsiaTheme="minorHAnsi" w:hAnsi="Arial" w:cs="Arial"/>
          <w:i/>
          <w:iCs/>
          <w:color w:val="4472C4" w:themeColor="accent1"/>
          <w:sz w:val="22"/>
          <w:szCs w:val="22"/>
        </w:rPr>
      </w:pPr>
    </w:p>
    <w:p w14:paraId="42CFFAE2" w14:textId="77777777" w:rsidR="00EC3DA5" w:rsidRPr="006A54A1" w:rsidRDefault="00EC3DA5" w:rsidP="00EC3DA5">
      <w:pPr>
        <w:jc w:val="both"/>
        <w:rPr>
          <w:rFonts w:ascii="Arial" w:eastAsiaTheme="minorHAnsi" w:hAnsi="Arial" w:cs="Arial"/>
          <w:i/>
          <w:iCs/>
          <w:color w:val="4472C4" w:themeColor="accent1"/>
          <w:sz w:val="22"/>
          <w:szCs w:val="22"/>
        </w:rPr>
      </w:pPr>
    </w:p>
    <w:p w14:paraId="3FD87E7A" w14:textId="77777777" w:rsidR="00EC3DA5" w:rsidRPr="006A54A1" w:rsidRDefault="00EC3DA5" w:rsidP="00EC3DA5">
      <w:pPr>
        <w:jc w:val="both"/>
        <w:rPr>
          <w:rFonts w:ascii="Arial" w:eastAsiaTheme="minorHAnsi" w:hAnsi="Arial" w:cs="Arial"/>
          <w:i/>
          <w:iCs/>
          <w:color w:val="4472C4" w:themeColor="accent1"/>
          <w:sz w:val="22"/>
          <w:szCs w:val="22"/>
        </w:rPr>
      </w:pPr>
    </w:p>
    <w:p w14:paraId="6F78E802" w14:textId="77777777" w:rsidR="00EC3DA5" w:rsidRPr="006A54A1" w:rsidRDefault="00EC3DA5" w:rsidP="00EC3DA5">
      <w:pPr>
        <w:jc w:val="both"/>
        <w:rPr>
          <w:rFonts w:ascii="Arial" w:eastAsiaTheme="minorHAnsi" w:hAnsi="Arial" w:cs="Arial"/>
          <w:i/>
          <w:iCs/>
          <w:color w:val="4472C4" w:themeColor="accent1"/>
          <w:sz w:val="22"/>
          <w:szCs w:val="22"/>
        </w:rPr>
      </w:pPr>
    </w:p>
    <w:p w14:paraId="0C697ED4" w14:textId="77777777" w:rsidR="00EC3DA5" w:rsidRDefault="00EC3DA5" w:rsidP="00EC3DA5">
      <w:pPr>
        <w:jc w:val="both"/>
        <w:rPr>
          <w:rFonts w:ascii="Arial" w:eastAsiaTheme="minorHAnsi" w:hAnsi="Arial" w:cs="Arial"/>
          <w:i/>
          <w:iCs/>
          <w:color w:val="4472C4" w:themeColor="accent1"/>
          <w:sz w:val="22"/>
          <w:szCs w:val="22"/>
        </w:rPr>
      </w:pPr>
    </w:p>
    <w:p w14:paraId="46334649" w14:textId="77777777" w:rsidR="00EC3DA5" w:rsidRDefault="00EC3DA5" w:rsidP="00EC3DA5">
      <w:pPr>
        <w:jc w:val="both"/>
        <w:rPr>
          <w:rFonts w:ascii="Arial" w:eastAsiaTheme="minorHAnsi" w:hAnsi="Arial" w:cs="Arial"/>
          <w:i/>
          <w:iCs/>
          <w:color w:val="4472C4" w:themeColor="accent1"/>
          <w:sz w:val="22"/>
          <w:szCs w:val="22"/>
        </w:rPr>
      </w:pPr>
    </w:p>
    <w:p w14:paraId="381C2BFF" w14:textId="77777777" w:rsidR="00EC3DA5" w:rsidRDefault="00EC3DA5" w:rsidP="00EC3DA5">
      <w:pPr>
        <w:jc w:val="both"/>
        <w:rPr>
          <w:rFonts w:ascii="Arial" w:eastAsiaTheme="minorHAnsi" w:hAnsi="Arial" w:cs="Arial"/>
          <w:i/>
          <w:iCs/>
          <w:color w:val="4472C4" w:themeColor="accent1"/>
          <w:sz w:val="22"/>
          <w:szCs w:val="22"/>
        </w:rPr>
      </w:pPr>
    </w:p>
    <w:p w14:paraId="2BD0A86F" w14:textId="77777777" w:rsidR="00EC3DA5" w:rsidRDefault="00EC3DA5" w:rsidP="00EC3DA5">
      <w:pPr>
        <w:jc w:val="both"/>
        <w:rPr>
          <w:rFonts w:ascii="Arial" w:eastAsiaTheme="minorHAnsi" w:hAnsi="Arial" w:cs="Arial"/>
          <w:i/>
          <w:iCs/>
          <w:color w:val="4472C4" w:themeColor="accent1"/>
          <w:sz w:val="22"/>
          <w:szCs w:val="22"/>
        </w:rPr>
      </w:pPr>
    </w:p>
    <w:p w14:paraId="7EDA7925" w14:textId="77777777" w:rsidR="00EC3DA5" w:rsidRPr="006A54A1" w:rsidRDefault="00EC3DA5" w:rsidP="00EC3DA5">
      <w:pPr>
        <w:jc w:val="both"/>
        <w:rPr>
          <w:rFonts w:ascii="Arial" w:eastAsiaTheme="minorHAnsi" w:hAnsi="Arial" w:cs="Arial"/>
          <w:i/>
          <w:iCs/>
          <w:color w:val="4472C4" w:themeColor="accent1"/>
          <w:sz w:val="22"/>
          <w:szCs w:val="22"/>
        </w:rPr>
      </w:pPr>
    </w:p>
    <w:p w14:paraId="1E6683F1" w14:textId="77777777" w:rsidR="00EC3DA5" w:rsidRPr="006A54A1" w:rsidRDefault="00EC3DA5" w:rsidP="00EC3DA5">
      <w:pPr>
        <w:jc w:val="both"/>
        <w:rPr>
          <w:rFonts w:ascii="Arial" w:eastAsiaTheme="minorHAnsi" w:hAnsi="Arial" w:cs="Arial"/>
          <w:i/>
          <w:iCs/>
          <w:color w:val="4472C4" w:themeColor="accent1"/>
          <w:sz w:val="22"/>
          <w:szCs w:val="22"/>
        </w:rPr>
      </w:pPr>
    </w:p>
    <w:p w14:paraId="5DE085FF" w14:textId="77777777" w:rsidR="00EC3DA5" w:rsidRPr="006A54A1" w:rsidRDefault="00EC3DA5" w:rsidP="00EC3DA5">
      <w:pPr>
        <w:jc w:val="both"/>
        <w:rPr>
          <w:rFonts w:ascii="Arial" w:eastAsiaTheme="minorHAnsi" w:hAnsi="Arial" w:cs="Arial"/>
          <w:i/>
          <w:iCs/>
          <w:color w:val="4472C4" w:themeColor="accent1"/>
          <w:sz w:val="22"/>
          <w:szCs w:val="22"/>
        </w:rPr>
      </w:pPr>
    </w:p>
    <w:p w14:paraId="0981727D" w14:textId="77777777" w:rsidR="00EC3DA5" w:rsidRPr="006A54A1" w:rsidRDefault="00EC3DA5" w:rsidP="00EC3DA5">
      <w:pPr>
        <w:jc w:val="both"/>
        <w:rPr>
          <w:rFonts w:ascii="Arial" w:eastAsiaTheme="minorHAnsi" w:hAnsi="Arial" w:cs="Arial"/>
          <w:i/>
          <w:iCs/>
          <w:color w:val="4472C4" w:themeColor="accent1"/>
          <w:sz w:val="22"/>
          <w:szCs w:val="22"/>
        </w:rPr>
      </w:pPr>
    </w:p>
    <w:p w14:paraId="4611D9A3" w14:textId="77777777" w:rsidR="00EC3DA5" w:rsidRPr="006A54A1" w:rsidRDefault="00EC3DA5" w:rsidP="00EC3DA5">
      <w:pPr>
        <w:jc w:val="both"/>
        <w:rPr>
          <w:rFonts w:ascii="Arial" w:eastAsiaTheme="minorHAnsi" w:hAnsi="Arial" w:cs="Arial"/>
          <w:i/>
          <w:iCs/>
          <w:color w:val="4472C4" w:themeColor="accent1"/>
          <w:sz w:val="22"/>
          <w:szCs w:val="22"/>
        </w:rPr>
      </w:pPr>
    </w:p>
    <w:p w14:paraId="35D70CD8" w14:textId="77777777" w:rsidR="00EC3DA5" w:rsidRPr="006A54A1" w:rsidRDefault="00EC3DA5" w:rsidP="00EC3DA5">
      <w:pPr>
        <w:jc w:val="both"/>
        <w:rPr>
          <w:rFonts w:ascii="Arial" w:eastAsiaTheme="minorHAnsi" w:hAnsi="Arial" w:cs="Arial"/>
          <w:i/>
          <w:iCs/>
          <w:color w:val="4472C4" w:themeColor="accent1"/>
          <w:sz w:val="22"/>
          <w:szCs w:val="22"/>
        </w:rPr>
      </w:pPr>
    </w:p>
    <w:p w14:paraId="16149104" w14:textId="77777777" w:rsidR="00EC3DA5" w:rsidRPr="006A54A1" w:rsidRDefault="00EC3DA5" w:rsidP="00EC3DA5">
      <w:pPr>
        <w:jc w:val="both"/>
        <w:rPr>
          <w:rFonts w:ascii="Arial" w:eastAsiaTheme="minorHAnsi" w:hAnsi="Arial" w:cs="Arial"/>
          <w:i/>
          <w:iCs/>
          <w:color w:val="4472C4" w:themeColor="accent1"/>
          <w:sz w:val="22"/>
          <w:szCs w:val="22"/>
        </w:rPr>
      </w:pPr>
    </w:p>
    <w:p w14:paraId="2E0BF210" w14:textId="77777777" w:rsidR="00EC3DA5" w:rsidRPr="006A54A1" w:rsidRDefault="00EC3DA5" w:rsidP="00EC3DA5">
      <w:pPr>
        <w:jc w:val="both"/>
        <w:rPr>
          <w:rFonts w:ascii="Arial" w:eastAsiaTheme="minorHAnsi" w:hAnsi="Arial" w:cs="Arial"/>
          <w:i/>
          <w:iCs/>
          <w:color w:val="4472C4" w:themeColor="accent1"/>
          <w:sz w:val="22"/>
          <w:szCs w:val="22"/>
        </w:rPr>
      </w:pPr>
    </w:p>
    <w:p w14:paraId="20358F8E" w14:textId="67BBD896" w:rsidR="008869C8" w:rsidRPr="006A54A1" w:rsidRDefault="008869C8" w:rsidP="00E83409">
      <w:pPr>
        <w:pStyle w:val="Ttulo1"/>
        <w:jc w:val="center"/>
        <w:rPr>
          <w:sz w:val="22"/>
          <w:szCs w:val="22"/>
        </w:rPr>
      </w:pPr>
      <w:bookmarkStart w:id="312" w:name="_Toc350499529"/>
      <w:bookmarkStart w:id="313" w:name="_Toc350499688"/>
      <w:bookmarkStart w:id="314" w:name="_Toc369788229"/>
      <w:bookmarkStart w:id="315" w:name="_Toc154048920"/>
      <w:r w:rsidRPr="006A54A1">
        <w:rPr>
          <w:sz w:val="22"/>
          <w:szCs w:val="22"/>
        </w:rPr>
        <w:lastRenderedPageBreak/>
        <w:t>SECCIÓN 4: MODELO PARA CURRICULUM VITAE</w:t>
      </w:r>
      <w:bookmarkEnd w:id="312"/>
      <w:bookmarkEnd w:id="313"/>
      <w:bookmarkEnd w:id="314"/>
      <w:bookmarkEnd w:id="315"/>
    </w:p>
    <w:p w14:paraId="41D0FFAC" w14:textId="77777777" w:rsidR="00212154" w:rsidRPr="006A54A1" w:rsidRDefault="00212154" w:rsidP="005E0913">
      <w:pPr>
        <w:jc w:val="both"/>
        <w:rPr>
          <w:rFonts w:ascii="Arial" w:hAnsi="Arial" w:cs="Arial"/>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A54A1"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A54A1" w:rsidRDefault="008869C8" w:rsidP="00295725">
            <w:pPr>
              <w:pStyle w:val="Prrafodelista"/>
              <w:numPr>
                <w:ilvl w:val="0"/>
                <w:numId w:val="2"/>
              </w:numPr>
              <w:ind w:left="356" w:hanging="356"/>
              <w:jc w:val="both"/>
              <w:rPr>
                <w:rFonts w:ascii="Arial" w:hAnsi="Arial" w:cs="Arial"/>
                <w:b/>
                <w:bCs/>
              </w:rPr>
            </w:pPr>
            <w:r w:rsidRPr="006A54A1">
              <w:rPr>
                <w:rFonts w:ascii="Arial" w:hAnsi="Arial" w:cs="Arial"/>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383002F" w:rsidR="008869C8" w:rsidRPr="006A54A1" w:rsidRDefault="008869C8" w:rsidP="00B66D27">
            <w:pPr>
              <w:jc w:val="both"/>
              <w:rPr>
                <w:rFonts w:ascii="Arial" w:hAnsi="Arial" w:cs="Arial"/>
                <w:iCs/>
              </w:rPr>
            </w:pPr>
          </w:p>
        </w:tc>
      </w:tr>
    </w:tbl>
    <w:p w14:paraId="3732BE92" w14:textId="77777777" w:rsidR="008869C8" w:rsidRPr="006A54A1" w:rsidRDefault="008869C8" w:rsidP="005E0913">
      <w:pPr>
        <w:jc w:val="both"/>
        <w:rPr>
          <w:rFonts w:ascii="Arial" w:hAnsi="Arial" w:cs="Arial"/>
        </w:rPr>
      </w:pPr>
      <w:r w:rsidRPr="006A54A1">
        <w:rPr>
          <w:rFonts w:ascii="Arial" w:hAnsi="Arial" w:cs="Arial"/>
        </w:rPr>
        <w:tab/>
      </w:r>
      <w:r w:rsidRPr="006A54A1">
        <w:rPr>
          <w:rFonts w:ascii="Arial" w:hAnsi="Arial" w:cs="Arial"/>
        </w:rPr>
        <w:tab/>
      </w:r>
      <w:r w:rsidRPr="006A54A1">
        <w:rPr>
          <w:rFonts w:ascii="Arial" w:hAnsi="Arial" w:cs="Arial"/>
        </w:rPr>
        <w:tab/>
      </w:r>
      <w:r w:rsidRPr="006A54A1">
        <w:rPr>
          <w:rFonts w:ascii="Arial" w:hAnsi="Arial" w:cs="Arial"/>
        </w:rPr>
        <w:tab/>
      </w:r>
      <w:r w:rsidRPr="006A54A1">
        <w:rPr>
          <w:rFonts w:ascii="Arial" w:hAnsi="Arial" w:cs="Arial"/>
        </w:rPr>
        <w:tab/>
      </w:r>
      <w:r w:rsidRPr="006A54A1">
        <w:rPr>
          <w:rFonts w:ascii="Arial" w:hAnsi="Arial" w:cs="Arial"/>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A54A1" w14:paraId="26D84A34" w14:textId="77777777" w:rsidTr="000E58BD">
        <w:trPr>
          <w:cantSplit/>
        </w:trPr>
        <w:tc>
          <w:tcPr>
            <w:tcW w:w="4008" w:type="dxa"/>
            <w:vMerge w:val="restart"/>
            <w:shd w:val="clear" w:color="auto" w:fill="F2F2F2"/>
            <w:vAlign w:val="center"/>
          </w:tcPr>
          <w:p w14:paraId="30C5BC29" w14:textId="77777777" w:rsidR="008869C8" w:rsidRPr="006A54A1" w:rsidRDefault="008869C8" w:rsidP="00295725">
            <w:pPr>
              <w:pStyle w:val="Prrafodelista"/>
              <w:numPr>
                <w:ilvl w:val="0"/>
                <w:numId w:val="2"/>
              </w:numPr>
              <w:ind w:left="356" w:hanging="356"/>
              <w:jc w:val="both"/>
              <w:rPr>
                <w:rFonts w:ascii="Arial" w:hAnsi="Arial" w:cs="Arial"/>
                <w:b/>
                <w:bCs/>
              </w:rPr>
            </w:pPr>
            <w:r w:rsidRPr="006A54A1">
              <w:rPr>
                <w:rFonts w:ascii="Arial" w:hAnsi="Arial" w:cs="Arial"/>
                <w:b/>
                <w:bCs/>
              </w:rPr>
              <w:t xml:space="preserve">LUGAR Y FECHA DE NACIMIENTO:   </w:t>
            </w:r>
          </w:p>
        </w:tc>
        <w:tc>
          <w:tcPr>
            <w:tcW w:w="2268" w:type="dxa"/>
            <w:shd w:val="clear" w:color="auto" w:fill="F2F2F2"/>
          </w:tcPr>
          <w:p w14:paraId="2CD0318F" w14:textId="77777777" w:rsidR="008869C8" w:rsidRPr="006A54A1" w:rsidRDefault="008869C8" w:rsidP="00B66D27">
            <w:pPr>
              <w:jc w:val="center"/>
              <w:rPr>
                <w:rFonts w:ascii="Arial" w:hAnsi="Arial" w:cs="Arial"/>
                <w:b/>
                <w:bCs/>
              </w:rPr>
            </w:pPr>
            <w:r w:rsidRPr="006A54A1">
              <w:rPr>
                <w:rFonts w:ascii="Arial" w:hAnsi="Arial" w:cs="Arial"/>
                <w:b/>
              </w:rPr>
              <w:t>Lugar</w:t>
            </w:r>
          </w:p>
        </w:tc>
        <w:tc>
          <w:tcPr>
            <w:tcW w:w="851" w:type="dxa"/>
            <w:shd w:val="clear" w:color="auto" w:fill="F2F2F2"/>
          </w:tcPr>
          <w:p w14:paraId="4A0A0B6C" w14:textId="77777777" w:rsidR="008869C8" w:rsidRPr="006A54A1" w:rsidRDefault="008869C8" w:rsidP="00B66D27">
            <w:pPr>
              <w:jc w:val="center"/>
              <w:rPr>
                <w:rFonts w:ascii="Arial" w:hAnsi="Arial" w:cs="Arial"/>
                <w:b/>
                <w:bCs/>
              </w:rPr>
            </w:pPr>
            <w:r w:rsidRPr="006A54A1">
              <w:rPr>
                <w:rFonts w:ascii="Arial" w:hAnsi="Arial" w:cs="Arial"/>
                <w:b/>
              </w:rPr>
              <w:t>día</w:t>
            </w:r>
          </w:p>
        </w:tc>
        <w:tc>
          <w:tcPr>
            <w:tcW w:w="1193" w:type="dxa"/>
            <w:shd w:val="clear" w:color="auto" w:fill="F2F2F2"/>
          </w:tcPr>
          <w:p w14:paraId="7E650B38" w14:textId="77777777" w:rsidR="008869C8" w:rsidRPr="006A54A1" w:rsidRDefault="008869C8" w:rsidP="00B66D27">
            <w:pPr>
              <w:jc w:val="center"/>
              <w:rPr>
                <w:rFonts w:ascii="Arial" w:hAnsi="Arial" w:cs="Arial"/>
                <w:b/>
                <w:bCs/>
              </w:rPr>
            </w:pPr>
            <w:r w:rsidRPr="006A54A1">
              <w:rPr>
                <w:rFonts w:ascii="Arial" w:hAnsi="Arial" w:cs="Arial"/>
                <w:b/>
              </w:rPr>
              <w:t>mes</w:t>
            </w:r>
          </w:p>
        </w:tc>
        <w:tc>
          <w:tcPr>
            <w:tcW w:w="1063" w:type="dxa"/>
            <w:shd w:val="clear" w:color="auto" w:fill="F2F2F2"/>
          </w:tcPr>
          <w:p w14:paraId="056C4D25" w14:textId="77777777" w:rsidR="008869C8" w:rsidRPr="006A54A1" w:rsidRDefault="008869C8" w:rsidP="00B66D27">
            <w:pPr>
              <w:jc w:val="center"/>
              <w:rPr>
                <w:rFonts w:ascii="Arial" w:hAnsi="Arial" w:cs="Arial"/>
                <w:b/>
                <w:bCs/>
              </w:rPr>
            </w:pPr>
            <w:r w:rsidRPr="006A54A1">
              <w:rPr>
                <w:rFonts w:ascii="Arial" w:hAnsi="Arial" w:cs="Arial"/>
                <w:b/>
              </w:rPr>
              <w:t>año</w:t>
            </w:r>
          </w:p>
        </w:tc>
      </w:tr>
      <w:tr w:rsidR="008869C8" w:rsidRPr="006A54A1" w14:paraId="453D93E2" w14:textId="77777777" w:rsidTr="000E58BD">
        <w:trPr>
          <w:cantSplit/>
          <w:trHeight w:val="152"/>
        </w:trPr>
        <w:tc>
          <w:tcPr>
            <w:tcW w:w="4008" w:type="dxa"/>
            <w:vMerge/>
            <w:shd w:val="clear" w:color="auto" w:fill="D9D9D9"/>
          </w:tcPr>
          <w:p w14:paraId="52A3647D"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2268" w:type="dxa"/>
          </w:tcPr>
          <w:p w14:paraId="6152E0B5"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851" w:type="dxa"/>
          </w:tcPr>
          <w:p w14:paraId="43835CAA"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1193" w:type="dxa"/>
          </w:tcPr>
          <w:p w14:paraId="2186C897"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1063" w:type="dxa"/>
          </w:tcPr>
          <w:p w14:paraId="4ACA12BC"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r>
    </w:tbl>
    <w:p w14:paraId="665F19EB" w14:textId="77777777" w:rsidR="008869C8" w:rsidRPr="006A54A1" w:rsidRDefault="008869C8" w:rsidP="005E0913">
      <w:pPr>
        <w:jc w:val="both"/>
        <w:rPr>
          <w:rFonts w:ascii="Arial" w:hAnsi="Arial" w:cs="Arial"/>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49"/>
        <w:gridCol w:w="2522"/>
        <w:gridCol w:w="2350"/>
      </w:tblGrid>
      <w:tr w:rsidR="008869C8" w:rsidRPr="006A54A1" w14:paraId="442F1363" w14:textId="77777777" w:rsidTr="000E58BD">
        <w:trPr>
          <w:cantSplit/>
          <w:trHeight w:val="303"/>
        </w:trPr>
        <w:tc>
          <w:tcPr>
            <w:tcW w:w="1881" w:type="dxa"/>
            <w:shd w:val="clear" w:color="auto" w:fill="F2F2F2"/>
            <w:vAlign w:val="center"/>
          </w:tcPr>
          <w:p w14:paraId="69723DE3" w14:textId="77777777" w:rsidR="008869C8" w:rsidRPr="006A54A1" w:rsidRDefault="00E32A1D" w:rsidP="005E0913">
            <w:pPr>
              <w:jc w:val="both"/>
              <w:rPr>
                <w:rFonts w:ascii="Arial" w:hAnsi="Arial" w:cs="Arial"/>
                <w:b/>
                <w:bCs/>
              </w:rPr>
            </w:pPr>
            <w:r w:rsidRPr="006A54A1">
              <w:rPr>
                <w:rFonts w:ascii="Arial" w:hAnsi="Arial" w:cs="Arial"/>
                <w:b/>
                <w:bCs/>
                <w:sz w:val="20"/>
                <w:szCs w:val="20"/>
              </w:rPr>
              <w:t>País de Ciudadanía/Residencia:</w:t>
            </w:r>
            <w:r w:rsidR="008869C8" w:rsidRPr="006A54A1">
              <w:rPr>
                <w:rFonts w:ascii="Arial" w:hAnsi="Arial" w:cs="Arial"/>
                <w:b/>
                <w:bCs/>
              </w:rPr>
              <w:t xml:space="preserve">  </w:t>
            </w:r>
          </w:p>
        </w:tc>
        <w:tc>
          <w:tcPr>
            <w:tcW w:w="2268" w:type="dxa"/>
            <w:shd w:val="clear" w:color="auto" w:fill="FFFFFF"/>
          </w:tcPr>
          <w:p w14:paraId="5EBD0E6C" w14:textId="77777777" w:rsidR="008869C8" w:rsidRPr="006A54A1" w:rsidRDefault="008869C8" w:rsidP="005E0913">
            <w:pPr>
              <w:keepNext/>
              <w:jc w:val="both"/>
              <w:outlineLvl w:val="1"/>
              <w:rPr>
                <w:rFonts w:ascii="Arial" w:hAnsi="Arial" w:cs="Arial"/>
                <w:b/>
                <w:bCs/>
              </w:rPr>
            </w:pPr>
          </w:p>
        </w:tc>
        <w:tc>
          <w:tcPr>
            <w:tcW w:w="2640" w:type="dxa"/>
            <w:shd w:val="clear" w:color="auto" w:fill="F2F2F2"/>
            <w:vAlign w:val="center"/>
          </w:tcPr>
          <w:p w14:paraId="15DF20BA" w14:textId="77777777" w:rsidR="008869C8" w:rsidRPr="006A54A1" w:rsidRDefault="008869C8" w:rsidP="005E0913">
            <w:pPr>
              <w:jc w:val="both"/>
              <w:rPr>
                <w:rFonts w:ascii="Arial" w:hAnsi="Arial" w:cs="Arial"/>
                <w:b/>
                <w:bCs/>
              </w:rPr>
            </w:pPr>
            <w:r w:rsidRPr="006A54A1">
              <w:rPr>
                <w:rFonts w:ascii="Arial" w:hAnsi="Arial" w:cs="Arial"/>
                <w:b/>
                <w:bCs/>
              </w:rPr>
              <w:t>Documento de identidad</w:t>
            </w:r>
          </w:p>
        </w:tc>
        <w:tc>
          <w:tcPr>
            <w:tcW w:w="2605" w:type="dxa"/>
            <w:shd w:val="clear" w:color="auto" w:fill="FFFFFF"/>
          </w:tcPr>
          <w:p w14:paraId="2BF72ABB"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r>
    </w:tbl>
    <w:p w14:paraId="5D07936E" w14:textId="77777777" w:rsidR="008869C8" w:rsidRPr="006A54A1" w:rsidRDefault="008869C8" w:rsidP="005E0913">
      <w:pPr>
        <w:jc w:val="both"/>
        <w:rPr>
          <w:rFonts w:ascii="Arial" w:hAnsi="Arial" w:cs="Arial"/>
          <w:b/>
          <w:bCs/>
        </w:rPr>
      </w:pPr>
      <w:r w:rsidRPr="006A54A1">
        <w:rPr>
          <w:rFonts w:ascii="Arial" w:hAnsi="Arial" w:cs="Arial"/>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034"/>
        <w:gridCol w:w="1885"/>
        <w:gridCol w:w="259"/>
        <w:gridCol w:w="99"/>
        <w:gridCol w:w="558"/>
        <w:gridCol w:w="2784"/>
        <w:gridCol w:w="1121"/>
      </w:tblGrid>
      <w:tr w:rsidR="00A074FD" w:rsidRPr="006A54A1" w14:paraId="4A7E1B27" w14:textId="77777777" w:rsidTr="008869C8">
        <w:trPr>
          <w:cantSplit/>
        </w:trPr>
        <w:tc>
          <w:tcPr>
            <w:tcW w:w="1543" w:type="dxa"/>
            <w:vMerge w:val="restart"/>
            <w:shd w:val="clear" w:color="auto" w:fill="F2F2F2"/>
            <w:vAlign w:val="center"/>
          </w:tcPr>
          <w:p w14:paraId="06AFD455" w14:textId="77777777" w:rsidR="008869C8" w:rsidRPr="006A54A1" w:rsidRDefault="008869C8" w:rsidP="005E0913">
            <w:pPr>
              <w:jc w:val="both"/>
              <w:rPr>
                <w:rFonts w:ascii="Arial" w:hAnsi="Arial" w:cs="Arial"/>
                <w:b/>
                <w:bCs/>
              </w:rPr>
            </w:pPr>
            <w:r w:rsidRPr="006A54A1">
              <w:rPr>
                <w:rFonts w:ascii="Arial" w:hAnsi="Arial" w:cs="Arial"/>
                <w:b/>
                <w:bCs/>
              </w:rPr>
              <w:t xml:space="preserve">DIRECCIÓN:   </w:t>
            </w:r>
          </w:p>
        </w:tc>
        <w:tc>
          <w:tcPr>
            <w:tcW w:w="2956" w:type="dxa"/>
            <w:gridSpan w:val="2"/>
            <w:shd w:val="clear" w:color="auto" w:fill="F2F2F2"/>
          </w:tcPr>
          <w:p w14:paraId="22716D8A" w14:textId="77777777" w:rsidR="008869C8" w:rsidRPr="006A54A1" w:rsidRDefault="008869C8" w:rsidP="005E0913">
            <w:pPr>
              <w:ind w:left="-62" w:firstLine="62"/>
              <w:jc w:val="both"/>
              <w:rPr>
                <w:rFonts w:ascii="Arial" w:hAnsi="Arial" w:cs="Arial"/>
                <w:b/>
                <w:bCs/>
              </w:rPr>
            </w:pPr>
            <w:r w:rsidRPr="006A54A1">
              <w:rPr>
                <w:rFonts w:ascii="Arial" w:hAnsi="Arial" w:cs="Arial"/>
                <w:b/>
              </w:rPr>
              <w:t>Avenida</w:t>
            </w:r>
          </w:p>
        </w:tc>
        <w:tc>
          <w:tcPr>
            <w:tcW w:w="926" w:type="dxa"/>
            <w:gridSpan w:val="3"/>
            <w:shd w:val="clear" w:color="auto" w:fill="F2F2F2"/>
          </w:tcPr>
          <w:p w14:paraId="7484047F" w14:textId="77777777" w:rsidR="008869C8" w:rsidRPr="006A54A1" w:rsidRDefault="008869C8" w:rsidP="005E0913">
            <w:pPr>
              <w:jc w:val="both"/>
              <w:rPr>
                <w:rFonts w:ascii="Arial" w:hAnsi="Arial" w:cs="Arial"/>
                <w:b/>
                <w:bCs/>
              </w:rPr>
            </w:pPr>
            <w:r w:rsidRPr="006A54A1">
              <w:rPr>
                <w:rFonts w:ascii="Arial" w:hAnsi="Arial" w:cs="Arial"/>
                <w:b/>
              </w:rPr>
              <w:t>N˚</w:t>
            </w:r>
          </w:p>
        </w:tc>
        <w:tc>
          <w:tcPr>
            <w:tcW w:w="2835" w:type="dxa"/>
            <w:shd w:val="clear" w:color="auto" w:fill="F2F2F2"/>
          </w:tcPr>
          <w:p w14:paraId="07AD7347" w14:textId="77777777" w:rsidR="008869C8" w:rsidRPr="006A54A1" w:rsidRDefault="008869C8" w:rsidP="005E0913">
            <w:pPr>
              <w:jc w:val="both"/>
              <w:rPr>
                <w:rFonts w:ascii="Arial" w:hAnsi="Arial" w:cs="Arial"/>
                <w:b/>
                <w:bCs/>
              </w:rPr>
            </w:pPr>
            <w:r w:rsidRPr="006A54A1">
              <w:rPr>
                <w:rFonts w:ascii="Arial" w:hAnsi="Arial" w:cs="Arial"/>
                <w:b/>
              </w:rPr>
              <w:t>Calle</w:t>
            </w:r>
          </w:p>
        </w:tc>
        <w:tc>
          <w:tcPr>
            <w:tcW w:w="1123" w:type="dxa"/>
            <w:shd w:val="clear" w:color="auto" w:fill="F2F2F2"/>
          </w:tcPr>
          <w:p w14:paraId="242C1714" w14:textId="77777777" w:rsidR="008869C8" w:rsidRPr="006A54A1" w:rsidRDefault="008869C8" w:rsidP="005E0913">
            <w:pPr>
              <w:jc w:val="both"/>
              <w:rPr>
                <w:rFonts w:ascii="Arial" w:hAnsi="Arial" w:cs="Arial"/>
                <w:b/>
                <w:bCs/>
              </w:rPr>
            </w:pPr>
            <w:r w:rsidRPr="006A54A1">
              <w:rPr>
                <w:rFonts w:ascii="Arial" w:hAnsi="Arial" w:cs="Arial"/>
                <w:b/>
              </w:rPr>
              <w:t>Depto.</w:t>
            </w:r>
          </w:p>
        </w:tc>
      </w:tr>
      <w:tr w:rsidR="008869C8" w:rsidRPr="006A54A1" w14:paraId="66CB8556" w14:textId="77777777" w:rsidTr="000E58BD">
        <w:trPr>
          <w:cantSplit/>
          <w:trHeight w:val="278"/>
        </w:trPr>
        <w:tc>
          <w:tcPr>
            <w:tcW w:w="1543" w:type="dxa"/>
            <w:vMerge/>
            <w:shd w:val="clear" w:color="auto" w:fill="D9D9D9"/>
          </w:tcPr>
          <w:p w14:paraId="62E48C8B"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2956" w:type="dxa"/>
            <w:gridSpan w:val="2"/>
            <w:tcBorders>
              <w:bottom w:val="single" w:sz="4" w:space="0" w:color="auto"/>
            </w:tcBorders>
            <w:vAlign w:val="center"/>
          </w:tcPr>
          <w:p w14:paraId="74F0A77B" w14:textId="77777777" w:rsidR="008869C8" w:rsidRPr="006A54A1" w:rsidRDefault="008869C8" w:rsidP="005E0913">
            <w:pPr>
              <w:keepNext/>
              <w:numPr>
                <w:ilvl w:val="12"/>
                <w:numId w:val="0"/>
              </w:numPr>
              <w:overflowPunct w:val="0"/>
              <w:autoSpaceDE w:val="0"/>
              <w:autoSpaceDN w:val="0"/>
              <w:adjustRightInd w:val="0"/>
              <w:ind w:left="-62" w:firstLine="62"/>
              <w:jc w:val="both"/>
              <w:textAlignment w:val="baseline"/>
              <w:outlineLvl w:val="0"/>
              <w:rPr>
                <w:rFonts w:ascii="Arial" w:hAnsi="Arial" w:cs="Arial"/>
                <w:bCs/>
              </w:rPr>
            </w:pPr>
          </w:p>
        </w:tc>
        <w:tc>
          <w:tcPr>
            <w:tcW w:w="926" w:type="dxa"/>
            <w:gridSpan w:val="3"/>
            <w:tcBorders>
              <w:bottom w:val="single" w:sz="4" w:space="0" w:color="auto"/>
            </w:tcBorders>
            <w:vAlign w:val="center"/>
          </w:tcPr>
          <w:p w14:paraId="4F56049B" w14:textId="77777777" w:rsidR="008869C8" w:rsidRPr="006A54A1" w:rsidRDefault="008869C8" w:rsidP="005E0913">
            <w:pPr>
              <w:keepNext/>
              <w:numPr>
                <w:ilvl w:val="12"/>
                <w:numId w:val="0"/>
              </w:numPr>
              <w:overflowPunct w:val="0"/>
              <w:autoSpaceDE w:val="0"/>
              <w:autoSpaceDN w:val="0"/>
              <w:adjustRightInd w:val="0"/>
              <w:ind w:left="-62" w:firstLine="62"/>
              <w:jc w:val="both"/>
              <w:textAlignment w:val="baseline"/>
              <w:outlineLvl w:val="0"/>
              <w:rPr>
                <w:rFonts w:ascii="Arial" w:hAnsi="Arial" w:cs="Arial"/>
                <w:bCs/>
              </w:rPr>
            </w:pPr>
          </w:p>
        </w:tc>
        <w:tc>
          <w:tcPr>
            <w:tcW w:w="2835" w:type="dxa"/>
            <w:tcBorders>
              <w:bottom w:val="single" w:sz="4" w:space="0" w:color="auto"/>
            </w:tcBorders>
            <w:vAlign w:val="center"/>
          </w:tcPr>
          <w:p w14:paraId="31FB8FF1"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123" w:type="dxa"/>
            <w:tcBorders>
              <w:bottom w:val="single" w:sz="4" w:space="0" w:color="auto"/>
            </w:tcBorders>
            <w:vAlign w:val="center"/>
          </w:tcPr>
          <w:p w14:paraId="1ACDDE07"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r>
      <w:tr w:rsidR="008869C8" w:rsidRPr="006A54A1" w14:paraId="39FA1258" w14:textId="77777777" w:rsidTr="000E58BD">
        <w:trPr>
          <w:cantSplit/>
          <w:trHeight w:val="129"/>
        </w:trPr>
        <w:tc>
          <w:tcPr>
            <w:tcW w:w="1543" w:type="dxa"/>
            <w:vMerge/>
            <w:shd w:val="clear" w:color="auto" w:fill="D9D9D9"/>
          </w:tcPr>
          <w:p w14:paraId="28C7296F"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3315" w:type="dxa"/>
            <w:gridSpan w:val="4"/>
            <w:shd w:val="clear" w:color="auto" w:fill="F2F2F2"/>
            <w:vAlign w:val="center"/>
          </w:tcPr>
          <w:p w14:paraId="7B8D3E18" w14:textId="77777777" w:rsidR="008869C8" w:rsidRPr="006A54A1" w:rsidRDefault="008869C8" w:rsidP="005E0913">
            <w:pPr>
              <w:jc w:val="both"/>
              <w:rPr>
                <w:rFonts w:ascii="Arial" w:hAnsi="Arial" w:cs="Arial"/>
                <w:b/>
                <w:bCs/>
              </w:rPr>
            </w:pPr>
            <w:r w:rsidRPr="006A54A1">
              <w:rPr>
                <w:rFonts w:ascii="Arial" w:hAnsi="Arial" w:cs="Arial"/>
                <w:b/>
                <w:bCs/>
              </w:rPr>
              <w:t>Ciudad</w:t>
            </w:r>
          </w:p>
        </w:tc>
        <w:tc>
          <w:tcPr>
            <w:tcW w:w="3402" w:type="dxa"/>
            <w:gridSpan w:val="2"/>
            <w:shd w:val="clear" w:color="auto" w:fill="F2F2F2"/>
            <w:vAlign w:val="center"/>
          </w:tcPr>
          <w:p w14:paraId="74941674" w14:textId="77777777" w:rsidR="008869C8" w:rsidRPr="006A54A1" w:rsidRDefault="008869C8" w:rsidP="005E0913">
            <w:pPr>
              <w:jc w:val="both"/>
              <w:rPr>
                <w:rFonts w:ascii="Arial" w:hAnsi="Arial" w:cs="Arial"/>
                <w:b/>
                <w:bCs/>
              </w:rPr>
            </w:pPr>
            <w:r w:rsidRPr="006A54A1">
              <w:rPr>
                <w:rFonts w:ascii="Arial" w:hAnsi="Arial" w:cs="Arial"/>
                <w:b/>
                <w:bCs/>
              </w:rPr>
              <w:t>Zona</w:t>
            </w:r>
          </w:p>
        </w:tc>
        <w:tc>
          <w:tcPr>
            <w:tcW w:w="1123" w:type="dxa"/>
            <w:shd w:val="clear" w:color="auto" w:fill="F2F2F2"/>
            <w:vAlign w:val="center"/>
          </w:tcPr>
          <w:p w14:paraId="702E442B" w14:textId="7823D14B" w:rsidR="008869C8" w:rsidRPr="006A54A1" w:rsidRDefault="00A87449" w:rsidP="005E0913">
            <w:pPr>
              <w:jc w:val="both"/>
              <w:rPr>
                <w:rFonts w:ascii="Arial" w:hAnsi="Arial" w:cs="Arial"/>
                <w:b/>
                <w:bCs/>
              </w:rPr>
            </w:pPr>
            <w:r w:rsidRPr="006A54A1">
              <w:rPr>
                <w:rFonts w:ascii="Arial" w:hAnsi="Arial" w:cs="Arial"/>
                <w:b/>
                <w:bCs/>
              </w:rPr>
              <w:t>Código Postal</w:t>
            </w:r>
          </w:p>
        </w:tc>
      </w:tr>
      <w:tr w:rsidR="008869C8" w:rsidRPr="006A54A1"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3315" w:type="dxa"/>
            <w:gridSpan w:val="4"/>
            <w:tcBorders>
              <w:bottom w:val="single" w:sz="4" w:space="0" w:color="auto"/>
            </w:tcBorders>
            <w:vAlign w:val="center"/>
          </w:tcPr>
          <w:p w14:paraId="61155AD7"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3402" w:type="dxa"/>
            <w:gridSpan w:val="2"/>
            <w:tcBorders>
              <w:bottom w:val="single" w:sz="4" w:space="0" w:color="auto"/>
            </w:tcBorders>
            <w:vAlign w:val="center"/>
          </w:tcPr>
          <w:p w14:paraId="0B4AC5E5"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123" w:type="dxa"/>
            <w:tcBorders>
              <w:bottom w:val="single" w:sz="4" w:space="0" w:color="auto"/>
            </w:tcBorders>
            <w:vAlign w:val="center"/>
          </w:tcPr>
          <w:p w14:paraId="4E96A939"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r>
      <w:tr w:rsidR="008869C8" w:rsidRPr="006A54A1"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A54A1" w:rsidRDefault="00CF0587" w:rsidP="005E0913">
            <w:pPr>
              <w:jc w:val="both"/>
              <w:rPr>
                <w:rFonts w:ascii="Arial" w:hAnsi="Arial" w:cs="Arial"/>
                <w:b/>
                <w:bCs/>
              </w:rPr>
            </w:pPr>
            <w:r w:rsidRPr="006A54A1">
              <w:rPr>
                <w:rFonts w:ascii="Arial" w:hAnsi="Arial" w:cs="Arial"/>
                <w:b/>
                <w:bCs/>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A54A1" w:rsidRDefault="00CF0587" w:rsidP="005E0913">
            <w:pPr>
              <w:jc w:val="both"/>
              <w:rPr>
                <w:rFonts w:ascii="Arial" w:hAnsi="Arial" w:cs="Arial"/>
                <w:b/>
                <w:bCs/>
              </w:rPr>
            </w:pPr>
            <w:r w:rsidRPr="006A54A1">
              <w:rPr>
                <w:rFonts w:ascii="Arial" w:hAnsi="Arial" w:cs="Arial"/>
                <w:b/>
                <w:bCs/>
              </w:rPr>
              <w:t>Número</w:t>
            </w:r>
            <w:r w:rsidR="008869C8" w:rsidRPr="006A54A1">
              <w:rPr>
                <w:rFonts w:ascii="Arial" w:hAnsi="Arial" w:cs="Arial"/>
                <w:b/>
                <w:bCs/>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A54A1" w:rsidRDefault="008869C8" w:rsidP="005E0913">
            <w:pPr>
              <w:jc w:val="both"/>
              <w:rPr>
                <w:rFonts w:ascii="Arial" w:hAnsi="Arial" w:cs="Arial"/>
                <w:b/>
                <w:bCs/>
              </w:rPr>
            </w:pPr>
            <w:r w:rsidRPr="006A54A1">
              <w:rPr>
                <w:rFonts w:ascii="Arial" w:hAnsi="Arial" w:cs="Arial"/>
                <w:b/>
                <w:bCs/>
              </w:rPr>
              <w:t>E-mail</w:t>
            </w:r>
          </w:p>
        </w:tc>
      </w:tr>
      <w:tr w:rsidR="008869C8" w:rsidRPr="006A54A1"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2169" w:type="dxa"/>
            <w:gridSpan w:val="2"/>
            <w:tcBorders>
              <w:bottom w:val="single" w:sz="4" w:space="0" w:color="auto"/>
            </w:tcBorders>
            <w:shd w:val="clear" w:color="auto" w:fill="FFFFFF"/>
          </w:tcPr>
          <w:p w14:paraId="03F5865E"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c>
          <w:tcPr>
            <w:tcW w:w="4624" w:type="dxa"/>
            <w:gridSpan w:val="4"/>
            <w:tcBorders>
              <w:bottom w:val="single" w:sz="4" w:space="0" w:color="auto"/>
            </w:tcBorders>
            <w:shd w:val="clear" w:color="auto" w:fill="FFFFFF"/>
          </w:tcPr>
          <w:p w14:paraId="7D307632"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
                <w:bCs/>
              </w:rPr>
            </w:pPr>
          </w:p>
        </w:tc>
      </w:tr>
    </w:tbl>
    <w:p w14:paraId="1A59BDA7" w14:textId="77777777" w:rsidR="008869C8" w:rsidRPr="006A54A1" w:rsidRDefault="008869C8" w:rsidP="005E0913">
      <w:pPr>
        <w:tabs>
          <w:tab w:val="left" w:pos="1620"/>
        </w:tabs>
        <w:jc w:val="both"/>
        <w:rPr>
          <w:rFonts w:ascii="Arial" w:hAnsi="Arial" w:cs="Arial"/>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A54A1"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A54A1" w:rsidRDefault="008869C8" w:rsidP="00295725">
            <w:pPr>
              <w:pStyle w:val="Prrafodelista"/>
              <w:numPr>
                <w:ilvl w:val="0"/>
                <w:numId w:val="2"/>
              </w:numPr>
              <w:ind w:left="356" w:hanging="356"/>
              <w:jc w:val="both"/>
              <w:rPr>
                <w:rFonts w:ascii="Arial" w:hAnsi="Arial" w:cs="Arial"/>
                <w:b/>
                <w:bCs/>
              </w:rPr>
            </w:pPr>
            <w:r w:rsidRPr="006A54A1">
              <w:rPr>
                <w:rFonts w:ascii="Arial" w:hAnsi="Arial" w:cs="Arial"/>
                <w:b/>
                <w:bCs/>
              </w:rPr>
              <w:t>EDUCACIÓN:</w:t>
            </w:r>
            <w:r w:rsidRPr="006A54A1">
              <w:rPr>
                <w:rFonts w:ascii="Arial" w:hAnsi="Arial" w:cs="Arial"/>
                <w:b/>
                <w:bCs/>
                <w:i/>
              </w:rPr>
              <w:t xml:space="preserve"> </w:t>
            </w:r>
            <w:r w:rsidRPr="006A54A1">
              <w:rPr>
                <w:rFonts w:ascii="Arial" w:hAnsi="Arial" w:cs="Arial"/>
                <w:b/>
                <w:bCs/>
              </w:rPr>
              <w:t xml:space="preserve"> </w:t>
            </w:r>
          </w:p>
        </w:tc>
      </w:tr>
      <w:tr w:rsidR="008869C8" w:rsidRPr="006A54A1"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A54A1" w:rsidRDefault="008869C8" w:rsidP="005E0913">
            <w:pPr>
              <w:pStyle w:val="Ttulo5"/>
              <w:spacing w:before="0"/>
              <w:jc w:val="both"/>
              <w:rPr>
                <w:rFonts w:ascii="Arial" w:hAnsi="Arial" w:cs="Arial"/>
                <w:b/>
                <w:color w:val="auto"/>
                <w:sz w:val="20"/>
                <w:szCs w:val="20"/>
              </w:rPr>
            </w:pPr>
            <w:r w:rsidRPr="006A54A1">
              <w:rPr>
                <w:rFonts w:ascii="Arial" w:hAnsi="Arial" w:cs="Arial"/>
                <w:b/>
                <w:color w:val="auto"/>
                <w:sz w:val="20"/>
                <w:szCs w:val="20"/>
              </w:rPr>
              <w:t>Título</w:t>
            </w:r>
          </w:p>
        </w:tc>
        <w:tc>
          <w:tcPr>
            <w:tcW w:w="2017" w:type="dxa"/>
            <w:tcBorders>
              <w:bottom w:val="single" w:sz="4" w:space="0" w:color="auto"/>
            </w:tcBorders>
            <w:shd w:val="clear" w:color="auto" w:fill="FFFFFF"/>
            <w:vAlign w:val="center"/>
          </w:tcPr>
          <w:p w14:paraId="50FA2B2D" w14:textId="17782CF2" w:rsidR="008869C8" w:rsidRPr="006A54A1" w:rsidRDefault="008869C8" w:rsidP="00A87449">
            <w:pPr>
              <w:pStyle w:val="Ttulo4"/>
              <w:spacing w:before="0"/>
              <w:jc w:val="center"/>
              <w:rPr>
                <w:rFonts w:ascii="Arial" w:hAnsi="Arial" w:cs="Arial"/>
                <w:i w:val="0"/>
                <w:iCs w:val="0"/>
                <w:color w:val="auto"/>
                <w:sz w:val="20"/>
                <w:szCs w:val="20"/>
              </w:rPr>
            </w:pPr>
            <w:r w:rsidRPr="006A54A1">
              <w:rPr>
                <w:rFonts w:ascii="Arial" w:hAnsi="Arial" w:cs="Arial"/>
                <w:i w:val="0"/>
                <w:iCs w:val="0"/>
                <w:color w:val="auto"/>
                <w:sz w:val="20"/>
                <w:szCs w:val="20"/>
              </w:rPr>
              <w:t xml:space="preserve">Fecha </w:t>
            </w:r>
            <w:r w:rsidR="00CF0587" w:rsidRPr="006A54A1">
              <w:rPr>
                <w:rFonts w:ascii="Arial" w:hAnsi="Arial" w:cs="Arial"/>
                <w:i w:val="0"/>
                <w:iCs w:val="0"/>
                <w:color w:val="auto"/>
                <w:sz w:val="20"/>
                <w:szCs w:val="20"/>
              </w:rPr>
              <w:t xml:space="preserve">de titulación </w:t>
            </w:r>
            <w:r w:rsidRPr="006A54A1">
              <w:rPr>
                <w:rFonts w:ascii="Arial" w:hAnsi="Arial" w:cs="Arial"/>
                <w:i w:val="0"/>
                <w:iCs w:val="0"/>
                <w:color w:val="auto"/>
                <w:sz w:val="20"/>
                <w:szCs w:val="20"/>
              </w:rPr>
              <w:t>(Mes/Año)</w:t>
            </w:r>
          </w:p>
        </w:tc>
        <w:tc>
          <w:tcPr>
            <w:tcW w:w="1843" w:type="dxa"/>
            <w:tcBorders>
              <w:bottom w:val="single" w:sz="4" w:space="0" w:color="auto"/>
            </w:tcBorders>
            <w:shd w:val="clear" w:color="auto" w:fill="FFFFFF"/>
            <w:vAlign w:val="center"/>
          </w:tcPr>
          <w:p w14:paraId="285734CA" w14:textId="35DF3D54" w:rsidR="008869C8" w:rsidRPr="006A54A1" w:rsidRDefault="00CF0587" w:rsidP="00B926A4">
            <w:pPr>
              <w:jc w:val="center"/>
              <w:rPr>
                <w:rFonts w:ascii="Arial" w:hAnsi="Arial" w:cs="Arial"/>
                <w:b/>
                <w:bCs/>
                <w:sz w:val="20"/>
                <w:szCs w:val="20"/>
              </w:rPr>
            </w:pPr>
            <w:r w:rsidRPr="006A54A1">
              <w:rPr>
                <w:rFonts w:ascii="Arial" w:hAnsi="Arial" w:cs="Arial"/>
                <w:b/>
                <w:bCs/>
                <w:sz w:val="20"/>
                <w:szCs w:val="20"/>
              </w:rPr>
              <w:t>Ciudad</w:t>
            </w:r>
          </w:p>
        </w:tc>
        <w:tc>
          <w:tcPr>
            <w:tcW w:w="1317" w:type="dxa"/>
            <w:tcBorders>
              <w:bottom w:val="single" w:sz="4" w:space="0" w:color="auto"/>
            </w:tcBorders>
            <w:shd w:val="clear" w:color="auto" w:fill="FFFFFF"/>
            <w:vAlign w:val="center"/>
          </w:tcPr>
          <w:p w14:paraId="34910240" w14:textId="5939AA60" w:rsidR="008869C8" w:rsidRPr="006A54A1" w:rsidRDefault="008869C8" w:rsidP="00B926A4">
            <w:pPr>
              <w:jc w:val="center"/>
              <w:rPr>
                <w:rFonts w:ascii="Arial" w:hAnsi="Arial" w:cs="Arial"/>
                <w:b/>
                <w:bCs/>
                <w:sz w:val="20"/>
                <w:szCs w:val="20"/>
              </w:rPr>
            </w:pPr>
            <w:r w:rsidRPr="006A54A1">
              <w:rPr>
                <w:rFonts w:ascii="Arial" w:hAnsi="Arial" w:cs="Arial"/>
                <w:b/>
                <w:bCs/>
                <w:sz w:val="20"/>
                <w:szCs w:val="20"/>
              </w:rPr>
              <w:t>País</w:t>
            </w:r>
          </w:p>
        </w:tc>
        <w:tc>
          <w:tcPr>
            <w:tcW w:w="1376" w:type="dxa"/>
            <w:tcBorders>
              <w:bottom w:val="single" w:sz="4" w:space="0" w:color="auto"/>
            </w:tcBorders>
            <w:shd w:val="clear" w:color="auto" w:fill="FFFFFF"/>
            <w:vAlign w:val="center"/>
          </w:tcPr>
          <w:p w14:paraId="3A101510" w14:textId="77777777" w:rsidR="008869C8" w:rsidRPr="006A54A1" w:rsidRDefault="008869C8" w:rsidP="00A87449">
            <w:pPr>
              <w:jc w:val="center"/>
              <w:rPr>
                <w:rFonts w:ascii="Arial" w:hAnsi="Arial" w:cs="Arial"/>
                <w:b/>
                <w:bCs/>
                <w:sz w:val="20"/>
                <w:szCs w:val="20"/>
              </w:rPr>
            </w:pPr>
            <w:r w:rsidRPr="006A54A1">
              <w:rPr>
                <w:rFonts w:ascii="Arial" w:hAnsi="Arial" w:cs="Arial"/>
                <w:b/>
                <w:bCs/>
                <w:sz w:val="20"/>
                <w:szCs w:val="20"/>
              </w:rPr>
              <w:t># Página de respaldo</w:t>
            </w:r>
          </w:p>
        </w:tc>
      </w:tr>
      <w:tr w:rsidR="008869C8" w:rsidRPr="006A54A1"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A54A1" w:rsidRDefault="00E6299E" w:rsidP="00E61DDD">
            <w:pPr>
              <w:rPr>
                <w:rFonts w:ascii="Arial" w:hAnsi="Arial" w:cs="Arial"/>
                <w:sz w:val="16"/>
                <w:szCs w:val="16"/>
              </w:rPr>
            </w:pPr>
            <w:r w:rsidRPr="006A54A1">
              <w:rPr>
                <w:rFonts w:ascii="Arial" w:hAnsi="Arial" w:cs="Arial"/>
                <w:sz w:val="16"/>
                <w:szCs w:val="16"/>
              </w:rPr>
              <w:t>Título:</w:t>
            </w:r>
          </w:p>
          <w:p w14:paraId="50A1C114" w14:textId="0336D4F5" w:rsidR="00E6299E" w:rsidRPr="006A54A1" w:rsidRDefault="00E6299E" w:rsidP="00E61DDD">
            <w:pPr>
              <w:rPr>
                <w:rFonts w:ascii="Arial" w:hAnsi="Arial" w:cs="Arial"/>
                <w:bCs/>
              </w:rPr>
            </w:pPr>
            <w:r w:rsidRPr="006A54A1">
              <w:rPr>
                <w:rFonts w:ascii="Arial" w:hAnsi="Arial" w:cs="Arial"/>
                <w:bCs/>
                <w:sz w:val="16"/>
                <w:szCs w:val="16"/>
              </w:rPr>
              <w:t>Universidad:</w:t>
            </w:r>
          </w:p>
        </w:tc>
        <w:tc>
          <w:tcPr>
            <w:tcW w:w="2017" w:type="dxa"/>
            <w:tcBorders>
              <w:top w:val="single" w:sz="4" w:space="0" w:color="auto"/>
            </w:tcBorders>
            <w:shd w:val="clear" w:color="auto" w:fill="FFFFFF"/>
            <w:vAlign w:val="center"/>
          </w:tcPr>
          <w:p w14:paraId="6878EF6F"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843" w:type="dxa"/>
            <w:tcBorders>
              <w:top w:val="single" w:sz="4" w:space="0" w:color="auto"/>
            </w:tcBorders>
            <w:shd w:val="clear" w:color="auto" w:fill="FFFFFF"/>
            <w:vAlign w:val="center"/>
          </w:tcPr>
          <w:p w14:paraId="028666FF"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317" w:type="dxa"/>
            <w:tcBorders>
              <w:top w:val="single" w:sz="4" w:space="0" w:color="auto"/>
            </w:tcBorders>
            <w:shd w:val="clear" w:color="auto" w:fill="FFFFFF"/>
            <w:vAlign w:val="center"/>
          </w:tcPr>
          <w:p w14:paraId="7929E6CD"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376" w:type="dxa"/>
            <w:tcBorders>
              <w:top w:val="single" w:sz="4" w:space="0" w:color="auto"/>
            </w:tcBorders>
            <w:shd w:val="clear" w:color="auto" w:fill="FFFFFF"/>
            <w:vAlign w:val="center"/>
          </w:tcPr>
          <w:p w14:paraId="57884015" w14:textId="77777777" w:rsidR="008869C8" w:rsidRPr="006A54A1" w:rsidRDefault="008869C8"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r>
    </w:tbl>
    <w:p w14:paraId="6352D59F" w14:textId="77777777" w:rsidR="008869C8" w:rsidRPr="006A54A1" w:rsidRDefault="008869C8" w:rsidP="005E0913">
      <w:pPr>
        <w:tabs>
          <w:tab w:val="left" w:pos="1620"/>
        </w:tabs>
        <w:jc w:val="both"/>
        <w:rPr>
          <w:rFonts w:ascii="Arial" w:hAnsi="Arial" w:cs="Arial"/>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A54A1"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A54A1" w:rsidRDefault="00EA5EB5" w:rsidP="00295725">
            <w:pPr>
              <w:pStyle w:val="Prrafodelista"/>
              <w:numPr>
                <w:ilvl w:val="0"/>
                <w:numId w:val="2"/>
              </w:numPr>
              <w:ind w:left="356" w:hanging="356"/>
              <w:jc w:val="both"/>
              <w:rPr>
                <w:rFonts w:ascii="Arial" w:hAnsi="Arial" w:cs="Arial"/>
                <w:b/>
                <w:bCs/>
              </w:rPr>
            </w:pPr>
            <w:r w:rsidRPr="006A54A1">
              <w:rPr>
                <w:rFonts w:ascii="Arial" w:hAnsi="Arial" w:cs="Arial"/>
                <w:b/>
                <w:bCs/>
              </w:rPr>
              <w:t>CURSO/TALLERES/OTROS</w:t>
            </w:r>
            <w:r w:rsidR="008869C8" w:rsidRPr="006A54A1">
              <w:rPr>
                <w:rFonts w:ascii="Arial" w:hAnsi="Arial" w:cs="Arial"/>
                <w:i/>
                <w:iCs/>
              </w:rPr>
              <w:t>:</w:t>
            </w:r>
          </w:p>
        </w:tc>
      </w:tr>
      <w:tr w:rsidR="00A074FD" w:rsidRPr="006A54A1"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A54A1" w:rsidRDefault="00EA5EB5" w:rsidP="00A87449">
            <w:pPr>
              <w:pStyle w:val="Ttulo5"/>
              <w:spacing w:before="0"/>
              <w:jc w:val="center"/>
              <w:rPr>
                <w:rFonts w:ascii="Arial" w:hAnsi="Arial" w:cs="Arial"/>
                <w:b/>
                <w:color w:val="auto"/>
                <w:sz w:val="18"/>
                <w:szCs w:val="18"/>
              </w:rPr>
            </w:pPr>
            <w:r w:rsidRPr="006A54A1">
              <w:rPr>
                <w:rFonts w:ascii="Arial" w:hAnsi="Arial" w:cs="Arial"/>
                <w:b/>
                <w:color w:val="auto"/>
                <w:sz w:val="18"/>
                <w:szCs w:val="18"/>
              </w:rPr>
              <w:t>Nombre del Evento</w:t>
            </w:r>
          </w:p>
        </w:tc>
        <w:tc>
          <w:tcPr>
            <w:tcW w:w="1276" w:type="dxa"/>
            <w:shd w:val="clear" w:color="auto" w:fill="FFFFFF"/>
            <w:vAlign w:val="center"/>
          </w:tcPr>
          <w:p w14:paraId="6C73BC71" w14:textId="77777777" w:rsidR="00EA5EB5" w:rsidRPr="006A54A1" w:rsidRDefault="00EA5EB5" w:rsidP="00A87449">
            <w:pPr>
              <w:tabs>
                <w:tab w:val="left" w:pos="1620"/>
              </w:tabs>
              <w:jc w:val="center"/>
              <w:rPr>
                <w:rFonts w:ascii="Arial" w:hAnsi="Arial" w:cs="Arial"/>
                <w:b/>
                <w:bCs/>
                <w:sz w:val="18"/>
                <w:szCs w:val="18"/>
              </w:rPr>
            </w:pPr>
            <w:r w:rsidRPr="006A54A1">
              <w:rPr>
                <w:rFonts w:ascii="Arial" w:hAnsi="Arial" w:cs="Arial"/>
                <w:b/>
                <w:bCs/>
                <w:sz w:val="18"/>
                <w:szCs w:val="18"/>
              </w:rPr>
              <w:t>Inicio</w:t>
            </w:r>
          </w:p>
          <w:p w14:paraId="2F1132CA" w14:textId="77777777" w:rsidR="00EA5EB5" w:rsidRPr="006A54A1" w:rsidRDefault="00EA5EB5" w:rsidP="00A87449">
            <w:pPr>
              <w:tabs>
                <w:tab w:val="left" w:pos="1620"/>
              </w:tabs>
              <w:jc w:val="center"/>
              <w:rPr>
                <w:rFonts w:ascii="Arial" w:hAnsi="Arial" w:cs="Arial"/>
                <w:sz w:val="16"/>
                <w:szCs w:val="16"/>
              </w:rPr>
            </w:pPr>
            <w:r w:rsidRPr="006A54A1">
              <w:rPr>
                <w:rFonts w:ascii="Arial" w:hAnsi="Arial" w:cs="Arial"/>
                <w:sz w:val="16"/>
                <w:szCs w:val="16"/>
              </w:rPr>
              <w:t>(día, mes, año)</w:t>
            </w:r>
          </w:p>
        </w:tc>
        <w:tc>
          <w:tcPr>
            <w:tcW w:w="1275" w:type="dxa"/>
            <w:shd w:val="clear" w:color="auto" w:fill="FFFFFF"/>
            <w:vAlign w:val="center"/>
          </w:tcPr>
          <w:p w14:paraId="41D62D0D" w14:textId="77777777" w:rsidR="00EA5EB5" w:rsidRPr="006A54A1" w:rsidRDefault="00EA5EB5" w:rsidP="00A87449">
            <w:pPr>
              <w:tabs>
                <w:tab w:val="left" w:pos="1620"/>
              </w:tabs>
              <w:jc w:val="center"/>
              <w:rPr>
                <w:rFonts w:ascii="Arial" w:hAnsi="Arial" w:cs="Arial"/>
                <w:b/>
                <w:bCs/>
                <w:sz w:val="18"/>
                <w:szCs w:val="18"/>
              </w:rPr>
            </w:pPr>
            <w:r w:rsidRPr="006A54A1">
              <w:rPr>
                <w:rFonts w:ascii="Arial" w:hAnsi="Arial" w:cs="Arial"/>
                <w:b/>
                <w:bCs/>
                <w:sz w:val="18"/>
                <w:szCs w:val="18"/>
              </w:rPr>
              <w:t>Fin</w:t>
            </w:r>
          </w:p>
          <w:p w14:paraId="508B1201" w14:textId="4866F3A8" w:rsidR="00EA5EB5" w:rsidRPr="006A54A1" w:rsidRDefault="00EA5EB5" w:rsidP="00A87449">
            <w:pPr>
              <w:tabs>
                <w:tab w:val="left" w:pos="1620"/>
              </w:tabs>
              <w:jc w:val="center"/>
              <w:rPr>
                <w:rFonts w:ascii="Arial" w:hAnsi="Arial" w:cs="Arial"/>
                <w:sz w:val="16"/>
                <w:szCs w:val="16"/>
              </w:rPr>
            </w:pPr>
            <w:r w:rsidRPr="006A54A1">
              <w:rPr>
                <w:rFonts w:ascii="Arial" w:hAnsi="Arial" w:cs="Arial"/>
                <w:sz w:val="16"/>
                <w:szCs w:val="16"/>
              </w:rPr>
              <w:t>(día, mes, año)</w:t>
            </w:r>
          </w:p>
        </w:tc>
        <w:tc>
          <w:tcPr>
            <w:tcW w:w="850" w:type="dxa"/>
            <w:shd w:val="clear" w:color="auto" w:fill="FFFFFF"/>
            <w:vAlign w:val="center"/>
          </w:tcPr>
          <w:p w14:paraId="023E98BE" w14:textId="77777777" w:rsidR="00EA5EB5" w:rsidRPr="006A54A1" w:rsidRDefault="00EA5EB5" w:rsidP="00A87449">
            <w:pPr>
              <w:jc w:val="center"/>
              <w:rPr>
                <w:rFonts w:ascii="Arial" w:hAnsi="Arial" w:cs="Arial"/>
                <w:b/>
                <w:sz w:val="18"/>
                <w:szCs w:val="18"/>
              </w:rPr>
            </w:pPr>
            <w:r w:rsidRPr="006A54A1">
              <w:rPr>
                <w:rFonts w:ascii="Arial" w:hAnsi="Arial" w:cs="Arial"/>
                <w:b/>
                <w:sz w:val="18"/>
                <w:szCs w:val="18"/>
              </w:rPr>
              <w:t>Horas</w:t>
            </w:r>
          </w:p>
        </w:tc>
        <w:tc>
          <w:tcPr>
            <w:tcW w:w="1277" w:type="dxa"/>
            <w:shd w:val="clear" w:color="auto" w:fill="FFFFFF"/>
            <w:vAlign w:val="center"/>
          </w:tcPr>
          <w:p w14:paraId="36766579" w14:textId="43A913BC" w:rsidR="00EA5EB5" w:rsidRPr="006A54A1" w:rsidRDefault="00A87449" w:rsidP="00A87449">
            <w:pPr>
              <w:jc w:val="center"/>
              <w:rPr>
                <w:rFonts w:ascii="Arial" w:hAnsi="Arial" w:cs="Arial"/>
                <w:b/>
                <w:sz w:val="18"/>
                <w:szCs w:val="18"/>
              </w:rPr>
            </w:pPr>
            <w:r w:rsidRPr="006A54A1">
              <w:rPr>
                <w:rFonts w:ascii="Arial" w:hAnsi="Arial" w:cs="Arial"/>
                <w:b/>
                <w:sz w:val="18"/>
                <w:szCs w:val="18"/>
              </w:rPr>
              <w:t>Institución</w:t>
            </w:r>
          </w:p>
        </w:tc>
        <w:tc>
          <w:tcPr>
            <w:tcW w:w="1234" w:type="dxa"/>
            <w:tcBorders>
              <w:bottom w:val="single" w:sz="4" w:space="0" w:color="auto"/>
            </w:tcBorders>
            <w:shd w:val="clear" w:color="auto" w:fill="FFFFFF"/>
            <w:vAlign w:val="center"/>
          </w:tcPr>
          <w:p w14:paraId="771FB27D" w14:textId="77777777" w:rsidR="00EA5EB5" w:rsidRPr="006A54A1" w:rsidRDefault="00EA5EB5" w:rsidP="00A87449">
            <w:pPr>
              <w:jc w:val="center"/>
              <w:rPr>
                <w:rFonts w:ascii="Arial" w:hAnsi="Arial" w:cs="Arial"/>
                <w:b/>
                <w:sz w:val="18"/>
                <w:szCs w:val="18"/>
              </w:rPr>
            </w:pPr>
            <w:r w:rsidRPr="006A54A1">
              <w:rPr>
                <w:rFonts w:ascii="Arial" w:hAnsi="Arial" w:cs="Arial"/>
                <w:b/>
                <w:sz w:val="18"/>
                <w:szCs w:val="18"/>
              </w:rPr>
              <w:t>Ciudad/ País</w:t>
            </w:r>
          </w:p>
        </w:tc>
        <w:tc>
          <w:tcPr>
            <w:tcW w:w="1321" w:type="dxa"/>
            <w:tcBorders>
              <w:bottom w:val="single" w:sz="4" w:space="0" w:color="auto"/>
            </w:tcBorders>
            <w:shd w:val="clear" w:color="auto" w:fill="FFFFFF"/>
            <w:vAlign w:val="center"/>
          </w:tcPr>
          <w:p w14:paraId="160F6CF5" w14:textId="77777777" w:rsidR="00EA5EB5" w:rsidRPr="006A54A1" w:rsidRDefault="00EA5EB5" w:rsidP="00A87449">
            <w:pPr>
              <w:jc w:val="center"/>
              <w:rPr>
                <w:rFonts w:ascii="Arial" w:hAnsi="Arial" w:cs="Arial"/>
                <w:b/>
                <w:sz w:val="18"/>
                <w:szCs w:val="18"/>
              </w:rPr>
            </w:pPr>
            <w:r w:rsidRPr="006A54A1">
              <w:rPr>
                <w:rFonts w:ascii="Arial" w:hAnsi="Arial" w:cs="Arial"/>
                <w:b/>
                <w:sz w:val="18"/>
                <w:szCs w:val="18"/>
              </w:rPr>
              <w:t># Página de respaldo</w:t>
            </w:r>
          </w:p>
        </w:tc>
      </w:tr>
      <w:tr w:rsidR="00A074FD" w:rsidRPr="006A54A1"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A54A1" w:rsidRDefault="00EA5EB5"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276" w:type="dxa"/>
            <w:shd w:val="clear" w:color="auto" w:fill="FFFFFF"/>
            <w:vAlign w:val="center"/>
          </w:tcPr>
          <w:p w14:paraId="19C0FD6E" w14:textId="77777777" w:rsidR="00EA5EB5" w:rsidRPr="006A54A1" w:rsidRDefault="00EA5EB5"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275" w:type="dxa"/>
            <w:shd w:val="clear" w:color="auto" w:fill="FFFFFF"/>
            <w:vAlign w:val="center"/>
          </w:tcPr>
          <w:p w14:paraId="1BC7313E" w14:textId="77777777" w:rsidR="00EA5EB5" w:rsidRPr="006A54A1" w:rsidRDefault="00EA5EB5"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850" w:type="dxa"/>
            <w:shd w:val="clear" w:color="auto" w:fill="FFFFFF"/>
            <w:vAlign w:val="center"/>
          </w:tcPr>
          <w:p w14:paraId="43B8C78D" w14:textId="77777777" w:rsidR="00EA5EB5" w:rsidRPr="006A54A1" w:rsidRDefault="00EA5EB5"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277" w:type="dxa"/>
            <w:shd w:val="clear" w:color="auto" w:fill="FFFFFF"/>
            <w:vAlign w:val="center"/>
          </w:tcPr>
          <w:p w14:paraId="22CC569F" w14:textId="77777777" w:rsidR="00EA5EB5" w:rsidRPr="006A54A1" w:rsidRDefault="00EA5EB5"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A54A1" w:rsidRDefault="00EA5EB5"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A54A1" w:rsidRDefault="00EA5EB5"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r>
    </w:tbl>
    <w:p w14:paraId="78FB168D" w14:textId="77777777" w:rsidR="008869C8" w:rsidRPr="006A54A1" w:rsidRDefault="008869C8" w:rsidP="005E0913">
      <w:pPr>
        <w:jc w:val="both"/>
        <w:rPr>
          <w:rFonts w:ascii="Arial" w:hAnsi="Arial" w:cs="Arial"/>
          <w:b/>
          <w:bCs/>
        </w:rPr>
      </w:pPr>
    </w:p>
    <w:tbl>
      <w:tblPr>
        <w:tblW w:w="5391" w:type="pct"/>
        <w:tblInd w:w="-95" w:type="dxa"/>
        <w:tblLayout w:type="fixed"/>
        <w:tblLook w:val="04A0" w:firstRow="1" w:lastRow="0" w:firstColumn="1" w:lastColumn="0" w:noHBand="0" w:noVBand="1"/>
      </w:tblPr>
      <w:tblGrid>
        <w:gridCol w:w="1890"/>
        <w:gridCol w:w="637"/>
        <w:gridCol w:w="545"/>
        <w:gridCol w:w="632"/>
        <w:gridCol w:w="636"/>
        <w:gridCol w:w="630"/>
        <w:gridCol w:w="543"/>
        <w:gridCol w:w="630"/>
        <w:gridCol w:w="719"/>
        <w:gridCol w:w="627"/>
        <w:gridCol w:w="540"/>
        <w:gridCol w:w="719"/>
        <w:gridCol w:w="718"/>
      </w:tblGrid>
      <w:tr w:rsidR="0035764A" w:rsidRPr="006A54A1" w14:paraId="69597CC0" w14:textId="77777777" w:rsidTr="002D4FDB">
        <w:trPr>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A54A1" w:rsidRDefault="0035764A" w:rsidP="002D4FDB">
            <w:pPr>
              <w:rPr>
                <w:rFonts w:ascii="Arial" w:hAnsi="Arial" w:cs="Arial"/>
                <w:b/>
                <w:bCs/>
                <w:color w:val="000000"/>
                <w:sz w:val="22"/>
                <w:szCs w:val="22"/>
                <w:lang w:val="en-US"/>
              </w:rPr>
            </w:pPr>
            <w:r w:rsidRPr="006A54A1">
              <w:rPr>
                <w:rFonts w:ascii="Arial" w:hAnsi="Arial" w:cs="Arial"/>
                <w:b/>
                <w:bCs/>
                <w:color w:val="000000"/>
                <w:sz w:val="22"/>
                <w:szCs w:val="22"/>
              </w:rPr>
              <w:t>5. IDIOMAS</w:t>
            </w:r>
            <w:r w:rsidR="00DB4476" w:rsidRPr="006A54A1">
              <w:rPr>
                <w:rStyle w:val="Refdenotaalpie"/>
                <w:rFonts w:ascii="Arial" w:hAnsi="Arial" w:cs="Arial"/>
                <w:b/>
                <w:bCs/>
                <w:color w:val="000000"/>
                <w:szCs w:val="22"/>
              </w:rPr>
              <w:footnoteReference w:id="2"/>
            </w:r>
          </w:p>
        </w:tc>
      </w:tr>
      <w:tr w:rsidR="0035764A" w:rsidRPr="006A54A1" w14:paraId="4E5BBD0E" w14:textId="77777777" w:rsidTr="002D4FDB">
        <w:trPr>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A54A1" w:rsidRDefault="0035764A" w:rsidP="0035764A">
            <w:pPr>
              <w:jc w:val="center"/>
              <w:rPr>
                <w:rFonts w:ascii="Arial" w:hAnsi="Arial" w:cs="Arial"/>
                <w:color w:val="000000"/>
                <w:sz w:val="18"/>
                <w:szCs w:val="18"/>
                <w:lang w:val="en-US"/>
              </w:rPr>
            </w:pPr>
            <w:r w:rsidRPr="006A54A1">
              <w:rPr>
                <w:rFonts w:ascii="Arial" w:hAnsi="Arial" w:cs="Arial"/>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A54A1" w:rsidRDefault="0035764A" w:rsidP="0035764A">
            <w:pPr>
              <w:jc w:val="center"/>
              <w:rPr>
                <w:rFonts w:ascii="Arial" w:hAnsi="Arial" w:cs="Arial"/>
                <w:color w:val="000000"/>
                <w:sz w:val="18"/>
                <w:szCs w:val="18"/>
                <w:lang w:val="en-US"/>
              </w:rPr>
            </w:pPr>
            <w:r w:rsidRPr="006A54A1">
              <w:rPr>
                <w:rFonts w:ascii="Arial" w:hAnsi="Arial" w:cs="Arial"/>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A54A1" w:rsidRDefault="0035764A" w:rsidP="0035764A">
            <w:pPr>
              <w:jc w:val="center"/>
              <w:rPr>
                <w:rFonts w:ascii="Arial" w:hAnsi="Arial" w:cs="Arial"/>
                <w:color w:val="000000"/>
                <w:sz w:val="18"/>
                <w:szCs w:val="18"/>
                <w:lang w:val="en-US"/>
              </w:rPr>
            </w:pPr>
            <w:r w:rsidRPr="006A54A1">
              <w:rPr>
                <w:rFonts w:ascii="Arial" w:hAnsi="Arial" w:cs="Arial"/>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A54A1" w:rsidRDefault="0035764A" w:rsidP="0035764A">
            <w:pPr>
              <w:jc w:val="center"/>
              <w:rPr>
                <w:rFonts w:ascii="Arial" w:hAnsi="Arial" w:cs="Arial"/>
                <w:color w:val="000000"/>
                <w:sz w:val="18"/>
                <w:szCs w:val="18"/>
                <w:lang w:val="en-US"/>
              </w:rPr>
            </w:pPr>
            <w:r w:rsidRPr="006A54A1">
              <w:rPr>
                <w:rFonts w:ascii="Arial" w:hAnsi="Arial" w:cs="Arial"/>
                <w:color w:val="000000"/>
                <w:sz w:val="18"/>
                <w:szCs w:val="18"/>
              </w:rPr>
              <w:t>Escritura</w:t>
            </w:r>
          </w:p>
        </w:tc>
      </w:tr>
      <w:tr w:rsidR="00F55769" w:rsidRPr="006A54A1" w14:paraId="152D871B"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A54A1" w:rsidRDefault="0035764A" w:rsidP="0035764A">
            <w:pPr>
              <w:rPr>
                <w:rFonts w:ascii="Arial" w:hAnsi="Arial" w:cs="Arial"/>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A54A1" w:rsidRDefault="00DB4476" w:rsidP="0035764A">
            <w:pPr>
              <w:jc w:val="center"/>
              <w:rPr>
                <w:rFonts w:ascii="Arial" w:hAnsi="Arial" w:cs="Arial"/>
                <w:color w:val="000000"/>
                <w:sz w:val="16"/>
                <w:szCs w:val="16"/>
                <w:lang w:val="en-US"/>
              </w:rPr>
            </w:pPr>
            <w:r w:rsidRPr="006A54A1">
              <w:rPr>
                <w:rFonts w:ascii="Arial" w:hAnsi="Arial" w:cs="Arial"/>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A54A1" w:rsidRDefault="00DB4476" w:rsidP="0035764A">
            <w:pPr>
              <w:jc w:val="center"/>
              <w:rPr>
                <w:rFonts w:ascii="Arial" w:hAnsi="Arial" w:cs="Arial"/>
                <w:color w:val="000000"/>
                <w:sz w:val="16"/>
                <w:szCs w:val="16"/>
                <w:lang w:val="en-US"/>
              </w:rPr>
            </w:pPr>
            <w:r w:rsidRPr="006A54A1">
              <w:rPr>
                <w:rFonts w:ascii="Arial" w:hAnsi="Arial" w:cs="Arial"/>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6CC80791" w14:textId="07CB2B9C"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A54A1" w:rsidRDefault="00A336EF" w:rsidP="0035764A">
            <w:pPr>
              <w:jc w:val="center"/>
              <w:rPr>
                <w:rFonts w:ascii="Arial" w:hAnsi="Arial" w:cs="Arial"/>
                <w:color w:val="000000"/>
                <w:sz w:val="16"/>
                <w:szCs w:val="16"/>
                <w:lang w:val="en-US"/>
              </w:rPr>
            </w:pPr>
            <w:r w:rsidRPr="006A54A1">
              <w:rPr>
                <w:rFonts w:ascii="Arial" w:hAnsi="Arial" w:cs="Arial"/>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A54A1" w:rsidRDefault="00DB4476" w:rsidP="0035764A">
            <w:pPr>
              <w:jc w:val="center"/>
              <w:rPr>
                <w:rFonts w:ascii="Arial" w:hAnsi="Arial" w:cs="Arial"/>
                <w:color w:val="000000"/>
                <w:sz w:val="16"/>
                <w:szCs w:val="16"/>
                <w:lang w:val="en-US"/>
              </w:rPr>
            </w:pPr>
            <w:r w:rsidRPr="006A54A1">
              <w:rPr>
                <w:rFonts w:ascii="Arial" w:hAnsi="Arial" w:cs="Arial"/>
                <w:color w:val="000000"/>
                <w:sz w:val="16"/>
                <w:szCs w:val="16"/>
              </w:rPr>
              <w:t>LT</w:t>
            </w:r>
          </w:p>
        </w:tc>
        <w:tc>
          <w:tcPr>
            <w:tcW w:w="379" w:type="pct"/>
            <w:tcBorders>
              <w:top w:val="nil"/>
              <w:left w:val="nil"/>
              <w:bottom w:val="single" w:sz="8" w:space="0" w:color="auto"/>
              <w:right w:val="single" w:sz="8" w:space="0" w:color="auto"/>
            </w:tcBorders>
            <w:shd w:val="clear" w:color="000000" w:fill="FFFFFF"/>
            <w:vAlign w:val="center"/>
          </w:tcPr>
          <w:p w14:paraId="7719004D" w14:textId="240CA426" w:rsidR="0035764A" w:rsidRPr="006A54A1" w:rsidRDefault="00DB4476" w:rsidP="0035764A">
            <w:pPr>
              <w:jc w:val="center"/>
              <w:rPr>
                <w:rFonts w:ascii="Arial" w:hAnsi="Arial" w:cs="Arial"/>
                <w:color w:val="000000"/>
                <w:sz w:val="16"/>
                <w:szCs w:val="16"/>
                <w:lang w:val="en-US"/>
              </w:rPr>
            </w:pPr>
            <w:r w:rsidRPr="006A54A1">
              <w:rPr>
                <w:rFonts w:ascii="Arial" w:hAnsi="Arial" w:cs="Arial"/>
                <w:color w:val="000000"/>
                <w:sz w:val="16"/>
                <w:szCs w:val="16"/>
                <w:lang w:val="en-US"/>
              </w:rPr>
              <w:t>NG</w:t>
            </w:r>
          </w:p>
        </w:tc>
      </w:tr>
      <w:tr w:rsidR="00F55769" w:rsidRPr="006A54A1" w14:paraId="47DE9F3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79" w:type="pct"/>
            <w:tcBorders>
              <w:top w:val="nil"/>
              <w:left w:val="nil"/>
              <w:bottom w:val="single" w:sz="8" w:space="0" w:color="auto"/>
              <w:right w:val="single" w:sz="8" w:space="0" w:color="auto"/>
            </w:tcBorders>
            <w:shd w:val="clear" w:color="000000" w:fill="FFFFFF"/>
            <w:vAlign w:val="center"/>
            <w:hideMark/>
          </w:tcPr>
          <w:p w14:paraId="20646E0D"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r>
      <w:tr w:rsidR="00F55769" w:rsidRPr="006A54A1" w14:paraId="01DCF2DC"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c>
          <w:tcPr>
            <w:tcW w:w="379" w:type="pct"/>
            <w:tcBorders>
              <w:top w:val="nil"/>
              <w:left w:val="nil"/>
              <w:bottom w:val="single" w:sz="8" w:space="0" w:color="auto"/>
              <w:right w:val="single" w:sz="8" w:space="0" w:color="auto"/>
            </w:tcBorders>
            <w:shd w:val="clear" w:color="000000" w:fill="FFFFFF"/>
            <w:vAlign w:val="center"/>
            <w:hideMark/>
          </w:tcPr>
          <w:p w14:paraId="2D4D19A1" w14:textId="77777777" w:rsidR="0035764A" w:rsidRPr="006A54A1" w:rsidRDefault="0035764A" w:rsidP="0035764A">
            <w:pPr>
              <w:jc w:val="both"/>
              <w:rPr>
                <w:rFonts w:ascii="Arial" w:hAnsi="Arial" w:cs="Arial"/>
                <w:color w:val="000000"/>
                <w:lang w:val="en-US"/>
              </w:rPr>
            </w:pPr>
            <w:r w:rsidRPr="006A54A1">
              <w:rPr>
                <w:rFonts w:ascii="Arial" w:hAnsi="Arial" w:cs="Arial"/>
                <w:bCs/>
                <w:color w:val="000000"/>
              </w:rPr>
              <w:t> </w:t>
            </w:r>
          </w:p>
        </w:tc>
      </w:tr>
    </w:tbl>
    <w:p w14:paraId="4A124D62" w14:textId="77777777" w:rsidR="00AD6004" w:rsidRDefault="00AD6004" w:rsidP="005E0913">
      <w:pPr>
        <w:tabs>
          <w:tab w:val="left" w:pos="1620"/>
        </w:tabs>
        <w:jc w:val="both"/>
        <w:rPr>
          <w:rFonts w:ascii="Arial" w:hAnsi="Arial" w:cs="Arial"/>
          <w:b/>
          <w:bCs/>
        </w:rPr>
      </w:pPr>
    </w:p>
    <w:p w14:paraId="428EBD30" w14:textId="77777777" w:rsidR="00EC3DA5" w:rsidRDefault="00EC3DA5" w:rsidP="005E0913">
      <w:pPr>
        <w:tabs>
          <w:tab w:val="left" w:pos="1620"/>
        </w:tabs>
        <w:jc w:val="both"/>
        <w:rPr>
          <w:rFonts w:ascii="Arial" w:hAnsi="Arial" w:cs="Arial"/>
          <w:b/>
          <w:bCs/>
        </w:rPr>
      </w:pPr>
    </w:p>
    <w:p w14:paraId="14267C3D" w14:textId="77777777" w:rsidR="00EC3DA5" w:rsidRDefault="00EC3DA5" w:rsidP="005E0913">
      <w:pPr>
        <w:tabs>
          <w:tab w:val="left" w:pos="1620"/>
        </w:tabs>
        <w:jc w:val="both"/>
        <w:rPr>
          <w:rFonts w:ascii="Arial" w:hAnsi="Arial" w:cs="Arial"/>
          <w:b/>
          <w:bCs/>
        </w:rPr>
      </w:pPr>
    </w:p>
    <w:p w14:paraId="73D806CF" w14:textId="77777777" w:rsidR="00EC3DA5" w:rsidRDefault="00EC3DA5" w:rsidP="005E0913">
      <w:pPr>
        <w:tabs>
          <w:tab w:val="left" w:pos="1620"/>
        </w:tabs>
        <w:jc w:val="both"/>
        <w:rPr>
          <w:rFonts w:ascii="Arial" w:hAnsi="Arial" w:cs="Arial"/>
          <w:b/>
          <w:bCs/>
        </w:rPr>
      </w:pPr>
    </w:p>
    <w:p w14:paraId="6D3C0FAA" w14:textId="77777777" w:rsidR="00EC3DA5" w:rsidRDefault="00EC3DA5" w:rsidP="005E0913">
      <w:pPr>
        <w:tabs>
          <w:tab w:val="left" w:pos="1620"/>
        </w:tabs>
        <w:jc w:val="both"/>
        <w:rPr>
          <w:rFonts w:ascii="Arial" w:hAnsi="Arial" w:cs="Arial"/>
          <w:b/>
          <w:bCs/>
        </w:rPr>
      </w:pPr>
    </w:p>
    <w:p w14:paraId="76E9F2BD" w14:textId="77777777" w:rsidR="00EC3DA5" w:rsidRDefault="00EC3DA5" w:rsidP="005E0913">
      <w:pPr>
        <w:tabs>
          <w:tab w:val="left" w:pos="1620"/>
        </w:tabs>
        <w:jc w:val="both"/>
        <w:rPr>
          <w:rFonts w:ascii="Arial" w:hAnsi="Arial" w:cs="Arial"/>
          <w:b/>
          <w:bCs/>
        </w:rPr>
      </w:pPr>
    </w:p>
    <w:p w14:paraId="3E84DE4E" w14:textId="77777777" w:rsidR="00EC3DA5" w:rsidRDefault="00EC3DA5" w:rsidP="005E0913">
      <w:pPr>
        <w:tabs>
          <w:tab w:val="left" w:pos="1620"/>
        </w:tabs>
        <w:jc w:val="both"/>
        <w:rPr>
          <w:rFonts w:ascii="Arial" w:hAnsi="Arial" w:cs="Arial"/>
          <w:b/>
          <w:bCs/>
        </w:rPr>
      </w:pPr>
    </w:p>
    <w:p w14:paraId="68B79440" w14:textId="77777777" w:rsidR="00EC3DA5" w:rsidRDefault="00EC3DA5" w:rsidP="005E0913">
      <w:pPr>
        <w:tabs>
          <w:tab w:val="left" w:pos="1620"/>
        </w:tabs>
        <w:jc w:val="both"/>
        <w:rPr>
          <w:rFonts w:ascii="Arial" w:hAnsi="Arial" w:cs="Arial"/>
          <w:b/>
          <w:bCs/>
        </w:rPr>
      </w:pPr>
    </w:p>
    <w:p w14:paraId="749DD6EE" w14:textId="77777777" w:rsidR="00EC3DA5" w:rsidRDefault="00EC3DA5" w:rsidP="005E0913">
      <w:pPr>
        <w:tabs>
          <w:tab w:val="left" w:pos="1620"/>
        </w:tabs>
        <w:jc w:val="both"/>
        <w:rPr>
          <w:rFonts w:ascii="Arial" w:hAnsi="Arial" w:cs="Arial"/>
          <w:b/>
          <w:bCs/>
        </w:rPr>
      </w:pPr>
    </w:p>
    <w:p w14:paraId="71D6634C" w14:textId="77777777" w:rsidR="00EC3DA5" w:rsidRPr="006A54A1" w:rsidRDefault="00EC3DA5" w:rsidP="005E0913">
      <w:pPr>
        <w:tabs>
          <w:tab w:val="left" w:pos="1620"/>
        </w:tabs>
        <w:jc w:val="both"/>
        <w:rPr>
          <w:rFonts w:ascii="Arial" w:hAnsi="Arial" w:cs="Arial"/>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26"/>
      </w:tblGrid>
      <w:tr w:rsidR="008869C8" w:rsidRPr="006A54A1" w14:paraId="4F68FE58" w14:textId="77777777" w:rsidTr="00212154">
        <w:trPr>
          <w:cantSplit/>
          <w:trHeight w:val="303"/>
        </w:trPr>
        <w:tc>
          <w:tcPr>
            <w:tcW w:w="9394" w:type="dxa"/>
            <w:gridSpan w:val="6"/>
            <w:tcBorders>
              <w:bottom w:val="single" w:sz="4" w:space="0" w:color="auto"/>
            </w:tcBorders>
            <w:shd w:val="clear" w:color="auto" w:fill="F2F2F2"/>
            <w:vAlign w:val="center"/>
          </w:tcPr>
          <w:p w14:paraId="6B1994A9" w14:textId="30B71943" w:rsidR="008869C8" w:rsidRPr="006A54A1" w:rsidRDefault="0030595D" w:rsidP="00295725">
            <w:pPr>
              <w:pStyle w:val="Prrafodelista"/>
              <w:numPr>
                <w:ilvl w:val="0"/>
                <w:numId w:val="23"/>
              </w:numPr>
              <w:jc w:val="both"/>
              <w:rPr>
                <w:rFonts w:ascii="Arial" w:hAnsi="Arial" w:cs="Arial"/>
                <w:iCs/>
              </w:rPr>
            </w:pPr>
            <w:r w:rsidRPr="006A54A1">
              <w:rPr>
                <w:rFonts w:ascii="Arial" w:hAnsi="Arial" w:cs="Arial"/>
                <w:b/>
                <w:bCs/>
                <w:sz w:val="22"/>
                <w:szCs w:val="22"/>
              </w:rPr>
              <w:lastRenderedPageBreak/>
              <w:t xml:space="preserve">EXPERIENCIA </w:t>
            </w:r>
            <w:r w:rsidR="005D48B6" w:rsidRPr="006A54A1">
              <w:rPr>
                <w:rFonts w:ascii="Arial" w:hAnsi="Arial" w:cs="Arial"/>
                <w:b/>
                <w:bCs/>
                <w:sz w:val="22"/>
                <w:szCs w:val="22"/>
              </w:rPr>
              <w:t>GENERAL</w:t>
            </w:r>
            <w:r w:rsidRPr="006A54A1" w:rsidDel="0030595D">
              <w:rPr>
                <w:rFonts w:ascii="Arial" w:hAnsi="Arial" w:cs="Arial"/>
                <w:b/>
                <w:bCs/>
              </w:rPr>
              <w:t xml:space="preserve"> </w:t>
            </w:r>
          </w:p>
        </w:tc>
      </w:tr>
      <w:tr w:rsidR="00EF202C" w:rsidRPr="006A54A1" w14:paraId="3FDE312E" w14:textId="77777777" w:rsidTr="00212154">
        <w:trPr>
          <w:cantSplit/>
          <w:trHeight w:val="149"/>
        </w:trPr>
        <w:tc>
          <w:tcPr>
            <w:tcW w:w="2307" w:type="dxa"/>
            <w:vMerge w:val="restart"/>
            <w:shd w:val="clear" w:color="auto" w:fill="F2F2F2"/>
            <w:vAlign w:val="center"/>
          </w:tcPr>
          <w:p w14:paraId="09F265FD" w14:textId="180673A5" w:rsidR="00EF202C" w:rsidRPr="006A54A1" w:rsidRDefault="00EF202C" w:rsidP="00817189">
            <w:pPr>
              <w:tabs>
                <w:tab w:val="left" w:pos="1620"/>
              </w:tabs>
              <w:jc w:val="center"/>
              <w:rPr>
                <w:rFonts w:ascii="Arial" w:hAnsi="Arial" w:cs="Arial"/>
                <w:b/>
                <w:bCs/>
                <w:sz w:val="20"/>
                <w:szCs w:val="20"/>
              </w:rPr>
            </w:pPr>
            <w:r w:rsidRPr="006A54A1">
              <w:rPr>
                <w:rFonts w:ascii="Arial" w:hAnsi="Arial" w:cs="Arial"/>
                <w:b/>
                <w:bCs/>
                <w:sz w:val="20"/>
                <w:szCs w:val="20"/>
              </w:rPr>
              <w:t>Nombre de la Entidad o Empresa</w:t>
            </w:r>
            <w:r w:rsidR="00A87449" w:rsidRPr="006A54A1">
              <w:rPr>
                <w:rStyle w:val="Refdenotaalpie"/>
                <w:rFonts w:ascii="Arial" w:hAnsi="Arial" w:cs="Arial"/>
                <w:b/>
                <w:bCs/>
                <w:sz w:val="20"/>
                <w:szCs w:val="20"/>
              </w:rPr>
              <w:footnoteReference w:id="3"/>
            </w:r>
          </w:p>
        </w:tc>
        <w:tc>
          <w:tcPr>
            <w:tcW w:w="1842" w:type="dxa"/>
            <w:vMerge w:val="restart"/>
            <w:shd w:val="clear" w:color="auto" w:fill="F2F2F2"/>
            <w:vAlign w:val="center"/>
          </w:tcPr>
          <w:p w14:paraId="333F6397" w14:textId="77777777" w:rsidR="00EF202C" w:rsidRPr="006A54A1" w:rsidRDefault="00EF202C" w:rsidP="00817189">
            <w:pPr>
              <w:tabs>
                <w:tab w:val="left" w:pos="1620"/>
              </w:tabs>
              <w:jc w:val="center"/>
              <w:rPr>
                <w:rFonts w:ascii="Arial" w:hAnsi="Arial" w:cs="Arial"/>
                <w:b/>
                <w:bCs/>
                <w:sz w:val="20"/>
                <w:szCs w:val="20"/>
              </w:rPr>
            </w:pPr>
            <w:r w:rsidRPr="006A54A1">
              <w:rPr>
                <w:rFonts w:ascii="Arial" w:hAnsi="Arial" w:cs="Arial"/>
                <w:b/>
                <w:bCs/>
                <w:sz w:val="20"/>
                <w:szCs w:val="20"/>
              </w:rPr>
              <w:t>Cargo desempeñado</w:t>
            </w:r>
          </w:p>
        </w:tc>
        <w:tc>
          <w:tcPr>
            <w:tcW w:w="2693" w:type="dxa"/>
            <w:gridSpan w:val="2"/>
            <w:tcBorders>
              <w:bottom w:val="single" w:sz="4" w:space="0" w:color="auto"/>
            </w:tcBorders>
            <w:shd w:val="clear" w:color="auto" w:fill="F2F2F2"/>
            <w:vAlign w:val="center"/>
          </w:tcPr>
          <w:p w14:paraId="21DC790A" w14:textId="77777777" w:rsidR="00EF202C" w:rsidRPr="006A54A1" w:rsidRDefault="00EF202C" w:rsidP="00817189">
            <w:pPr>
              <w:tabs>
                <w:tab w:val="left" w:pos="1620"/>
              </w:tabs>
              <w:jc w:val="center"/>
              <w:rPr>
                <w:rFonts w:ascii="Arial" w:hAnsi="Arial" w:cs="Arial"/>
                <w:b/>
                <w:bCs/>
                <w:sz w:val="20"/>
                <w:szCs w:val="20"/>
              </w:rPr>
            </w:pPr>
            <w:r w:rsidRPr="006A54A1">
              <w:rPr>
                <w:rFonts w:ascii="Arial" w:hAnsi="Arial" w:cs="Arial"/>
                <w:b/>
                <w:bCs/>
                <w:sz w:val="20"/>
                <w:szCs w:val="20"/>
              </w:rPr>
              <w:t>Periodo de Trabajo</w:t>
            </w:r>
          </w:p>
        </w:tc>
        <w:tc>
          <w:tcPr>
            <w:tcW w:w="1438" w:type="dxa"/>
            <w:vMerge w:val="restart"/>
            <w:shd w:val="clear" w:color="auto" w:fill="F2F2F2"/>
            <w:vAlign w:val="center"/>
          </w:tcPr>
          <w:p w14:paraId="221C3EAA" w14:textId="228690F6" w:rsidR="00EF202C" w:rsidRPr="006A54A1" w:rsidRDefault="00EF202C" w:rsidP="00817189">
            <w:pPr>
              <w:tabs>
                <w:tab w:val="left" w:pos="1620"/>
              </w:tabs>
              <w:jc w:val="center"/>
              <w:rPr>
                <w:rFonts w:ascii="Arial" w:hAnsi="Arial" w:cs="Arial"/>
                <w:b/>
                <w:bCs/>
                <w:sz w:val="20"/>
                <w:szCs w:val="20"/>
              </w:rPr>
            </w:pPr>
            <w:r w:rsidRPr="006A54A1">
              <w:rPr>
                <w:rFonts w:ascii="Arial" w:hAnsi="Arial" w:cs="Arial"/>
                <w:b/>
                <w:bCs/>
                <w:sz w:val="20"/>
                <w:szCs w:val="20"/>
              </w:rPr>
              <w:t>Tiempo</w:t>
            </w:r>
          </w:p>
          <w:p w14:paraId="309CC4EB" w14:textId="77777777" w:rsidR="00EF202C" w:rsidRPr="006A54A1" w:rsidRDefault="00EF202C" w:rsidP="00817189">
            <w:pPr>
              <w:tabs>
                <w:tab w:val="left" w:pos="1620"/>
              </w:tabs>
              <w:jc w:val="center"/>
              <w:rPr>
                <w:rFonts w:ascii="Arial" w:hAnsi="Arial" w:cs="Arial"/>
                <w:b/>
                <w:bCs/>
                <w:sz w:val="20"/>
                <w:szCs w:val="20"/>
              </w:rPr>
            </w:pPr>
            <w:r w:rsidRPr="006A54A1">
              <w:rPr>
                <w:rFonts w:ascii="Arial" w:hAnsi="Arial" w:cs="Arial"/>
                <w:bCs/>
                <w:sz w:val="20"/>
                <w:szCs w:val="20"/>
              </w:rPr>
              <w:t>Total en Meses en el Cargo</w:t>
            </w:r>
          </w:p>
        </w:tc>
        <w:tc>
          <w:tcPr>
            <w:tcW w:w="1126" w:type="dxa"/>
            <w:vMerge w:val="restart"/>
            <w:shd w:val="clear" w:color="auto" w:fill="F2F2F2"/>
            <w:vAlign w:val="center"/>
          </w:tcPr>
          <w:p w14:paraId="093B37F4" w14:textId="77777777" w:rsidR="00EF202C" w:rsidRPr="006A54A1" w:rsidRDefault="00EF202C" w:rsidP="00817189">
            <w:pPr>
              <w:jc w:val="center"/>
              <w:rPr>
                <w:rFonts w:ascii="Arial" w:hAnsi="Arial" w:cs="Arial"/>
                <w:bCs/>
                <w:sz w:val="20"/>
                <w:szCs w:val="20"/>
              </w:rPr>
            </w:pPr>
            <w:r w:rsidRPr="006A54A1">
              <w:rPr>
                <w:rFonts w:ascii="Arial" w:hAnsi="Arial" w:cs="Arial"/>
                <w:b/>
                <w:bCs/>
                <w:sz w:val="20"/>
                <w:szCs w:val="20"/>
              </w:rPr>
              <w:t># Página de respaldo</w:t>
            </w:r>
          </w:p>
        </w:tc>
      </w:tr>
      <w:tr w:rsidR="00EF202C" w:rsidRPr="006A54A1" w14:paraId="003465E7" w14:textId="77777777" w:rsidTr="00212154">
        <w:trPr>
          <w:cantSplit/>
          <w:trHeight w:val="135"/>
        </w:trPr>
        <w:tc>
          <w:tcPr>
            <w:tcW w:w="2307" w:type="dxa"/>
            <w:vMerge/>
            <w:shd w:val="clear" w:color="auto" w:fill="FFFFFF"/>
            <w:vAlign w:val="center"/>
          </w:tcPr>
          <w:p w14:paraId="4A118BA0" w14:textId="77777777" w:rsidR="00EF202C" w:rsidRPr="006A54A1" w:rsidRDefault="00EF202C" w:rsidP="00817189">
            <w:pPr>
              <w:keepNext/>
              <w:numPr>
                <w:ilvl w:val="12"/>
                <w:numId w:val="0"/>
              </w:numPr>
              <w:overflowPunct w:val="0"/>
              <w:autoSpaceDE w:val="0"/>
              <w:autoSpaceDN w:val="0"/>
              <w:adjustRightInd w:val="0"/>
              <w:jc w:val="center"/>
              <w:textAlignment w:val="baseline"/>
              <w:outlineLvl w:val="0"/>
              <w:rPr>
                <w:rFonts w:ascii="Arial" w:hAnsi="Arial" w:cs="Arial"/>
                <w:bCs/>
                <w:sz w:val="20"/>
                <w:szCs w:val="20"/>
              </w:rPr>
            </w:pPr>
          </w:p>
        </w:tc>
        <w:tc>
          <w:tcPr>
            <w:tcW w:w="1842" w:type="dxa"/>
            <w:vMerge/>
            <w:shd w:val="clear" w:color="auto" w:fill="FFFFFF"/>
            <w:vAlign w:val="center"/>
          </w:tcPr>
          <w:p w14:paraId="1E2651C4" w14:textId="77777777" w:rsidR="00EF202C" w:rsidRPr="006A54A1" w:rsidRDefault="00EF202C" w:rsidP="00817189">
            <w:pPr>
              <w:keepNext/>
              <w:numPr>
                <w:ilvl w:val="12"/>
                <w:numId w:val="0"/>
              </w:numPr>
              <w:overflowPunct w:val="0"/>
              <w:autoSpaceDE w:val="0"/>
              <w:autoSpaceDN w:val="0"/>
              <w:adjustRightInd w:val="0"/>
              <w:jc w:val="center"/>
              <w:textAlignment w:val="baseline"/>
              <w:outlineLvl w:val="0"/>
              <w:rPr>
                <w:rFonts w:ascii="Arial" w:hAnsi="Arial" w:cs="Arial"/>
                <w:bCs/>
                <w:sz w:val="20"/>
                <w:szCs w:val="20"/>
              </w:rPr>
            </w:pPr>
          </w:p>
        </w:tc>
        <w:tc>
          <w:tcPr>
            <w:tcW w:w="1251" w:type="dxa"/>
            <w:shd w:val="clear" w:color="auto" w:fill="F2F2F2"/>
            <w:vAlign w:val="center"/>
          </w:tcPr>
          <w:p w14:paraId="3F1BA179" w14:textId="77777777" w:rsidR="00EF202C" w:rsidRPr="006A54A1" w:rsidRDefault="00EF202C" w:rsidP="00817189">
            <w:pPr>
              <w:tabs>
                <w:tab w:val="left" w:pos="1620"/>
              </w:tabs>
              <w:jc w:val="center"/>
              <w:rPr>
                <w:rFonts w:ascii="Arial" w:hAnsi="Arial" w:cs="Arial"/>
                <w:b/>
                <w:bCs/>
                <w:sz w:val="20"/>
                <w:szCs w:val="20"/>
              </w:rPr>
            </w:pPr>
            <w:r w:rsidRPr="006A54A1">
              <w:rPr>
                <w:rFonts w:ascii="Arial" w:hAnsi="Arial" w:cs="Arial"/>
                <w:b/>
                <w:bCs/>
                <w:sz w:val="20"/>
                <w:szCs w:val="20"/>
              </w:rPr>
              <w:t>Inicio</w:t>
            </w:r>
          </w:p>
          <w:p w14:paraId="220E6D8F" w14:textId="77777777" w:rsidR="00EF202C" w:rsidRPr="006A54A1" w:rsidRDefault="00EF202C" w:rsidP="00817189">
            <w:pPr>
              <w:tabs>
                <w:tab w:val="left" w:pos="1620"/>
              </w:tabs>
              <w:ind w:right="-133"/>
              <w:jc w:val="center"/>
              <w:rPr>
                <w:rFonts w:ascii="Arial" w:hAnsi="Arial" w:cs="Arial"/>
                <w:sz w:val="20"/>
                <w:szCs w:val="20"/>
              </w:rPr>
            </w:pPr>
            <w:r w:rsidRPr="006A54A1">
              <w:rPr>
                <w:rFonts w:ascii="Arial" w:hAnsi="Arial" w:cs="Arial"/>
                <w:sz w:val="20"/>
                <w:szCs w:val="20"/>
              </w:rPr>
              <w:t>(día, mes, año)</w:t>
            </w:r>
          </w:p>
        </w:tc>
        <w:tc>
          <w:tcPr>
            <w:tcW w:w="1442" w:type="dxa"/>
            <w:shd w:val="clear" w:color="auto" w:fill="F2F2F2"/>
            <w:vAlign w:val="center"/>
          </w:tcPr>
          <w:p w14:paraId="1E8DCF2F" w14:textId="77777777" w:rsidR="00EF202C" w:rsidRPr="006A54A1" w:rsidRDefault="00EF202C" w:rsidP="00817189">
            <w:pPr>
              <w:tabs>
                <w:tab w:val="left" w:pos="1620"/>
              </w:tabs>
              <w:jc w:val="center"/>
              <w:rPr>
                <w:rFonts w:ascii="Arial" w:hAnsi="Arial" w:cs="Arial"/>
                <w:b/>
                <w:bCs/>
                <w:sz w:val="20"/>
                <w:szCs w:val="20"/>
              </w:rPr>
            </w:pPr>
            <w:r w:rsidRPr="006A54A1">
              <w:rPr>
                <w:rFonts w:ascii="Arial" w:hAnsi="Arial" w:cs="Arial"/>
                <w:b/>
                <w:bCs/>
                <w:sz w:val="20"/>
                <w:szCs w:val="20"/>
              </w:rPr>
              <w:t>Fin</w:t>
            </w:r>
          </w:p>
          <w:p w14:paraId="4151F572" w14:textId="4F26E75C" w:rsidR="00EF202C" w:rsidRPr="006A54A1" w:rsidRDefault="00EF202C" w:rsidP="00817189">
            <w:pPr>
              <w:tabs>
                <w:tab w:val="left" w:pos="1620"/>
              </w:tabs>
              <w:jc w:val="center"/>
              <w:rPr>
                <w:rFonts w:ascii="Arial" w:hAnsi="Arial" w:cs="Arial"/>
                <w:sz w:val="20"/>
                <w:szCs w:val="20"/>
              </w:rPr>
            </w:pPr>
            <w:r w:rsidRPr="006A54A1">
              <w:rPr>
                <w:rFonts w:ascii="Arial" w:hAnsi="Arial" w:cs="Arial"/>
                <w:sz w:val="20"/>
                <w:szCs w:val="20"/>
              </w:rPr>
              <w:t>(día, mes, año)</w:t>
            </w:r>
          </w:p>
        </w:tc>
        <w:tc>
          <w:tcPr>
            <w:tcW w:w="1438" w:type="dxa"/>
            <w:vMerge/>
            <w:shd w:val="clear" w:color="auto" w:fill="FFFFFF"/>
            <w:vAlign w:val="center"/>
          </w:tcPr>
          <w:p w14:paraId="0041F92C"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126" w:type="dxa"/>
            <w:vMerge/>
            <w:shd w:val="clear" w:color="auto" w:fill="FFFFFF"/>
            <w:vAlign w:val="center"/>
          </w:tcPr>
          <w:p w14:paraId="7E00CFE4"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r>
      <w:tr w:rsidR="00EF202C" w:rsidRPr="006A54A1" w14:paraId="1D82022C" w14:textId="77777777" w:rsidTr="00212154">
        <w:trPr>
          <w:cantSplit/>
          <w:trHeight w:val="165"/>
        </w:trPr>
        <w:tc>
          <w:tcPr>
            <w:tcW w:w="2307" w:type="dxa"/>
            <w:tcBorders>
              <w:bottom w:val="single" w:sz="4" w:space="0" w:color="auto"/>
            </w:tcBorders>
            <w:shd w:val="clear" w:color="auto" w:fill="FFFFFF"/>
            <w:vAlign w:val="center"/>
          </w:tcPr>
          <w:p w14:paraId="75360B62"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p w14:paraId="355F9ED9"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842" w:type="dxa"/>
            <w:shd w:val="clear" w:color="auto" w:fill="FFFFFF"/>
            <w:vAlign w:val="center"/>
          </w:tcPr>
          <w:p w14:paraId="305DB071"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p w14:paraId="1546AF14"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251" w:type="dxa"/>
            <w:shd w:val="clear" w:color="auto" w:fill="FFFFFF"/>
            <w:vAlign w:val="center"/>
          </w:tcPr>
          <w:p w14:paraId="53B74571"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p w14:paraId="38EFDC37"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442" w:type="dxa"/>
            <w:shd w:val="clear" w:color="auto" w:fill="FFFFFF"/>
            <w:vAlign w:val="center"/>
          </w:tcPr>
          <w:p w14:paraId="64DFED7D"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p w14:paraId="7DA6C77F"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438" w:type="dxa"/>
            <w:shd w:val="clear" w:color="auto" w:fill="FFFFFF"/>
            <w:vAlign w:val="center"/>
          </w:tcPr>
          <w:p w14:paraId="02405358"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p w14:paraId="78CA0259"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126" w:type="dxa"/>
            <w:shd w:val="clear" w:color="auto" w:fill="FFFFFF"/>
            <w:vAlign w:val="center"/>
          </w:tcPr>
          <w:p w14:paraId="78C9170D"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p w14:paraId="55865544" w14:textId="77777777" w:rsidR="00EF202C" w:rsidRPr="006A54A1" w:rsidRDefault="00EF202C" w:rsidP="005E0913">
            <w:pPr>
              <w:keepNext/>
              <w:numPr>
                <w:ilvl w:val="12"/>
                <w:numId w:val="0"/>
              </w:numPr>
              <w:overflowPunct w:val="0"/>
              <w:autoSpaceDE w:val="0"/>
              <w:autoSpaceDN w:val="0"/>
              <w:adjustRightInd w:val="0"/>
              <w:jc w:val="both"/>
              <w:textAlignment w:val="baseline"/>
              <w:outlineLvl w:val="0"/>
              <w:rPr>
                <w:rFonts w:ascii="Arial" w:hAnsi="Arial" w:cs="Arial"/>
                <w:bCs/>
              </w:rPr>
            </w:pPr>
          </w:p>
        </w:tc>
      </w:tr>
      <w:tr w:rsidR="00EF202C" w:rsidRPr="006A54A1" w14:paraId="75530A8C" w14:textId="77777777" w:rsidTr="00212154">
        <w:trPr>
          <w:cantSplit/>
          <w:trHeight w:val="303"/>
        </w:trPr>
        <w:tc>
          <w:tcPr>
            <w:tcW w:w="2307" w:type="dxa"/>
            <w:shd w:val="clear" w:color="auto" w:fill="F2F2F2"/>
            <w:vAlign w:val="center"/>
          </w:tcPr>
          <w:p w14:paraId="1F9A1E1D" w14:textId="391B92FD" w:rsidR="00EF202C" w:rsidRPr="006A54A1" w:rsidRDefault="00EF202C" w:rsidP="005E0913">
            <w:pPr>
              <w:jc w:val="both"/>
              <w:rPr>
                <w:rFonts w:ascii="Arial" w:hAnsi="Arial" w:cs="Arial"/>
                <w:b/>
                <w:bCs/>
                <w:sz w:val="20"/>
                <w:szCs w:val="20"/>
              </w:rPr>
            </w:pPr>
            <w:r w:rsidRPr="006A54A1">
              <w:rPr>
                <w:rFonts w:ascii="Arial" w:hAnsi="Arial" w:cs="Arial"/>
                <w:b/>
                <w:bCs/>
                <w:sz w:val="20"/>
                <w:szCs w:val="20"/>
              </w:rPr>
              <w:t>Principales funciones/tareas</w:t>
            </w:r>
            <w:r w:rsidR="00A87449" w:rsidRPr="006A54A1">
              <w:rPr>
                <w:rStyle w:val="Refdenotaalpie"/>
                <w:rFonts w:ascii="Arial" w:hAnsi="Arial" w:cs="Arial"/>
                <w:b/>
                <w:bCs/>
                <w:sz w:val="20"/>
                <w:szCs w:val="20"/>
              </w:rPr>
              <w:footnoteReference w:id="4"/>
            </w:r>
          </w:p>
        </w:tc>
        <w:tc>
          <w:tcPr>
            <w:tcW w:w="7099" w:type="dxa"/>
            <w:gridSpan w:val="5"/>
            <w:shd w:val="clear" w:color="auto" w:fill="FFFFFF"/>
            <w:vAlign w:val="center"/>
          </w:tcPr>
          <w:p w14:paraId="768206FD" w14:textId="77777777" w:rsidR="00EF202C" w:rsidRPr="006A54A1" w:rsidRDefault="00EF202C" w:rsidP="005E0913">
            <w:pPr>
              <w:jc w:val="both"/>
              <w:rPr>
                <w:rFonts w:ascii="Arial" w:hAnsi="Arial" w:cs="Arial"/>
                <w:bCs/>
              </w:rPr>
            </w:pPr>
          </w:p>
        </w:tc>
      </w:tr>
    </w:tbl>
    <w:p w14:paraId="0DC899C5" w14:textId="0C4EB4F0" w:rsidR="008869C8" w:rsidRPr="006A54A1" w:rsidRDefault="008869C8" w:rsidP="005E0913">
      <w:pPr>
        <w:jc w:val="both"/>
        <w:rPr>
          <w:rFonts w:ascii="Arial" w:hAnsi="Arial" w:cs="Arial"/>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26"/>
      </w:tblGrid>
      <w:tr w:rsidR="005D48B6" w:rsidRPr="006A54A1" w14:paraId="407631C6" w14:textId="77777777" w:rsidTr="00F769D8">
        <w:trPr>
          <w:cantSplit/>
          <w:trHeight w:val="303"/>
        </w:trPr>
        <w:tc>
          <w:tcPr>
            <w:tcW w:w="9394" w:type="dxa"/>
            <w:gridSpan w:val="6"/>
            <w:tcBorders>
              <w:bottom w:val="single" w:sz="4" w:space="0" w:color="auto"/>
            </w:tcBorders>
            <w:shd w:val="clear" w:color="auto" w:fill="F2F2F2"/>
            <w:vAlign w:val="center"/>
          </w:tcPr>
          <w:p w14:paraId="459A031C" w14:textId="77777777" w:rsidR="005D48B6" w:rsidRPr="006A54A1" w:rsidRDefault="005D48B6" w:rsidP="000A33FC">
            <w:pPr>
              <w:pStyle w:val="Prrafodelista"/>
              <w:numPr>
                <w:ilvl w:val="0"/>
                <w:numId w:val="23"/>
              </w:numPr>
              <w:jc w:val="both"/>
              <w:rPr>
                <w:rFonts w:ascii="Arial" w:hAnsi="Arial" w:cs="Arial"/>
                <w:iCs/>
              </w:rPr>
            </w:pPr>
            <w:r w:rsidRPr="006A54A1">
              <w:rPr>
                <w:rFonts w:ascii="Arial" w:hAnsi="Arial" w:cs="Arial"/>
                <w:b/>
                <w:bCs/>
                <w:sz w:val="22"/>
                <w:szCs w:val="22"/>
              </w:rPr>
              <w:t>EXPERIENCIA ESPECIFICA</w:t>
            </w:r>
            <w:r w:rsidRPr="006A54A1" w:rsidDel="0030595D">
              <w:rPr>
                <w:rFonts w:ascii="Arial" w:hAnsi="Arial" w:cs="Arial"/>
                <w:b/>
                <w:bCs/>
              </w:rPr>
              <w:t xml:space="preserve"> </w:t>
            </w:r>
          </w:p>
        </w:tc>
      </w:tr>
      <w:tr w:rsidR="005D48B6" w:rsidRPr="006A54A1" w14:paraId="57FF0B81" w14:textId="77777777" w:rsidTr="00F769D8">
        <w:trPr>
          <w:cantSplit/>
          <w:trHeight w:val="149"/>
        </w:trPr>
        <w:tc>
          <w:tcPr>
            <w:tcW w:w="2307" w:type="dxa"/>
            <w:vMerge w:val="restart"/>
            <w:shd w:val="clear" w:color="auto" w:fill="F2F2F2"/>
            <w:vAlign w:val="center"/>
          </w:tcPr>
          <w:p w14:paraId="1160424A" w14:textId="77777777" w:rsidR="005D48B6" w:rsidRPr="006A54A1" w:rsidRDefault="005D48B6" w:rsidP="00817189">
            <w:pPr>
              <w:tabs>
                <w:tab w:val="left" w:pos="1620"/>
              </w:tabs>
              <w:jc w:val="center"/>
              <w:rPr>
                <w:rFonts w:ascii="Arial" w:hAnsi="Arial" w:cs="Arial"/>
                <w:b/>
                <w:bCs/>
                <w:sz w:val="20"/>
                <w:szCs w:val="20"/>
              </w:rPr>
            </w:pPr>
            <w:r w:rsidRPr="006A54A1">
              <w:rPr>
                <w:rFonts w:ascii="Arial" w:hAnsi="Arial" w:cs="Arial"/>
                <w:b/>
                <w:bCs/>
                <w:sz w:val="20"/>
                <w:szCs w:val="20"/>
              </w:rPr>
              <w:t>Nombre de la Entidad o Empresa</w:t>
            </w:r>
            <w:r w:rsidRPr="006A54A1">
              <w:rPr>
                <w:rStyle w:val="Refdenotaalpie"/>
                <w:rFonts w:ascii="Arial" w:hAnsi="Arial" w:cs="Arial"/>
                <w:b/>
                <w:bCs/>
                <w:sz w:val="20"/>
                <w:szCs w:val="20"/>
              </w:rPr>
              <w:footnoteReference w:id="5"/>
            </w:r>
          </w:p>
        </w:tc>
        <w:tc>
          <w:tcPr>
            <w:tcW w:w="1842" w:type="dxa"/>
            <w:vMerge w:val="restart"/>
            <w:shd w:val="clear" w:color="auto" w:fill="F2F2F2"/>
            <w:vAlign w:val="center"/>
          </w:tcPr>
          <w:p w14:paraId="34DBBDB1" w14:textId="77777777" w:rsidR="005D48B6" w:rsidRPr="006A54A1" w:rsidRDefault="005D48B6" w:rsidP="00817189">
            <w:pPr>
              <w:tabs>
                <w:tab w:val="left" w:pos="1620"/>
              </w:tabs>
              <w:jc w:val="center"/>
              <w:rPr>
                <w:rFonts w:ascii="Arial" w:hAnsi="Arial" w:cs="Arial"/>
                <w:b/>
                <w:bCs/>
                <w:sz w:val="20"/>
                <w:szCs w:val="20"/>
              </w:rPr>
            </w:pPr>
            <w:r w:rsidRPr="006A54A1">
              <w:rPr>
                <w:rFonts w:ascii="Arial" w:hAnsi="Arial" w:cs="Arial"/>
                <w:b/>
                <w:bCs/>
                <w:sz w:val="20"/>
                <w:szCs w:val="20"/>
              </w:rPr>
              <w:t>Cargo desempeñado</w:t>
            </w:r>
          </w:p>
        </w:tc>
        <w:tc>
          <w:tcPr>
            <w:tcW w:w="2693" w:type="dxa"/>
            <w:gridSpan w:val="2"/>
            <w:tcBorders>
              <w:bottom w:val="single" w:sz="4" w:space="0" w:color="auto"/>
            </w:tcBorders>
            <w:shd w:val="clear" w:color="auto" w:fill="F2F2F2"/>
            <w:vAlign w:val="center"/>
          </w:tcPr>
          <w:p w14:paraId="6D08FA9A" w14:textId="77777777" w:rsidR="005D48B6" w:rsidRPr="006A54A1" w:rsidRDefault="005D48B6" w:rsidP="00817189">
            <w:pPr>
              <w:tabs>
                <w:tab w:val="left" w:pos="1620"/>
              </w:tabs>
              <w:jc w:val="center"/>
              <w:rPr>
                <w:rFonts w:ascii="Arial" w:hAnsi="Arial" w:cs="Arial"/>
                <w:b/>
                <w:bCs/>
                <w:sz w:val="20"/>
                <w:szCs w:val="20"/>
              </w:rPr>
            </w:pPr>
            <w:r w:rsidRPr="006A54A1">
              <w:rPr>
                <w:rFonts w:ascii="Arial" w:hAnsi="Arial" w:cs="Arial"/>
                <w:b/>
                <w:bCs/>
                <w:sz w:val="20"/>
                <w:szCs w:val="20"/>
              </w:rPr>
              <w:t>Periodo de Trabajo</w:t>
            </w:r>
          </w:p>
        </w:tc>
        <w:tc>
          <w:tcPr>
            <w:tcW w:w="1438" w:type="dxa"/>
            <w:vMerge w:val="restart"/>
            <w:shd w:val="clear" w:color="auto" w:fill="F2F2F2"/>
            <w:vAlign w:val="center"/>
          </w:tcPr>
          <w:p w14:paraId="0C82D4D8" w14:textId="3D659A8B" w:rsidR="005D48B6" w:rsidRPr="006A54A1" w:rsidRDefault="005D48B6" w:rsidP="00817189">
            <w:pPr>
              <w:tabs>
                <w:tab w:val="left" w:pos="1620"/>
              </w:tabs>
              <w:jc w:val="center"/>
              <w:rPr>
                <w:rFonts w:ascii="Arial" w:hAnsi="Arial" w:cs="Arial"/>
                <w:b/>
                <w:bCs/>
                <w:sz w:val="20"/>
                <w:szCs w:val="20"/>
              </w:rPr>
            </w:pPr>
            <w:r w:rsidRPr="006A54A1">
              <w:rPr>
                <w:rFonts w:ascii="Arial" w:hAnsi="Arial" w:cs="Arial"/>
                <w:b/>
                <w:bCs/>
                <w:sz w:val="20"/>
                <w:szCs w:val="20"/>
              </w:rPr>
              <w:t>Tiempo</w:t>
            </w:r>
          </w:p>
          <w:p w14:paraId="122C0F5B" w14:textId="77777777" w:rsidR="005D48B6" w:rsidRPr="006A54A1" w:rsidRDefault="005D48B6" w:rsidP="00817189">
            <w:pPr>
              <w:tabs>
                <w:tab w:val="left" w:pos="1620"/>
              </w:tabs>
              <w:jc w:val="center"/>
              <w:rPr>
                <w:rFonts w:ascii="Arial" w:hAnsi="Arial" w:cs="Arial"/>
                <w:b/>
                <w:bCs/>
                <w:sz w:val="20"/>
                <w:szCs w:val="20"/>
              </w:rPr>
            </w:pPr>
            <w:r w:rsidRPr="006A54A1">
              <w:rPr>
                <w:rFonts w:ascii="Arial" w:hAnsi="Arial" w:cs="Arial"/>
                <w:bCs/>
                <w:sz w:val="20"/>
                <w:szCs w:val="20"/>
              </w:rPr>
              <w:t>Total en Meses en el Cargo</w:t>
            </w:r>
          </w:p>
        </w:tc>
        <w:tc>
          <w:tcPr>
            <w:tcW w:w="1126" w:type="dxa"/>
            <w:vMerge w:val="restart"/>
            <w:shd w:val="clear" w:color="auto" w:fill="F2F2F2"/>
            <w:vAlign w:val="center"/>
          </w:tcPr>
          <w:p w14:paraId="3F55C1F8" w14:textId="77777777" w:rsidR="005D48B6" w:rsidRPr="006A54A1" w:rsidRDefault="005D48B6" w:rsidP="00817189">
            <w:pPr>
              <w:jc w:val="center"/>
              <w:rPr>
                <w:rFonts w:ascii="Arial" w:hAnsi="Arial" w:cs="Arial"/>
                <w:bCs/>
                <w:sz w:val="20"/>
                <w:szCs w:val="20"/>
              </w:rPr>
            </w:pPr>
            <w:r w:rsidRPr="006A54A1">
              <w:rPr>
                <w:rFonts w:ascii="Arial" w:hAnsi="Arial" w:cs="Arial"/>
                <w:b/>
                <w:bCs/>
                <w:sz w:val="20"/>
                <w:szCs w:val="20"/>
              </w:rPr>
              <w:t># Página de respaldo</w:t>
            </w:r>
          </w:p>
        </w:tc>
      </w:tr>
      <w:tr w:rsidR="005D48B6" w:rsidRPr="006A54A1" w14:paraId="614AA18F" w14:textId="77777777" w:rsidTr="00F769D8">
        <w:trPr>
          <w:cantSplit/>
          <w:trHeight w:val="135"/>
        </w:trPr>
        <w:tc>
          <w:tcPr>
            <w:tcW w:w="2307" w:type="dxa"/>
            <w:vMerge/>
            <w:shd w:val="clear" w:color="auto" w:fill="FFFFFF"/>
            <w:vAlign w:val="center"/>
          </w:tcPr>
          <w:p w14:paraId="6E69277B" w14:textId="77777777" w:rsidR="005D48B6" w:rsidRPr="006A54A1" w:rsidRDefault="005D48B6" w:rsidP="00817189">
            <w:pPr>
              <w:keepNext/>
              <w:numPr>
                <w:ilvl w:val="12"/>
                <w:numId w:val="0"/>
              </w:numPr>
              <w:overflowPunct w:val="0"/>
              <w:autoSpaceDE w:val="0"/>
              <w:autoSpaceDN w:val="0"/>
              <w:adjustRightInd w:val="0"/>
              <w:jc w:val="center"/>
              <w:textAlignment w:val="baseline"/>
              <w:outlineLvl w:val="0"/>
              <w:rPr>
                <w:rFonts w:ascii="Arial" w:hAnsi="Arial" w:cs="Arial"/>
                <w:bCs/>
                <w:sz w:val="20"/>
                <w:szCs w:val="20"/>
              </w:rPr>
            </w:pPr>
          </w:p>
        </w:tc>
        <w:tc>
          <w:tcPr>
            <w:tcW w:w="1842" w:type="dxa"/>
            <w:vMerge/>
            <w:shd w:val="clear" w:color="auto" w:fill="FFFFFF"/>
            <w:vAlign w:val="center"/>
          </w:tcPr>
          <w:p w14:paraId="531C8ECC" w14:textId="77777777" w:rsidR="005D48B6" w:rsidRPr="006A54A1" w:rsidRDefault="005D48B6" w:rsidP="00817189">
            <w:pPr>
              <w:keepNext/>
              <w:numPr>
                <w:ilvl w:val="12"/>
                <w:numId w:val="0"/>
              </w:numPr>
              <w:overflowPunct w:val="0"/>
              <w:autoSpaceDE w:val="0"/>
              <w:autoSpaceDN w:val="0"/>
              <w:adjustRightInd w:val="0"/>
              <w:jc w:val="center"/>
              <w:textAlignment w:val="baseline"/>
              <w:outlineLvl w:val="0"/>
              <w:rPr>
                <w:rFonts w:ascii="Arial" w:hAnsi="Arial" w:cs="Arial"/>
                <w:bCs/>
                <w:sz w:val="20"/>
                <w:szCs w:val="20"/>
              </w:rPr>
            </w:pPr>
          </w:p>
        </w:tc>
        <w:tc>
          <w:tcPr>
            <w:tcW w:w="1251" w:type="dxa"/>
            <w:shd w:val="clear" w:color="auto" w:fill="F2F2F2"/>
            <w:vAlign w:val="center"/>
          </w:tcPr>
          <w:p w14:paraId="099EFE5B" w14:textId="77777777" w:rsidR="005D48B6" w:rsidRPr="006A54A1" w:rsidRDefault="005D48B6" w:rsidP="00817189">
            <w:pPr>
              <w:tabs>
                <w:tab w:val="left" w:pos="1620"/>
              </w:tabs>
              <w:jc w:val="center"/>
              <w:rPr>
                <w:rFonts w:ascii="Arial" w:hAnsi="Arial" w:cs="Arial"/>
                <w:b/>
                <w:bCs/>
                <w:sz w:val="20"/>
                <w:szCs w:val="20"/>
              </w:rPr>
            </w:pPr>
            <w:r w:rsidRPr="006A54A1">
              <w:rPr>
                <w:rFonts w:ascii="Arial" w:hAnsi="Arial" w:cs="Arial"/>
                <w:b/>
                <w:bCs/>
                <w:sz w:val="20"/>
                <w:szCs w:val="20"/>
              </w:rPr>
              <w:t>Inicio</w:t>
            </w:r>
          </w:p>
          <w:p w14:paraId="33909F28" w14:textId="77777777" w:rsidR="005D48B6" w:rsidRPr="006A54A1" w:rsidRDefault="005D48B6" w:rsidP="00817189">
            <w:pPr>
              <w:tabs>
                <w:tab w:val="left" w:pos="1620"/>
              </w:tabs>
              <w:ind w:right="-133"/>
              <w:jc w:val="center"/>
              <w:rPr>
                <w:rFonts w:ascii="Arial" w:hAnsi="Arial" w:cs="Arial"/>
                <w:sz w:val="20"/>
                <w:szCs w:val="20"/>
              </w:rPr>
            </w:pPr>
            <w:r w:rsidRPr="006A54A1">
              <w:rPr>
                <w:rFonts w:ascii="Arial" w:hAnsi="Arial" w:cs="Arial"/>
                <w:sz w:val="20"/>
                <w:szCs w:val="20"/>
              </w:rPr>
              <w:t>(día, mes, año)</w:t>
            </w:r>
          </w:p>
        </w:tc>
        <w:tc>
          <w:tcPr>
            <w:tcW w:w="1442" w:type="dxa"/>
            <w:shd w:val="clear" w:color="auto" w:fill="F2F2F2"/>
            <w:vAlign w:val="center"/>
          </w:tcPr>
          <w:p w14:paraId="4E36A0EA" w14:textId="77777777" w:rsidR="005D48B6" w:rsidRPr="006A54A1" w:rsidRDefault="005D48B6" w:rsidP="00817189">
            <w:pPr>
              <w:tabs>
                <w:tab w:val="left" w:pos="1620"/>
              </w:tabs>
              <w:jc w:val="center"/>
              <w:rPr>
                <w:rFonts w:ascii="Arial" w:hAnsi="Arial" w:cs="Arial"/>
                <w:b/>
                <w:bCs/>
                <w:sz w:val="20"/>
                <w:szCs w:val="20"/>
              </w:rPr>
            </w:pPr>
            <w:r w:rsidRPr="006A54A1">
              <w:rPr>
                <w:rFonts w:ascii="Arial" w:hAnsi="Arial" w:cs="Arial"/>
                <w:b/>
                <w:bCs/>
                <w:sz w:val="20"/>
                <w:szCs w:val="20"/>
              </w:rPr>
              <w:t>Fin</w:t>
            </w:r>
          </w:p>
          <w:p w14:paraId="20C8139E" w14:textId="1F73ED5C" w:rsidR="005D48B6" w:rsidRPr="006A54A1" w:rsidRDefault="005D48B6" w:rsidP="00817189">
            <w:pPr>
              <w:tabs>
                <w:tab w:val="left" w:pos="1620"/>
              </w:tabs>
              <w:jc w:val="center"/>
              <w:rPr>
                <w:rFonts w:ascii="Arial" w:hAnsi="Arial" w:cs="Arial"/>
                <w:sz w:val="20"/>
                <w:szCs w:val="20"/>
              </w:rPr>
            </w:pPr>
            <w:r w:rsidRPr="006A54A1">
              <w:rPr>
                <w:rFonts w:ascii="Arial" w:hAnsi="Arial" w:cs="Arial"/>
                <w:sz w:val="20"/>
                <w:szCs w:val="20"/>
              </w:rPr>
              <w:t>(día, mes, año)</w:t>
            </w:r>
          </w:p>
        </w:tc>
        <w:tc>
          <w:tcPr>
            <w:tcW w:w="1438" w:type="dxa"/>
            <w:vMerge/>
            <w:shd w:val="clear" w:color="auto" w:fill="FFFFFF"/>
            <w:vAlign w:val="center"/>
          </w:tcPr>
          <w:p w14:paraId="36A54960"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126" w:type="dxa"/>
            <w:vMerge/>
            <w:shd w:val="clear" w:color="auto" w:fill="FFFFFF"/>
            <w:vAlign w:val="center"/>
          </w:tcPr>
          <w:p w14:paraId="7DFCAB75"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r>
      <w:tr w:rsidR="005D48B6" w:rsidRPr="006A54A1" w14:paraId="1EFBAEDB" w14:textId="77777777" w:rsidTr="00F769D8">
        <w:trPr>
          <w:cantSplit/>
          <w:trHeight w:val="165"/>
        </w:trPr>
        <w:tc>
          <w:tcPr>
            <w:tcW w:w="2307" w:type="dxa"/>
            <w:tcBorders>
              <w:bottom w:val="single" w:sz="4" w:space="0" w:color="auto"/>
            </w:tcBorders>
            <w:shd w:val="clear" w:color="auto" w:fill="FFFFFF"/>
            <w:vAlign w:val="center"/>
          </w:tcPr>
          <w:p w14:paraId="0724E71C"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p w14:paraId="2DC2CFD3"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842" w:type="dxa"/>
            <w:shd w:val="clear" w:color="auto" w:fill="FFFFFF"/>
            <w:vAlign w:val="center"/>
          </w:tcPr>
          <w:p w14:paraId="25ABA367"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p w14:paraId="44A8606A"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251" w:type="dxa"/>
            <w:shd w:val="clear" w:color="auto" w:fill="FFFFFF"/>
            <w:vAlign w:val="center"/>
          </w:tcPr>
          <w:p w14:paraId="0A878C9E"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p w14:paraId="0D2A2F2A"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442" w:type="dxa"/>
            <w:shd w:val="clear" w:color="auto" w:fill="FFFFFF"/>
            <w:vAlign w:val="center"/>
          </w:tcPr>
          <w:p w14:paraId="266026B7"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p w14:paraId="51BA06C2"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438" w:type="dxa"/>
            <w:shd w:val="clear" w:color="auto" w:fill="FFFFFF"/>
            <w:vAlign w:val="center"/>
          </w:tcPr>
          <w:p w14:paraId="68A216DE"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p w14:paraId="2D542D0C"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c>
          <w:tcPr>
            <w:tcW w:w="1126" w:type="dxa"/>
            <w:shd w:val="clear" w:color="auto" w:fill="FFFFFF"/>
            <w:vAlign w:val="center"/>
          </w:tcPr>
          <w:p w14:paraId="1150FC81"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p w14:paraId="6AF39DDA" w14:textId="77777777" w:rsidR="005D48B6" w:rsidRPr="006A54A1" w:rsidRDefault="005D48B6" w:rsidP="000A33FC">
            <w:pPr>
              <w:keepNext/>
              <w:numPr>
                <w:ilvl w:val="12"/>
                <w:numId w:val="0"/>
              </w:numPr>
              <w:overflowPunct w:val="0"/>
              <w:autoSpaceDE w:val="0"/>
              <w:autoSpaceDN w:val="0"/>
              <w:adjustRightInd w:val="0"/>
              <w:jc w:val="both"/>
              <w:textAlignment w:val="baseline"/>
              <w:outlineLvl w:val="0"/>
              <w:rPr>
                <w:rFonts w:ascii="Arial" w:hAnsi="Arial" w:cs="Arial"/>
                <w:bCs/>
              </w:rPr>
            </w:pPr>
          </w:p>
        </w:tc>
      </w:tr>
      <w:tr w:rsidR="005D48B6" w:rsidRPr="006A54A1" w14:paraId="0850AC7B" w14:textId="77777777" w:rsidTr="00F769D8">
        <w:trPr>
          <w:cantSplit/>
          <w:trHeight w:val="303"/>
        </w:trPr>
        <w:tc>
          <w:tcPr>
            <w:tcW w:w="2307" w:type="dxa"/>
            <w:shd w:val="clear" w:color="auto" w:fill="F2F2F2"/>
            <w:vAlign w:val="center"/>
          </w:tcPr>
          <w:p w14:paraId="386FC85F" w14:textId="77777777" w:rsidR="005D48B6" w:rsidRPr="006A54A1" w:rsidRDefault="005D48B6" w:rsidP="000A33FC">
            <w:pPr>
              <w:jc w:val="both"/>
              <w:rPr>
                <w:rFonts w:ascii="Arial" w:hAnsi="Arial" w:cs="Arial"/>
                <w:b/>
                <w:bCs/>
              </w:rPr>
            </w:pPr>
            <w:r w:rsidRPr="006A54A1">
              <w:rPr>
                <w:rFonts w:ascii="Arial" w:hAnsi="Arial" w:cs="Arial"/>
                <w:b/>
                <w:bCs/>
                <w:sz w:val="20"/>
                <w:szCs w:val="20"/>
              </w:rPr>
              <w:t>Principales funciones/tareas</w:t>
            </w:r>
            <w:r w:rsidRPr="006A54A1">
              <w:rPr>
                <w:rStyle w:val="Refdenotaalpie"/>
                <w:rFonts w:ascii="Arial" w:hAnsi="Arial" w:cs="Arial"/>
                <w:b/>
                <w:bCs/>
              </w:rPr>
              <w:footnoteReference w:id="6"/>
            </w:r>
          </w:p>
        </w:tc>
        <w:tc>
          <w:tcPr>
            <w:tcW w:w="7099" w:type="dxa"/>
            <w:gridSpan w:val="5"/>
            <w:shd w:val="clear" w:color="auto" w:fill="FFFFFF"/>
            <w:vAlign w:val="center"/>
          </w:tcPr>
          <w:p w14:paraId="3366C2EC" w14:textId="77777777" w:rsidR="005D48B6" w:rsidRPr="006A54A1" w:rsidRDefault="005D48B6" w:rsidP="000A33FC">
            <w:pPr>
              <w:jc w:val="both"/>
              <w:rPr>
                <w:rFonts w:ascii="Arial" w:hAnsi="Arial" w:cs="Arial"/>
                <w:bCs/>
              </w:rPr>
            </w:pPr>
          </w:p>
        </w:tc>
      </w:tr>
    </w:tbl>
    <w:p w14:paraId="42800DB0" w14:textId="77777777" w:rsidR="005D48B6" w:rsidRPr="006A54A1" w:rsidRDefault="005D48B6" w:rsidP="005E0913">
      <w:pPr>
        <w:jc w:val="both"/>
        <w:rPr>
          <w:rFonts w:ascii="Arial" w:hAnsi="Arial" w:cs="Arial"/>
        </w:rPr>
      </w:pPr>
    </w:p>
    <w:p w14:paraId="10400742" w14:textId="294EF1F8" w:rsidR="008869C8" w:rsidRPr="006A54A1" w:rsidRDefault="00A87449" w:rsidP="00A87449">
      <w:pPr>
        <w:rPr>
          <w:rFonts w:ascii="Arial" w:hAnsi="Arial" w:cs="Arial"/>
          <w:sz w:val="22"/>
          <w:szCs w:val="22"/>
        </w:rPr>
      </w:pPr>
      <w:r w:rsidRPr="006A54A1">
        <w:rPr>
          <w:rFonts w:ascii="Arial" w:hAnsi="Arial" w:cs="Arial"/>
          <w:sz w:val="22"/>
          <w:szCs w:val="22"/>
        </w:rPr>
        <w:t>Atentamente</w:t>
      </w:r>
    </w:p>
    <w:p w14:paraId="03633962" w14:textId="77777777" w:rsidR="00414CC1" w:rsidRPr="006A54A1" w:rsidRDefault="00414CC1" w:rsidP="005E0913">
      <w:pPr>
        <w:ind w:left="993"/>
        <w:jc w:val="both"/>
        <w:rPr>
          <w:rFonts w:ascii="Arial" w:hAnsi="Arial" w:cs="Arial"/>
          <w:sz w:val="22"/>
          <w:szCs w:val="22"/>
        </w:rPr>
      </w:pPr>
    </w:p>
    <w:p w14:paraId="77D0D07E" w14:textId="77777777" w:rsidR="008869C8" w:rsidRPr="006A54A1" w:rsidRDefault="008869C8" w:rsidP="005E0913">
      <w:pPr>
        <w:ind w:left="993"/>
        <w:jc w:val="both"/>
        <w:rPr>
          <w:rFonts w:ascii="Arial" w:hAnsi="Arial" w:cs="Arial"/>
          <w:sz w:val="22"/>
          <w:szCs w:val="22"/>
        </w:rPr>
      </w:pPr>
    </w:p>
    <w:p w14:paraId="20DB65EA" w14:textId="77777777" w:rsidR="008869C8" w:rsidRPr="006A54A1" w:rsidRDefault="008869C8" w:rsidP="005E0913">
      <w:pPr>
        <w:jc w:val="both"/>
        <w:rPr>
          <w:rFonts w:ascii="Arial" w:hAnsi="Arial" w:cs="Arial"/>
          <w:sz w:val="22"/>
          <w:szCs w:val="22"/>
        </w:rPr>
      </w:pPr>
      <w:r w:rsidRPr="006A54A1">
        <w:rPr>
          <w:rFonts w:ascii="Arial" w:hAnsi="Arial" w:cs="Arial"/>
          <w:sz w:val="22"/>
          <w:szCs w:val="22"/>
        </w:rPr>
        <w:t>_____________________________________</w:t>
      </w:r>
      <w:r w:rsidRPr="006A54A1">
        <w:rPr>
          <w:rFonts w:ascii="Arial" w:hAnsi="Arial" w:cs="Arial"/>
          <w:sz w:val="22"/>
          <w:szCs w:val="22"/>
        </w:rPr>
        <w:tab/>
      </w:r>
      <w:r w:rsidRPr="006A54A1">
        <w:rPr>
          <w:rFonts w:ascii="Arial" w:hAnsi="Arial" w:cs="Arial"/>
          <w:sz w:val="22"/>
          <w:szCs w:val="22"/>
        </w:rPr>
        <w:tab/>
      </w:r>
      <w:r w:rsidR="00D11C9C" w:rsidRPr="006A54A1">
        <w:rPr>
          <w:rFonts w:ascii="Arial" w:hAnsi="Arial" w:cs="Arial"/>
          <w:sz w:val="22"/>
          <w:szCs w:val="22"/>
        </w:rPr>
        <w:tab/>
      </w:r>
      <w:r w:rsidRPr="006A54A1">
        <w:rPr>
          <w:rFonts w:ascii="Arial" w:hAnsi="Arial" w:cs="Arial"/>
          <w:sz w:val="22"/>
          <w:szCs w:val="22"/>
        </w:rPr>
        <w:t>Fecha: ____________</w:t>
      </w:r>
    </w:p>
    <w:p w14:paraId="1BE18A77" w14:textId="47862AD4" w:rsidR="008869C8" w:rsidRPr="006A54A1" w:rsidRDefault="008869C8" w:rsidP="005E0913">
      <w:pPr>
        <w:jc w:val="both"/>
        <w:rPr>
          <w:rFonts w:ascii="Arial" w:hAnsi="Arial" w:cs="Arial"/>
          <w:i/>
          <w:sz w:val="22"/>
          <w:szCs w:val="22"/>
        </w:rPr>
      </w:pPr>
      <w:r w:rsidRPr="006A54A1">
        <w:rPr>
          <w:rFonts w:ascii="Arial" w:hAnsi="Arial" w:cs="Arial"/>
          <w:i/>
          <w:sz w:val="22"/>
          <w:szCs w:val="22"/>
        </w:rPr>
        <w:t xml:space="preserve">[Firma del </w:t>
      </w:r>
      <w:r w:rsidR="00C26232" w:rsidRPr="006A54A1">
        <w:rPr>
          <w:rFonts w:ascii="Arial" w:hAnsi="Arial" w:cs="Arial"/>
          <w:i/>
          <w:sz w:val="22"/>
          <w:szCs w:val="22"/>
        </w:rPr>
        <w:t>Consultor</w:t>
      </w:r>
      <w:r w:rsidRPr="006A54A1">
        <w:rPr>
          <w:rFonts w:ascii="Arial" w:hAnsi="Arial" w:cs="Arial"/>
          <w:i/>
          <w:sz w:val="22"/>
          <w:szCs w:val="22"/>
        </w:rPr>
        <w:t>]</w:t>
      </w:r>
      <w:r w:rsidRPr="006A54A1">
        <w:rPr>
          <w:rFonts w:ascii="Arial" w:hAnsi="Arial" w:cs="Arial"/>
          <w:i/>
          <w:sz w:val="22"/>
          <w:szCs w:val="22"/>
        </w:rPr>
        <w:tab/>
        <w:t xml:space="preserve">       </w:t>
      </w:r>
      <w:r w:rsidRPr="006A54A1">
        <w:rPr>
          <w:rFonts w:ascii="Arial" w:hAnsi="Arial" w:cs="Arial"/>
          <w:i/>
          <w:sz w:val="22"/>
          <w:szCs w:val="22"/>
        </w:rPr>
        <w:tab/>
      </w:r>
      <w:r w:rsidRPr="006A54A1">
        <w:rPr>
          <w:rFonts w:ascii="Arial" w:hAnsi="Arial" w:cs="Arial"/>
          <w:i/>
          <w:sz w:val="22"/>
          <w:szCs w:val="22"/>
        </w:rPr>
        <w:tab/>
      </w:r>
      <w:r w:rsidR="00D11C9C" w:rsidRPr="006A54A1">
        <w:rPr>
          <w:rFonts w:ascii="Arial" w:hAnsi="Arial" w:cs="Arial"/>
          <w:i/>
          <w:sz w:val="22"/>
          <w:szCs w:val="22"/>
        </w:rPr>
        <w:t xml:space="preserve">  </w:t>
      </w:r>
      <w:r w:rsidR="00AC5A38" w:rsidRPr="006A54A1">
        <w:rPr>
          <w:rFonts w:ascii="Arial" w:hAnsi="Arial" w:cs="Arial"/>
          <w:i/>
          <w:sz w:val="22"/>
          <w:szCs w:val="22"/>
        </w:rPr>
        <w:t xml:space="preserve">  </w:t>
      </w:r>
      <w:r w:rsidR="00D11C9C" w:rsidRPr="006A54A1">
        <w:rPr>
          <w:rFonts w:ascii="Arial" w:hAnsi="Arial" w:cs="Arial"/>
          <w:i/>
          <w:sz w:val="22"/>
          <w:szCs w:val="22"/>
        </w:rPr>
        <w:t xml:space="preserve">        </w:t>
      </w:r>
      <w:r w:rsidRPr="006A54A1">
        <w:rPr>
          <w:rFonts w:ascii="Arial" w:hAnsi="Arial" w:cs="Arial"/>
          <w:i/>
          <w:sz w:val="22"/>
          <w:szCs w:val="22"/>
        </w:rPr>
        <w:t xml:space="preserve">   </w:t>
      </w:r>
      <w:r w:rsidR="00C26232" w:rsidRPr="006A54A1">
        <w:rPr>
          <w:rFonts w:ascii="Arial" w:hAnsi="Arial" w:cs="Arial"/>
          <w:i/>
          <w:sz w:val="22"/>
          <w:szCs w:val="22"/>
        </w:rPr>
        <w:tab/>
      </w:r>
      <w:r w:rsidR="00C26232" w:rsidRPr="006A54A1">
        <w:rPr>
          <w:rFonts w:ascii="Arial" w:hAnsi="Arial" w:cs="Arial"/>
          <w:i/>
          <w:sz w:val="22"/>
          <w:szCs w:val="22"/>
        </w:rPr>
        <w:tab/>
      </w:r>
      <w:r w:rsidRPr="006A54A1">
        <w:rPr>
          <w:rFonts w:ascii="Arial" w:hAnsi="Arial" w:cs="Arial"/>
          <w:i/>
          <w:sz w:val="22"/>
          <w:szCs w:val="22"/>
        </w:rPr>
        <w:t>Día / Mes / Año</w:t>
      </w:r>
    </w:p>
    <w:p w14:paraId="3689C382" w14:textId="77777777" w:rsidR="008869C8" w:rsidRPr="006A54A1" w:rsidRDefault="008869C8" w:rsidP="005E0913">
      <w:pPr>
        <w:jc w:val="both"/>
        <w:rPr>
          <w:rFonts w:ascii="Arial" w:hAnsi="Arial" w:cs="Arial"/>
          <w:sz w:val="22"/>
          <w:szCs w:val="22"/>
        </w:rPr>
      </w:pPr>
    </w:p>
    <w:p w14:paraId="5E1E289E" w14:textId="045851B7" w:rsidR="008869C8" w:rsidRPr="006A54A1" w:rsidRDefault="008869C8" w:rsidP="005E0913">
      <w:pPr>
        <w:tabs>
          <w:tab w:val="left" w:pos="-720"/>
        </w:tabs>
        <w:suppressAutoHyphens/>
        <w:jc w:val="both"/>
        <w:rPr>
          <w:rFonts w:ascii="Arial" w:hAnsi="Arial" w:cs="Arial"/>
          <w:b/>
          <w:sz w:val="22"/>
          <w:szCs w:val="22"/>
        </w:rPr>
      </w:pPr>
      <w:r w:rsidRPr="006A54A1">
        <w:rPr>
          <w:rFonts w:ascii="Arial" w:hAnsi="Arial" w:cs="Arial"/>
          <w:b/>
          <w:sz w:val="22"/>
          <w:szCs w:val="22"/>
        </w:rPr>
        <w:t>NOTA.- Adjuntar copias simples de los siguientes documentos</w:t>
      </w:r>
      <w:r w:rsidR="00984862" w:rsidRPr="006A54A1">
        <w:rPr>
          <w:rStyle w:val="Refdenotaalpie"/>
          <w:rFonts w:ascii="Arial" w:hAnsi="Arial" w:cs="Arial"/>
          <w:b/>
          <w:sz w:val="22"/>
          <w:szCs w:val="22"/>
        </w:rPr>
        <w:footnoteReference w:id="7"/>
      </w:r>
      <w:r w:rsidRPr="006A54A1">
        <w:rPr>
          <w:rFonts w:ascii="Arial" w:hAnsi="Arial" w:cs="Arial"/>
          <w:b/>
          <w:sz w:val="22"/>
          <w:szCs w:val="22"/>
        </w:rPr>
        <w:t>:</w:t>
      </w:r>
    </w:p>
    <w:p w14:paraId="6A77E8EC" w14:textId="77777777" w:rsidR="00984862" w:rsidRPr="006A54A1" w:rsidRDefault="00984862" w:rsidP="005E0913">
      <w:pPr>
        <w:tabs>
          <w:tab w:val="left" w:pos="-720"/>
        </w:tabs>
        <w:suppressAutoHyphens/>
        <w:jc w:val="both"/>
        <w:rPr>
          <w:rFonts w:ascii="Arial" w:hAnsi="Arial" w:cs="Arial"/>
          <w:b/>
          <w:sz w:val="22"/>
          <w:szCs w:val="22"/>
        </w:rPr>
      </w:pPr>
    </w:p>
    <w:p w14:paraId="46091FCC" w14:textId="332D1A4B" w:rsidR="008869C8" w:rsidRPr="006A54A1" w:rsidRDefault="008869C8" w:rsidP="00295725">
      <w:pPr>
        <w:pStyle w:val="Prrafodelista"/>
        <w:widowControl w:val="0"/>
        <w:numPr>
          <w:ilvl w:val="0"/>
          <w:numId w:val="3"/>
        </w:numPr>
        <w:tabs>
          <w:tab w:val="left" w:pos="-720"/>
          <w:tab w:val="left" w:pos="0"/>
        </w:tabs>
        <w:suppressAutoHyphens/>
        <w:jc w:val="both"/>
        <w:rPr>
          <w:rFonts w:ascii="Arial" w:hAnsi="Arial" w:cs="Arial"/>
          <w:sz w:val="22"/>
          <w:szCs w:val="22"/>
        </w:rPr>
      </w:pPr>
      <w:r w:rsidRPr="006A54A1">
        <w:rPr>
          <w:rFonts w:ascii="Arial" w:hAnsi="Arial" w:cs="Arial"/>
          <w:sz w:val="22"/>
          <w:szCs w:val="22"/>
        </w:rPr>
        <w:t>Título</w:t>
      </w:r>
      <w:r w:rsidR="003A6EC5" w:rsidRPr="006A54A1">
        <w:rPr>
          <w:rFonts w:ascii="Arial" w:hAnsi="Arial" w:cs="Arial"/>
          <w:sz w:val="22"/>
          <w:szCs w:val="22"/>
        </w:rPr>
        <w:t>(s)</w:t>
      </w:r>
      <w:r w:rsidRPr="006A54A1">
        <w:rPr>
          <w:rFonts w:ascii="Arial" w:hAnsi="Arial" w:cs="Arial"/>
          <w:sz w:val="22"/>
          <w:szCs w:val="22"/>
        </w:rPr>
        <w:t xml:space="preserve"> profesional</w:t>
      </w:r>
      <w:r w:rsidR="003A6EC5" w:rsidRPr="006A54A1">
        <w:rPr>
          <w:rFonts w:ascii="Arial" w:hAnsi="Arial" w:cs="Arial"/>
          <w:sz w:val="22"/>
          <w:szCs w:val="22"/>
        </w:rPr>
        <w:t>(es)</w:t>
      </w:r>
      <w:r w:rsidRPr="006A54A1">
        <w:rPr>
          <w:rFonts w:ascii="Arial" w:hAnsi="Arial" w:cs="Arial"/>
          <w:sz w:val="22"/>
          <w:szCs w:val="22"/>
        </w:rPr>
        <w:t>.</w:t>
      </w:r>
    </w:p>
    <w:p w14:paraId="6715AC40" w14:textId="04509FBB" w:rsidR="008869C8" w:rsidRPr="006A54A1" w:rsidRDefault="008869C8" w:rsidP="00295725">
      <w:pPr>
        <w:pStyle w:val="Prrafodelista"/>
        <w:widowControl w:val="0"/>
        <w:numPr>
          <w:ilvl w:val="0"/>
          <w:numId w:val="3"/>
        </w:numPr>
        <w:tabs>
          <w:tab w:val="left" w:pos="-720"/>
          <w:tab w:val="left" w:pos="0"/>
        </w:tabs>
        <w:suppressAutoHyphens/>
        <w:jc w:val="both"/>
        <w:rPr>
          <w:rFonts w:ascii="Arial" w:hAnsi="Arial" w:cs="Arial"/>
          <w:sz w:val="22"/>
          <w:szCs w:val="22"/>
        </w:rPr>
      </w:pPr>
      <w:r w:rsidRPr="006A54A1">
        <w:rPr>
          <w:rFonts w:ascii="Arial" w:hAnsi="Arial" w:cs="Arial"/>
          <w:sz w:val="22"/>
          <w:szCs w:val="22"/>
        </w:rPr>
        <w:t>Certificados</w:t>
      </w:r>
      <w:r w:rsidR="00984862" w:rsidRPr="006A54A1">
        <w:rPr>
          <w:rStyle w:val="Refdenotaalpie"/>
          <w:rFonts w:ascii="Arial" w:hAnsi="Arial" w:cs="Arial"/>
          <w:sz w:val="22"/>
          <w:szCs w:val="22"/>
        </w:rPr>
        <w:footnoteReference w:id="8"/>
      </w:r>
      <w:r w:rsidRPr="006A54A1">
        <w:rPr>
          <w:rFonts w:ascii="Arial" w:hAnsi="Arial" w:cs="Arial"/>
          <w:sz w:val="22"/>
          <w:szCs w:val="22"/>
        </w:rPr>
        <w:t xml:space="preserve"> o Actas de Entrega-Recepción sobre la experiencia profesional específica.</w:t>
      </w:r>
    </w:p>
    <w:p w14:paraId="1396CD75" w14:textId="16936CC2" w:rsidR="003A6EC5" w:rsidRPr="006A54A1" w:rsidRDefault="003A6EC5" w:rsidP="00295725">
      <w:pPr>
        <w:pStyle w:val="Prrafodelista"/>
        <w:widowControl w:val="0"/>
        <w:numPr>
          <w:ilvl w:val="0"/>
          <w:numId w:val="3"/>
        </w:numPr>
        <w:tabs>
          <w:tab w:val="left" w:pos="-720"/>
          <w:tab w:val="left" w:pos="0"/>
        </w:tabs>
        <w:suppressAutoHyphens/>
        <w:jc w:val="both"/>
        <w:rPr>
          <w:rFonts w:ascii="Arial" w:hAnsi="Arial" w:cs="Arial"/>
          <w:sz w:val="22"/>
          <w:szCs w:val="22"/>
        </w:rPr>
      </w:pPr>
      <w:r w:rsidRPr="006A54A1">
        <w:rPr>
          <w:rFonts w:ascii="Arial" w:hAnsi="Arial" w:cs="Arial"/>
          <w:sz w:val="22"/>
          <w:szCs w:val="22"/>
        </w:rPr>
        <w:t>Copia del RUC</w:t>
      </w:r>
      <w:r w:rsidR="00984862" w:rsidRPr="006A54A1">
        <w:rPr>
          <w:rFonts w:ascii="Arial" w:hAnsi="Arial" w:cs="Arial"/>
          <w:sz w:val="22"/>
          <w:szCs w:val="22"/>
        </w:rPr>
        <w:t xml:space="preserve"> y cédula de ciudadanía.</w:t>
      </w:r>
    </w:p>
    <w:p w14:paraId="457DF69B" w14:textId="600AB4AC" w:rsidR="008869C8" w:rsidRDefault="008869C8" w:rsidP="00295725">
      <w:pPr>
        <w:pStyle w:val="Prrafodelista"/>
        <w:widowControl w:val="0"/>
        <w:numPr>
          <w:ilvl w:val="0"/>
          <w:numId w:val="3"/>
        </w:numPr>
        <w:tabs>
          <w:tab w:val="left" w:pos="-720"/>
          <w:tab w:val="left" w:pos="0"/>
        </w:tabs>
        <w:suppressAutoHyphens/>
        <w:jc w:val="both"/>
        <w:rPr>
          <w:rFonts w:ascii="Arial" w:hAnsi="Arial" w:cs="Arial"/>
          <w:sz w:val="22"/>
          <w:szCs w:val="22"/>
        </w:rPr>
      </w:pPr>
      <w:r w:rsidRPr="006A54A1">
        <w:rPr>
          <w:rFonts w:ascii="Arial" w:hAnsi="Arial" w:cs="Arial"/>
          <w:sz w:val="22"/>
          <w:szCs w:val="22"/>
        </w:rPr>
        <w:t>Otros documentos que respalden la información consignada en el currículum vitae</w:t>
      </w:r>
      <w:r w:rsidR="00503319" w:rsidRPr="006A54A1">
        <w:rPr>
          <w:rFonts w:ascii="Arial" w:hAnsi="Arial" w:cs="Arial"/>
          <w:sz w:val="22"/>
          <w:szCs w:val="22"/>
        </w:rPr>
        <w:t>.</w:t>
      </w:r>
      <w:r w:rsidR="003A6EC5" w:rsidRPr="006A54A1">
        <w:rPr>
          <w:rStyle w:val="Refdenotaalpie"/>
          <w:rFonts w:ascii="Arial" w:hAnsi="Arial" w:cs="Arial"/>
          <w:sz w:val="22"/>
          <w:szCs w:val="22"/>
        </w:rPr>
        <w:footnoteReference w:id="9"/>
      </w:r>
    </w:p>
    <w:p w14:paraId="72E838A8" w14:textId="7D6BB284" w:rsidR="00043999" w:rsidRPr="00043999" w:rsidRDefault="00043999" w:rsidP="00043999">
      <w:pPr>
        <w:pStyle w:val="Ttulo1"/>
        <w:numPr>
          <w:ilvl w:val="0"/>
          <w:numId w:val="3"/>
        </w:numPr>
        <w:jc w:val="both"/>
        <w:rPr>
          <w:b w:val="0"/>
          <w:bCs w:val="0"/>
          <w:kern w:val="0"/>
          <w:sz w:val="22"/>
          <w:szCs w:val="22"/>
        </w:rPr>
      </w:pPr>
      <w:bookmarkStart w:id="316" w:name="_Toc154048921"/>
      <w:r w:rsidRPr="00043999">
        <w:rPr>
          <w:b w:val="0"/>
          <w:bCs w:val="0"/>
          <w:kern w:val="0"/>
          <w:sz w:val="22"/>
          <w:szCs w:val="22"/>
        </w:rPr>
        <w:t>Anexo 4: Certificación de Elegibilidad de Consultores Individuales</w:t>
      </w:r>
      <w:r>
        <w:rPr>
          <w:b w:val="0"/>
          <w:bCs w:val="0"/>
          <w:kern w:val="0"/>
          <w:sz w:val="22"/>
          <w:szCs w:val="22"/>
        </w:rPr>
        <w:t xml:space="preserve"> Nacionales</w:t>
      </w:r>
      <w:bookmarkEnd w:id="316"/>
    </w:p>
    <w:p w14:paraId="146A886B" w14:textId="77777777" w:rsidR="00450616" w:rsidRPr="006A54A1" w:rsidRDefault="00450616" w:rsidP="005E0913">
      <w:pPr>
        <w:pStyle w:val="Prrafodelista"/>
        <w:widowControl w:val="0"/>
        <w:tabs>
          <w:tab w:val="left" w:pos="-720"/>
          <w:tab w:val="left" w:pos="0"/>
        </w:tabs>
        <w:suppressAutoHyphens/>
        <w:jc w:val="both"/>
        <w:rPr>
          <w:rFonts w:ascii="Arial" w:hAnsi="Arial" w:cs="Arial"/>
          <w:sz w:val="22"/>
          <w:szCs w:val="22"/>
        </w:rPr>
      </w:pPr>
      <w:bookmarkStart w:id="317" w:name="_Toc369788230"/>
      <w:bookmarkStart w:id="318" w:name="_Toc373743214"/>
      <w:bookmarkStart w:id="319" w:name="_Toc373743427"/>
    </w:p>
    <w:p w14:paraId="13542945" w14:textId="77777777" w:rsidR="00D04CF1" w:rsidRPr="006A54A1" w:rsidRDefault="00D04CF1" w:rsidP="005E0913">
      <w:pPr>
        <w:jc w:val="both"/>
        <w:rPr>
          <w:rFonts w:ascii="Arial" w:hAnsi="Arial" w:cs="Arial"/>
          <w:sz w:val="22"/>
          <w:szCs w:val="22"/>
        </w:rPr>
        <w:sectPr w:rsidR="00D04CF1" w:rsidRPr="006A54A1" w:rsidSect="00AC5A38">
          <w:headerReference w:type="default" r:id="rId21"/>
          <w:pgSz w:w="11907" w:h="16839" w:code="9"/>
          <w:pgMar w:top="1417" w:right="1417" w:bottom="1417" w:left="1701" w:header="708" w:footer="708" w:gutter="0"/>
          <w:cols w:space="708"/>
          <w:docGrid w:linePitch="360"/>
        </w:sectPr>
      </w:pPr>
    </w:p>
    <w:p w14:paraId="1338580F" w14:textId="7FF96ECA" w:rsidR="008869C8" w:rsidRPr="006A54A1" w:rsidRDefault="00072063" w:rsidP="00984862">
      <w:pPr>
        <w:pStyle w:val="Ttulo1"/>
        <w:spacing w:before="40" w:after="40"/>
        <w:jc w:val="center"/>
        <w:rPr>
          <w:sz w:val="22"/>
          <w:szCs w:val="22"/>
        </w:rPr>
      </w:pPr>
      <w:bookmarkStart w:id="320" w:name="_Toc154048922"/>
      <w:r w:rsidRPr="006A54A1">
        <w:rPr>
          <w:sz w:val="22"/>
          <w:szCs w:val="22"/>
        </w:rPr>
        <w:lastRenderedPageBreak/>
        <w:t>SECCIÓ</w:t>
      </w:r>
      <w:r w:rsidR="008869C8" w:rsidRPr="006A54A1">
        <w:rPr>
          <w:sz w:val="22"/>
          <w:szCs w:val="22"/>
        </w:rPr>
        <w:t>N 5:</w:t>
      </w:r>
      <w:r w:rsidR="004354F2" w:rsidRPr="006A54A1">
        <w:rPr>
          <w:sz w:val="22"/>
          <w:szCs w:val="22"/>
        </w:rPr>
        <w:t xml:space="preserve"> </w:t>
      </w:r>
      <w:r w:rsidR="008869C8" w:rsidRPr="006A54A1">
        <w:rPr>
          <w:sz w:val="22"/>
          <w:szCs w:val="22"/>
        </w:rPr>
        <w:t>ANEXOS</w:t>
      </w:r>
      <w:bookmarkEnd w:id="317"/>
      <w:bookmarkEnd w:id="318"/>
      <w:bookmarkEnd w:id="319"/>
      <w:bookmarkEnd w:id="320"/>
    </w:p>
    <w:p w14:paraId="1296494E" w14:textId="78086406" w:rsidR="00984862" w:rsidRPr="006A54A1" w:rsidRDefault="00984862" w:rsidP="00984862">
      <w:pPr>
        <w:pStyle w:val="Ttulo1"/>
        <w:jc w:val="center"/>
        <w:rPr>
          <w:sz w:val="22"/>
          <w:szCs w:val="22"/>
        </w:rPr>
      </w:pPr>
      <w:bookmarkStart w:id="321" w:name="_Toc154048923"/>
      <w:r w:rsidRPr="006A54A1">
        <w:rPr>
          <w:sz w:val="22"/>
          <w:szCs w:val="22"/>
        </w:rPr>
        <w:t>Anexo 1: Países Elegibles</w:t>
      </w:r>
      <w:bookmarkEnd w:id="321"/>
    </w:p>
    <w:p w14:paraId="61AE7297" w14:textId="1A55EF30" w:rsidR="00984862" w:rsidRPr="006A54A1" w:rsidRDefault="00984862" w:rsidP="00984862">
      <w:pPr>
        <w:spacing w:before="120" w:after="120"/>
        <w:jc w:val="both"/>
        <w:rPr>
          <w:rFonts w:ascii="Arial" w:hAnsi="Arial" w:cs="Arial"/>
          <w:sz w:val="22"/>
          <w:szCs w:val="22"/>
          <w:lang w:val="es-CO"/>
        </w:rPr>
      </w:pPr>
      <w:r w:rsidRPr="006A54A1">
        <w:rPr>
          <w:rFonts w:ascii="Arial" w:hAnsi="Arial" w:cs="Arial"/>
          <w:sz w:val="22"/>
          <w:szCs w:val="22"/>
          <w:lang w:val="es-CO"/>
        </w:rPr>
        <w:t>“</w:t>
      </w:r>
      <w:r w:rsidRPr="006A54A1">
        <w:rPr>
          <w:rFonts w:ascii="Arial" w:hAnsi="Arial" w:cs="Arial"/>
          <w:b/>
          <w:sz w:val="22"/>
          <w:szCs w:val="22"/>
          <w:lang w:val="es-CO"/>
        </w:rPr>
        <w:t>Países Elegibl</w:t>
      </w:r>
      <w:r w:rsidRPr="006A54A1">
        <w:rPr>
          <w:rFonts w:ascii="Arial" w:hAnsi="Arial" w:cs="Arial"/>
          <w:b/>
          <w:i/>
          <w:sz w:val="22"/>
          <w:szCs w:val="22"/>
          <w:lang w:val="es-CO"/>
        </w:rPr>
        <w:t>es</w:t>
      </w:r>
      <w:r w:rsidRPr="006A54A1">
        <w:rPr>
          <w:rFonts w:ascii="Arial" w:hAnsi="Arial" w:cs="Arial"/>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7C6F0848" w14:textId="6DC5BD4E" w:rsidR="00984862" w:rsidRPr="006A54A1" w:rsidRDefault="00984862" w:rsidP="00984862">
      <w:pPr>
        <w:tabs>
          <w:tab w:val="left" w:pos="360"/>
        </w:tabs>
        <w:rPr>
          <w:rFonts w:ascii="Arial" w:hAnsi="Arial" w:cs="Arial"/>
          <w:b/>
          <w:i/>
          <w:sz w:val="22"/>
          <w:szCs w:val="22"/>
          <w:lang w:val="es-ES_tradnl"/>
        </w:rPr>
      </w:pPr>
      <w:r w:rsidRPr="006A54A1">
        <w:rPr>
          <w:rFonts w:ascii="Arial" w:hAnsi="Arial" w:cs="Arial"/>
          <w:b/>
          <w:i/>
          <w:sz w:val="22"/>
          <w:szCs w:val="22"/>
          <w:lang w:val="es-ES_tradnl"/>
        </w:rPr>
        <w:t>Territorios elegibles</w:t>
      </w:r>
    </w:p>
    <w:p w14:paraId="55FC545E" w14:textId="77777777" w:rsidR="00984862" w:rsidRPr="006A54A1" w:rsidRDefault="00984862" w:rsidP="00984862">
      <w:pPr>
        <w:tabs>
          <w:tab w:val="left" w:pos="360"/>
        </w:tabs>
        <w:rPr>
          <w:rFonts w:ascii="Arial" w:hAnsi="Arial" w:cs="Arial"/>
          <w:b/>
          <w:i/>
          <w:sz w:val="22"/>
          <w:szCs w:val="22"/>
          <w:lang w:val="es-ES_tradnl"/>
        </w:rPr>
      </w:pPr>
    </w:p>
    <w:p w14:paraId="4A9DB4E8" w14:textId="77777777" w:rsidR="00984862" w:rsidRPr="006A54A1" w:rsidRDefault="00984862" w:rsidP="00295725">
      <w:pPr>
        <w:pStyle w:val="Prrafodelista"/>
        <w:numPr>
          <w:ilvl w:val="0"/>
          <w:numId w:val="12"/>
        </w:numPr>
        <w:tabs>
          <w:tab w:val="left" w:pos="360"/>
        </w:tabs>
        <w:jc w:val="both"/>
        <w:rPr>
          <w:rFonts w:ascii="Arial" w:hAnsi="Arial" w:cs="Arial"/>
          <w:sz w:val="22"/>
          <w:szCs w:val="22"/>
          <w:lang w:val="es-ES_tradnl"/>
        </w:rPr>
      </w:pPr>
      <w:r w:rsidRPr="006A54A1">
        <w:rPr>
          <w:rFonts w:ascii="Arial" w:hAnsi="Arial" w:cs="Arial"/>
          <w:sz w:val="22"/>
          <w:szCs w:val="22"/>
          <w:lang w:val="es-ES_tradnl"/>
        </w:rPr>
        <w:t xml:space="preserve">Guadalupe, Guyana Francesa, Martinica, Reunión – por ser Departamentos de Francia. </w:t>
      </w:r>
    </w:p>
    <w:p w14:paraId="1F3200C6" w14:textId="77777777" w:rsidR="00984862" w:rsidRPr="006A54A1" w:rsidRDefault="00984862" w:rsidP="00295725">
      <w:pPr>
        <w:pStyle w:val="Prrafodelista"/>
        <w:numPr>
          <w:ilvl w:val="0"/>
          <w:numId w:val="12"/>
        </w:numPr>
        <w:tabs>
          <w:tab w:val="left" w:pos="360"/>
          <w:tab w:val="left" w:pos="1440"/>
        </w:tabs>
        <w:jc w:val="both"/>
        <w:rPr>
          <w:rFonts w:ascii="Arial" w:hAnsi="Arial" w:cs="Arial"/>
          <w:sz w:val="22"/>
          <w:szCs w:val="22"/>
          <w:lang w:val="es-ES_tradnl"/>
        </w:rPr>
      </w:pPr>
      <w:r w:rsidRPr="006A54A1">
        <w:rPr>
          <w:rFonts w:ascii="Arial" w:hAnsi="Arial" w:cs="Arial"/>
          <w:sz w:val="22"/>
          <w:szCs w:val="22"/>
          <w:lang w:val="es-ES_tradnl"/>
        </w:rPr>
        <w:t>Islas Vírgenes Estadounidenses, Puerto Rico, Guam – por ser Territorios de los Estados Unidos de América.</w:t>
      </w:r>
    </w:p>
    <w:p w14:paraId="5C547343" w14:textId="77777777" w:rsidR="00984862" w:rsidRPr="006A54A1" w:rsidRDefault="00984862" w:rsidP="00295725">
      <w:pPr>
        <w:pStyle w:val="Prrafodelista"/>
        <w:numPr>
          <w:ilvl w:val="0"/>
          <w:numId w:val="12"/>
        </w:numPr>
        <w:tabs>
          <w:tab w:val="left" w:pos="360"/>
        </w:tabs>
        <w:jc w:val="both"/>
        <w:rPr>
          <w:rFonts w:ascii="Arial" w:hAnsi="Arial" w:cs="Arial"/>
          <w:sz w:val="22"/>
          <w:szCs w:val="22"/>
          <w:lang w:val="es-ES_tradnl"/>
        </w:rPr>
      </w:pPr>
      <w:r w:rsidRPr="006A54A1">
        <w:rPr>
          <w:rFonts w:ascii="Arial" w:hAnsi="Arial" w:cs="Arial"/>
          <w:sz w:val="22"/>
          <w:szCs w:val="22"/>
          <w:lang w:val="es-ES_tradnl"/>
        </w:rPr>
        <w:t>Aruba – por ser País Constituyente del Reino de los Países Bajos; y Bonaire, Curazao, Sint Maarten, Sint Eustatius – por ser Departamentos de Reino de los Países Bajos.</w:t>
      </w:r>
    </w:p>
    <w:p w14:paraId="2ED6A82F" w14:textId="77777777" w:rsidR="00984862" w:rsidRPr="006A54A1" w:rsidRDefault="00984862" w:rsidP="00295725">
      <w:pPr>
        <w:pStyle w:val="Prrafodelista"/>
        <w:numPr>
          <w:ilvl w:val="0"/>
          <w:numId w:val="12"/>
        </w:numPr>
        <w:tabs>
          <w:tab w:val="left" w:pos="360"/>
        </w:tabs>
        <w:jc w:val="both"/>
        <w:rPr>
          <w:rFonts w:ascii="Arial" w:hAnsi="Arial" w:cs="Arial"/>
          <w:sz w:val="22"/>
          <w:szCs w:val="22"/>
          <w:lang w:val="es-ES_tradnl"/>
        </w:rPr>
      </w:pPr>
      <w:r w:rsidRPr="006A54A1">
        <w:rPr>
          <w:rFonts w:ascii="Arial" w:hAnsi="Arial" w:cs="Arial"/>
          <w:sz w:val="22"/>
          <w:szCs w:val="22"/>
          <w:lang w:val="es-ES_tradnl"/>
        </w:rPr>
        <w:t>Hong Kong – por ser Región Especial Administrativa de la República Popular de China.”</w:t>
      </w:r>
    </w:p>
    <w:p w14:paraId="0016CA71" w14:textId="77777777" w:rsidR="00984862" w:rsidRPr="006A54A1" w:rsidRDefault="00984862" w:rsidP="00984862">
      <w:pPr>
        <w:spacing w:before="120" w:after="120"/>
        <w:rPr>
          <w:rFonts w:ascii="Arial" w:hAnsi="Arial" w:cs="Arial"/>
          <w:b/>
          <w:bCs/>
          <w:sz w:val="22"/>
          <w:szCs w:val="22"/>
          <w:u w:val="single"/>
          <w:lang w:val="es-CO"/>
        </w:rPr>
      </w:pPr>
      <w:r w:rsidRPr="006A54A1">
        <w:rPr>
          <w:rFonts w:ascii="Arial" w:hAnsi="Arial" w:cs="Arial"/>
          <w:b/>
          <w:bCs/>
          <w:sz w:val="22"/>
          <w:szCs w:val="22"/>
          <w:u w:val="single"/>
          <w:lang w:val="es-CO"/>
        </w:rPr>
        <w:t>Nacionalidad y origen de Bienes y Criterios para los Servicios</w:t>
      </w:r>
    </w:p>
    <w:p w14:paraId="05610C19" w14:textId="77777777" w:rsidR="00984862" w:rsidRPr="006A54A1" w:rsidRDefault="00984862" w:rsidP="00984862">
      <w:pPr>
        <w:spacing w:before="120" w:after="120"/>
        <w:jc w:val="both"/>
        <w:rPr>
          <w:rFonts w:ascii="Arial" w:hAnsi="Arial" w:cs="Arial"/>
          <w:sz w:val="22"/>
          <w:szCs w:val="22"/>
          <w:lang w:val="es-CO"/>
        </w:rPr>
      </w:pPr>
      <w:r w:rsidRPr="006A54A1">
        <w:rPr>
          <w:rFonts w:ascii="Arial" w:hAnsi="Arial" w:cs="Arial"/>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7719D3A7" w14:textId="77777777" w:rsidR="00984862" w:rsidRPr="006A54A1" w:rsidRDefault="00984862" w:rsidP="00984862">
      <w:pPr>
        <w:keepNext/>
        <w:spacing w:before="120" w:after="120"/>
        <w:ind w:left="360"/>
        <w:jc w:val="both"/>
        <w:rPr>
          <w:rFonts w:ascii="Arial" w:hAnsi="Arial" w:cs="Arial"/>
          <w:b/>
          <w:bCs/>
          <w:sz w:val="22"/>
          <w:szCs w:val="22"/>
          <w:lang w:val="es-CO"/>
        </w:rPr>
      </w:pPr>
      <w:r w:rsidRPr="006A54A1">
        <w:rPr>
          <w:rFonts w:ascii="Arial" w:hAnsi="Arial" w:cs="Arial"/>
          <w:b/>
          <w:bCs/>
          <w:sz w:val="22"/>
          <w:szCs w:val="22"/>
          <w:u w:val="single"/>
          <w:lang w:val="es-CO"/>
        </w:rPr>
        <w:t>(A) Nacionalidad</w:t>
      </w:r>
      <w:r w:rsidRPr="006A54A1">
        <w:rPr>
          <w:rFonts w:ascii="Arial" w:hAnsi="Arial" w:cs="Arial"/>
          <w:b/>
          <w:bCs/>
          <w:sz w:val="22"/>
          <w:szCs w:val="22"/>
          <w:lang w:val="es-CO"/>
        </w:rPr>
        <w:t>.</w:t>
      </w:r>
    </w:p>
    <w:p w14:paraId="34D99A7C" w14:textId="77777777" w:rsidR="00984862" w:rsidRPr="006A54A1" w:rsidRDefault="00984862" w:rsidP="00984862">
      <w:pPr>
        <w:keepNext/>
        <w:spacing w:before="120" w:after="120"/>
        <w:ind w:left="720"/>
        <w:jc w:val="both"/>
        <w:rPr>
          <w:rFonts w:ascii="Arial" w:hAnsi="Arial" w:cs="Arial"/>
          <w:sz w:val="22"/>
          <w:szCs w:val="22"/>
          <w:lang w:val="es-CO"/>
        </w:rPr>
      </w:pPr>
      <w:r w:rsidRPr="006A54A1">
        <w:rPr>
          <w:rFonts w:ascii="Arial" w:hAnsi="Arial" w:cs="Arial"/>
          <w:sz w:val="22"/>
          <w:szCs w:val="22"/>
          <w:lang w:val="es-CO"/>
        </w:rPr>
        <w:t xml:space="preserve">a) </w:t>
      </w:r>
      <w:r w:rsidRPr="006A54A1">
        <w:rPr>
          <w:rFonts w:ascii="Arial" w:hAnsi="Arial" w:cs="Arial"/>
          <w:b/>
          <w:bCs/>
          <w:sz w:val="22"/>
          <w:szCs w:val="22"/>
          <w:lang w:val="es-CO"/>
        </w:rPr>
        <w:t>Un individuo</w:t>
      </w:r>
      <w:r w:rsidRPr="006A54A1">
        <w:rPr>
          <w:rFonts w:ascii="Arial" w:hAnsi="Arial" w:cs="Arial"/>
          <w:sz w:val="22"/>
          <w:szCs w:val="22"/>
          <w:lang w:val="es-CO"/>
        </w:rPr>
        <w:t xml:space="preserve"> es considerado un nacional de un país miembro del Banco si cumple con los siguientes requisitos:</w:t>
      </w:r>
    </w:p>
    <w:p w14:paraId="1B084F35" w14:textId="77777777" w:rsidR="00984862" w:rsidRPr="006A54A1" w:rsidRDefault="00984862" w:rsidP="00295725">
      <w:pPr>
        <w:numPr>
          <w:ilvl w:val="0"/>
          <w:numId w:val="11"/>
        </w:numPr>
        <w:tabs>
          <w:tab w:val="num" w:pos="1440"/>
        </w:tabs>
        <w:spacing w:before="120" w:after="120"/>
        <w:ind w:left="1440" w:hanging="216"/>
        <w:jc w:val="both"/>
        <w:rPr>
          <w:rFonts w:ascii="Arial" w:hAnsi="Arial" w:cs="Arial"/>
          <w:sz w:val="22"/>
          <w:szCs w:val="22"/>
          <w:lang w:val="es-CO"/>
        </w:rPr>
      </w:pPr>
      <w:r w:rsidRPr="006A54A1">
        <w:rPr>
          <w:rFonts w:ascii="Arial" w:hAnsi="Arial" w:cs="Arial"/>
          <w:sz w:val="22"/>
          <w:szCs w:val="22"/>
          <w:lang w:val="es-CO"/>
        </w:rPr>
        <w:t xml:space="preserve">es ciudadano de un país miembro; o </w:t>
      </w:r>
    </w:p>
    <w:p w14:paraId="09062EB1" w14:textId="77777777" w:rsidR="00984862" w:rsidRPr="006A54A1" w:rsidRDefault="00984862" w:rsidP="00984862">
      <w:pPr>
        <w:spacing w:before="120" w:after="120"/>
        <w:ind w:left="1440" w:hanging="360"/>
        <w:jc w:val="both"/>
        <w:rPr>
          <w:rFonts w:ascii="Arial" w:hAnsi="Arial" w:cs="Arial"/>
          <w:sz w:val="22"/>
          <w:szCs w:val="22"/>
          <w:lang w:val="es-CO"/>
        </w:rPr>
        <w:sectPr w:rsidR="00984862" w:rsidRPr="006A54A1" w:rsidSect="00AC5A38">
          <w:headerReference w:type="default" r:id="rId22"/>
          <w:pgSz w:w="11907" w:h="16839" w:code="9"/>
          <w:pgMar w:top="1417" w:right="1417" w:bottom="1417" w:left="1701" w:header="708" w:footer="708" w:gutter="0"/>
          <w:cols w:space="708"/>
          <w:docGrid w:linePitch="360"/>
        </w:sectPr>
      </w:pPr>
      <w:r w:rsidRPr="006A54A1">
        <w:rPr>
          <w:rFonts w:ascii="Arial" w:hAnsi="Arial" w:cs="Arial"/>
          <w:sz w:val="22"/>
          <w:szCs w:val="22"/>
          <w:lang w:val="es-CO"/>
        </w:rPr>
        <w:t>ii</w:t>
      </w:r>
      <w:r w:rsidRPr="006A54A1">
        <w:rPr>
          <w:rFonts w:ascii="Arial" w:hAnsi="Arial" w:cs="Arial"/>
          <w:sz w:val="22"/>
          <w:szCs w:val="22"/>
          <w:lang w:val="es-CO"/>
        </w:rPr>
        <w:tab/>
        <w:t>ha establecido su domicilio en un país miembro como residente “bona fide” y está legalmente habilitado para trabajar en el país del domicilio.</w:t>
      </w:r>
    </w:p>
    <w:p w14:paraId="2B5E7701" w14:textId="09F8D7EA" w:rsidR="00984862" w:rsidRPr="006A54A1" w:rsidRDefault="00984862" w:rsidP="00984862">
      <w:pPr>
        <w:pStyle w:val="Ttulo1"/>
        <w:spacing w:before="120" w:after="120"/>
        <w:jc w:val="center"/>
        <w:rPr>
          <w:sz w:val="22"/>
          <w:szCs w:val="22"/>
        </w:rPr>
      </w:pPr>
      <w:bookmarkStart w:id="322" w:name="_Toc357674373"/>
      <w:bookmarkStart w:id="323" w:name="_Toc154048924"/>
      <w:bookmarkStart w:id="324" w:name="_Toc325721731"/>
      <w:r w:rsidRPr="006A54A1">
        <w:rPr>
          <w:sz w:val="22"/>
          <w:szCs w:val="22"/>
        </w:rPr>
        <w:lastRenderedPageBreak/>
        <w:t>Anexo 2. Prácticas Prohibidas</w:t>
      </w:r>
      <w:bookmarkEnd w:id="322"/>
      <w:bookmarkEnd w:id="323"/>
      <w:r w:rsidRPr="006A54A1">
        <w:rPr>
          <w:sz w:val="22"/>
          <w:szCs w:val="22"/>
        </w:rPr>
        <w:t xml:space="preserve"> </w:t>
      </w:r>
      <w:bookmarkEnd w:id="324"/>
    </w:p>
    <w:p w14:paraId="62083DF6" w14:textId="77777777" w:rsidR="00984862" w:rsidRPr="006A54A1" w:rsidRDefault="00984862" w:rsidP="00984862">
      <w:pPr>
        <w:rPr>
          <w:rFonts w:ascii="Arial" w:hAnsi="Arial" w:cs="Arial"/>
          <w:color w:val="0066FF"/>
          <w:sz w:val="22"/>
          <w:szCs w:val="22"/>
          <w:lang w:val="es-CO"/>
        </w:rPr>
      </w:pPr>
    </w:p>
    <w:p w14:paraId="1061448A" w14:textId="75D0A12A" w:rsidR="00984862" w:rsidRPr="006A54A1" w:rsidRDefault="00984862" w:rsidP="007871FE">
      <w:pPr>
        <w:pStyle w:val="Prrafodelista"/>
        <w:numPr>
          <w:ilvl w:val="0"/>
          <w:numId w:val="13"/>
        </w:numPr>
        <w:spacing w:before="120" w:after="120"/>
        <w:rPr>
          <w:rFonts w:ascii="Arial" w:hAnsi="Arial" w:cs="Arial"/>
          <w:b/>
          <w:bCs/>
          <w:sz w:val="22"/>
          <w:szCs w:val="22"/>
          <w:lang w:val="es-CO"/>
        </w:rPr>
      </w:pPr>
      <w:r w:rsidRPr="006A54A1">
        <w:rPr>
          <w:rFonts w:ascii="Arial" w:hAnsi="Arial" w:cs="Arial"/>
          <w:b/>
          <w:bCs/>
          <w:sz w:val="22"/>
          <w:szCs w:val="22"/>
          <w:lang w:val="es-CO"/>
        </w:rPr>
        <w:t>Prácticas Prohibidas</w:t>
      </w:r>
    </w:p>
    <w:p w14:paraId="478BB0D5" w14:textId="77777777" w:rsidR="002B5CD7" w:rsidRPr="006A54A1" w:rsidRDefault="002B5CD7" w:rsidP="002B5CD7">
      <w:pPr>
        <w:pStyle w:val="Prrafodelista"/>
        <w:spacing w:before="120" w:after="120"/>
        <w:ind w:left="360"/>
        <w:rPr>
          <w:rFonts w:ascii="Arial" w:hAnsi="Arial" w:cs="Arial"/>
          <w:b/>
          <w:bCs/>
          <w:sz w:val="22"/>
          <w:szCs w:val="22"/>
          <w:lang w:val="es-CO"/>
        </w:rPr>
      </w:pPr>
    </w:p>
    <w:p w14:paraId="029F4EA6" w14:textId="0CBB9712" w:rsidR="00011B96" w:rsidRPr="006A54A1" w:rsidRDefault="00011B96" w:rsidP="001B6F3F">
      <w:pPr>
        <w:pStyle w:val="Prrafodelista"/>
        <w:widowControl w:val="0"/>
        <w:numPr>
          <w:ilvl w:val="1"/>
          <w:numId w:val="31"/>
        </w:numPr>
        <w:tabs>
          <w:tab w:val="left" w:pos="810"/>
        </w:tabs>
        <w:suppressAutoHyphens/>
        <w:overflowPunct w:val="0"/>
        <w:autoSpaceDE w:val="0"/>
        <w:autoSpaceDN w:val="0"/>
        <w:adjustRightInd w:val="0"/>
        <w:spacing w:before="120" w:after="120"/>
        <w:jc w:val="both"/>
        <w:textAlignment w:val="baseline"/>
        <w:rPr>
          <w:rFonts w:ascii="Arial" w:hAnsi="Arial" w:cs="Arial"/>
          <w:sz w:val="22"/>
          <w:szCs w:val="22"/>
          <w:lang w:val="es-CO"/>
        </w:rPr>
      </w:pPr>
      <w:r w:rsidRPr="006A54A1">
        <w:rPr>
          <w:rFonts w:ascii="Arial" w:hAnsi="Arial" w:cs="Arial"/>
          <w:sz w:val="22"/>
          <w:szCs w:val="22"/>
          <w:lang w:val="es-CO"/>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04751E59" w14:textId="77777777" w:rsidR="00011B96" w:rsidRPr="006A54A1" w:rsidRDefault="00011B96" w:rsidP="00011B96">
      <w:pPr>
        <w:suppressAutoHyphens/>
        <w:overflowPunct w:val="0"/>
        <w:autoSpaceDE w:val="0"/>
        <w:autoSpaceDN w:val="0"/>
        <w:adjustRightInd w:val="0"/>
        <w:spacing w:before="120" w:after="120"/>
        <w:jc w:val="both"/>
        <w:textAlignment w:val="baseline"/>
        <w:rPr>
          <w:rFonts w:ascii="Arial" w:hAnsi="Arial" w:cs="Arial"/>
          <w:sz w:val="22"/>
          <w:szCs w:val="22"/>
          <w:lang w:val="es-CO"/>
        </w:rPr>
      </w:pPr>
    </w:p>
    <w:p w14:paraId="3498D70D" w14:textId="4C8D4E00" w:rsidR="00011B96" w:rsidRPr="006A54A1" w:rsidRDefault="00011B96" w:rsidP="00011B96">
      <w:pPr>
        <w:numPr>
          <w:ilvl w:val="0"/>
          <w:numId w:val="27"/>
        </w:numPr>
        <w:spacing w:before="120" w:after="120"/>
        <w:ind w:right="-72"/>
        <w:jc w:val="both"/>
        <w:rPr>
          <w:rFonts w:ascii="Arial" w:hAnsi="Arial" w:cs="Arial"/>
          <w:sz w:val="22"/>
          <w:szCs w:val="22"/>
          <w:lang w:val="es-CO"/>
        </w:rPr>
      </w:pPr>
      <w:r w:rsidRPr="006A54A1">
        <w:rPr>
          <w:rFonts w:ascii="Arial" w:hAnsi="Arial" w:cs="Arial"/>
          <w:bCs/>
          <w:sz w:val="22"/>
          <w:szCs w:val="22"/>
          <w:lang w:val="es-CO"/>
        </w:rPr>
        <w:t>El Banco</w:t>
      </w:r>
      <w:r w:rsidRPr="006A54A1">
        <w:rPr>
          <w:rFonts w:ascii="Arial" w:hAnsi="Arial" w:cs="Arial"/>
          <w:sz w:val="22"/>
          <w:szCs w:val="22"/>
          <w:lang w:val="es-CO"/>
        </w:rPr>
        <w:t xml:space="preserve"> define las expresiones que se indican a continuación:</w:t>
      </w:r>
    </w:p>
    <w:p w14:paraId="63F64172" w14:textId="79399E62" w:rsidR="00011B96" w:rsidRPr="006A54A1" w:rsidRDefault="00011B96" w:rsidP="00011B96">
      <w:pPr>
        <w:spacing w:before="120" w:after="120"/>
        <w:ind w:right="-72"/>
        <w:jc w:val="both"/>
        <w:rPr>
          <w:rFonts w:ascii="Arial" w:hAnsi="Arial" w:cs="Arial"/>
          <w:sz w:val="22"/>
          <w:szCs w:val="22"/>
          <w:lang w:val="es-CO"/>
        </w:rPr>
      </w:pPr>
    </w:p>
    <w:p w14:paraId="4EFEEE0E" w14:textId="77777777" w:rsidR="007B30FA" w:rsidRPr="006A54A1"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sz w:val="22"/>
          <w:szCs w:val="22"/>
          <w:lang w:val="es-CO"/>
        </w:rPr>
        <w:t>Una práctica corrupta consiste en ofrecer, dar, recibir, o solicitar, directa o indirectamente, cualquier cosa de valor para influenciar indebidamente las acciones de otra parte;</w:t>
      </w:r>
    </w:p>
    <w:p w14:paraId="09369956" w14:textId="77777777" w:rsidR="007B30FA" w:rsidRPr="006A54A1"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4C5BFB0" w14:textId="77777777" w:rsidR="007B30FA" w:rsidRPr="006A54A1"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3F8B10F9" w14:textId="77777777" w:rsidR="007B30FA" w:rsidRPr="006A54A1"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sz w:val="22"/>
          <w:szCs w:val="22"/>
          <w:lang w:val="es-CO"/>
        </w:rPr>
        <w:t>Una práctica colusoria es un acuerdo entre dos o más partes realizado con la intención de alcanzar un propósito inapropiado, lo que incluye influenciar en forma inapropiada las acciones de otra parte;</w:t>
      </w:r>
    </w:p>
    <w:p w14:paraId="49321ACD" w14:textId="1906D03B" w:rsidR="00011B96" w:rsidRPr="006A54A1"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sz w:val="22"/>
          <w:szCs w:val="22"/>
          <w:lang w:val="es-CO"/>
        </w:rPr>
        <w:t>Una práctica obstructiva consiste en</w:t>
      </w:r>
    </w:p>
    <w:p w14:paraId="608720AD" w14:textId="77777777" w:rsidR="004D3E6F" w:rsidRPr="006A54A1" w:rsidRDefault="004D3E6F" w:rsidP="004D3E6F">
      <w:pPr>
        <w:spacing w:before="120" w:after="120"/>
        <w:ind w:right="-72"/>
        <w:jc w:val="both"/>
        <w:rPr>
          <w:rFonts w:ascii="Arial" w:hAnsi="Arial" w:cs="Arial"/>
          <w:sz w:val="22"/>
          <w:szCs w:val="22"/>
          <w:lang w:val="es-CO"/>
        </w:rPr>
      </w:pPr>
    </w:p>
    <w:p w14:paraId="5E7897D0" w14:textId="77777777" w:rsidR="00083A89" w:rsidRPr="006A54A1" w:rsidRDefault="00011B96" w:rsidP="00EA4917">
      <w:pPr>
        <w:pStyle w:val="Prrafodelista"/>
        <w:widowControl w:val="0"/>
        <w:numPr>
          <w:ilvl w:val="0"/>
          <w:numId w:val="29"/>
        </w:numPr>
        <w:suppressAutoHyphens/>
        <w:overflowPunct w:val="0"/>
        <w:autoSpaceDE w:val="0"/>
        <w:autoSpaceDN w:val="0"/>
        <w:adjustRightInd w:val="0"/>
        <w:spacing w:before="120" w:after="120"/>
        <w:ind w:left="1350"/>
        <w:jc w:val="both"/>
        <w:textAlignment w:val="baseline"/>
        <w:rPr>
          <w:rFonts w:ascii="Arial" w:hAnsi="Arial" w:cs="Arial"/>
          <w:sz w:val="22"/>
          <w:szCs w:val="22"/>
          <w:lang w:val="es-CO"/>
        </w:rPr>
      </w:pPr>
      <w:r w:rsidRPr="006A54A1">
        <w:rPr>
          <w:rFonts w:ascii="Arial" w:hAnsi="Arial" w:cs="Arial"/>
          <w:sz w:val="22"/>
          <w:szCs w:val="22"/>
          <w:lang w:val="es-CO"/>
        </w:rPr>
        <w:t>destruir, falsificar, alterar u ocultar evidencia significativa para una investigación del Grupo BID, o realizar declaraciones falsas ante los investigadores con la intención de impedir una investigación del Grupo BID</w:t>
      </w:r>
      <w:r w:rsidR="00083A89" w:rsidRPr="006A54A1">
        <w:rPr>
          <w:rFonts w:ascii="Arial" w:hAnsi="Arial" w:cs="Arial"/>
          <w:sz w:val="22"/>
          <w:szCs w:val="22"/>
          <w:lang w:val="es-CO"/>
        </w:rPr>
        <w:t>;</w:t>
      </w:r>
    </w:p>
    <w:p w14:paraId="7B034DB8" w14:textId="52609673" w:rsidR="00083A89" w:rsidRPr="006A54A1" w:rsidRDefault="00083A89" w:rsidP="00EA4917">
      <w:pPr>
        <w:pStyle w:val="Prrafodelista"/>
        <w:widowControl w:val="0"/>
        <w:numPr>
          <w:ilvl w:val="0"/>
          <w:numId w:val="29"/>
        </w:numPr>
        <w:suppressAutoHyphens/>
        <w:overflowPunct w:val="0"/>
        <w:autoSpaceDE w:val="0"/>
        <w:autoSpaceDN w:val="0"/>
        <w:adjustRightInd w:val="0"/>
        <w:spacing w:before="120" w:after="120"/>
        <w:ind w:left="1350"/>
        <w:jc w:val="both"/>
        <w:textAlignment w:val="baseline"/>
        <w:rPr>
          <w:rFonts w:ascii="Arial" w:hAnsi="Arial" w:cs="Arial"/>
          <w:sz w:val="22"/>
          <w:szCs w:val="22"/>
          <w:lang w:val="es-CO"/>
        </w:rPr>
      </w:pPr>
      <w:r w:rsidRPr="006A54A1">
        <w:rPr>
          <w:rFonts w:ascii="Arial" w:hAnsi="Arial" w:cs="Arial"/>
          <w:sz w:val="22"/>
          <w:szCs w:val="22"/>
          <w:lang w:val="es-CO"/>
        </w:rPr>
        <w:t>amenazar, hostigar o intimidar a cualquier parte para impedir que divulgue su conocimiento de asuntos relevantes para la investigación del Grupo BID o que prosiga con la investigación, o</w:t>
      </w:r>
    </w:p>
    <w:p w14:paraId="48C977E4" w14:textId="6329DB53" w:rsidR="00083A89" w:rsidRPr="006A54A1" w:rsidRDefault="00083A89" w:rsidP="00EA4917">
      <w:pPr>
        <w:widowControl w:val="0"/>
        <w:numPr>
          <w:ilvl w:val="0"/>
          <w:numId w:val="29"/>
        </w:numPr>
        <w:suppressAutoHyphens/>
        <w:overflowPunct w:val="0"/>
        <w:autoSpaceDE w:val="0"/>
        <w:autoSpaceDN w:val="0"/>
        <w:adjustRightInd w:val="0"/>
        <w:spacing w:before="120" w:after="120"/>
        <w:ind w:left="1350"/>
        <w:jc w:val="both"/>
        <w:textAlignment w:val="baseline"/>
        <w:rPr>
          <w:rFonts w:ascii="Arial" w:hAnsi="Arial" w:cs="Arial"/>
          <w:sz w:val="22"/>
          <w:szCs w:val="22"/>
          <w:lang w:val="es-CO"/>
        </w:rPr>
      </w:pPr>
      <w:r w:rsidRPr="006A54A1">
        <w:rPr>
          <w:rFonts w:ascii="Arial" w:hAnsi="Arial" w:cs="Arial"/>
          <w:sz w:val="22"/>
          <w:szCs w:val="22"/>
          <w:lang w:val="es-CO"/>
        </w:rPr>
        <w:t xml:space="preserve">actos realizados con la intención de impedir el ejercicio de los derechos </w:t>
      </w:r>
      <w:r w:rsidRPr="006A54A1">
        <w:rPr>
          <w:rFonts w:ascii="Arial" w:hAnsi="Arial" w:cs="Arial"/>
          <w:sz w:val="22"/>
          <w:szCs w:val="22"/>
          <w:lang w:val="es-CO"/>
        </w:rPr>
        <w:lastRenderedPageBreak/>
        <w:t>contractuales de auditoría e inspección del Grupo BID, previstos en el párrafo 1.23 (f) de abajo, o sus derechos de acceso a la información; y</w:t>
      </w:r>
    </w:p>
    <w:p w14:paraId="096632FB" w14:textId="53E2E481" w:rsidR="00083A89" w:rsidRPr="006A54A1" w:rsidRDefault="00083A89" w:rsidP="00EA4917">
      <w:pPr>
        <w:widowControl w:val="0"/>
        <w:numPr>
          <w:ilvl w:val="0"/>
          <w:numId w:val="29"/>
        </w:numPr>
        <w:suppressAutoHyphens/>
        <w:overflowPunct w:val="0"/>
        <w:autoSpaceDE w:val="0"/>
        <w:autoSpaceDN w:val="0"/>
        <w:adjustRightInd w:val="0"/>
        <w:spacing w:before="120" w:after="120"/>
        <w:ind w:left="1350"/>
        <w:jc w:val="both"/>
        <w:textAlignment w:val="baseline"/>
        <w:rPr>
          <w:rFonts w:ascii="Arial" w:hAnsi="Arial" w:cs="Arial"/>
          <w:sz w:val="22"/>
          <w:szCs w:val="22"/>
          <w:lang w:val="es-CO"/>
        </w:rPr>
      </w:pPr>
      <w:r w:rsidRPr="006A54A1">
        <w:rPr>
          <w:rFonts w:ascii="Arial" w:hAnsi="Arial" w:cs="Arial"/>
          <w:sz w:val="22"/>
          <w:szCs w:val="22"/>
          <w:lang w:val="es-CO"/>
        </w:rPr>
        <w:t>La apropiación indebida consiste en el uso de fondos o recursos del Grupo BID para un propósito indebido o para un propósito no autorizado, cometido de forma intencional o por negligencia grave.</w:t>
      </w:r>
    </w:p>
    <w:p w14:paraId="42651C2E" w14:textId="77777777" w:rsidR="00685605" w:rsidRPr="006A54A1" w:rsidRDefault="00685605" w:rsidP="00685605">
      <w:pPr>
        <w:widowControl w:val="0"/>
        <w:suppressAutoHyphens/>
        <w:overflowPunct w:val="0"/>
        <w:autoSpaceDE w:val="0"/>
        <w:autoSpaceDN w:val="0"/>
        <w:adjustRightInd w:val="0"/>
        <w:spacing w:before="120" w:after="120"/>
        <w:ind w:left="1350"/>
        <w:jc w:val="both"/>
        <w:textAlignment w:val="baseline"/>
        <w:rPr>
          <w:rFonts w:ascii="Arial" w:hAnsi="Arial" w:cs="Arial"/>
          <w:sz w:val="22"/>
          <w:szCs w:val="22"/>
          <w:lang w:val="es-CO"/>
        </w:rPr>
      </w:pPr>
    </w:p>
    <w:p w14:paraId="5B8EB57F" w14:textId="77777777" w:rsidR="00685605" w:rsidRPr="006A54A1" w:rsidRDefault="00EA4917" w:rsidP="00685605">
      <w:pPr>
        <w:numPr>
          <w:ilvl w:val="0"/>
          <w:numId w:val="27"/>
        </w:numPr>
        <w:spacing w:before="120" w:after="120"/>
        <w:ind w:right="-72"/>
        <w:jc w:val="both"/>
        <w:rPr>
          <w:rFonts w:ascii="Arial" w:hAnsi="Arial" w:cs="Arial"/>
          <w:sz w:val="22"/>
          <w:szCs w:val="22"/>
          <w:lang w:val="es-CO"/>
        </w:rPr>
      </w:pPr>
      <w:r w:rsidRPr="006A54A1">
        <w:rPr>
          <w:rFonts w:ascii="Arial" w:hAnsi="Arial" w:cs="Arial"/>
          <w:sz w:val="22"/>
          <w:szCs w:val="22"/>
          <w:lang w:val="es-CO"/>
        </w:rPr>
        <w:t>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0CD5B1D1" w14:textId="77777777" w:rsidR="00685605" w:rsidRPr="006A54A1" w:rsidRDefault="00685605" w:rsidP="00685605">
      <w:pPr>
        <w:spacing w:before="120" w:after="120"/>
        <w:ind w:right="-72"/>
        <w:jc w:val="both"/>
        <w:rPr>
          <w:rFonts w:ascii="Arial" w:hAnsi="Arial" w:cs="Arial"/>
          <w:sz w:val="22"/>
          <w:szCs w:val="22"/>
          <w:lang w:val="es-CO"/>
        </w:rPr>
      </w:pPr>
    </w:p>
    <w:p w14:paraId="0D3A4260" w14:textId="77777777" w:rsidR="003E570C" w:rsidRPr="006A54A1"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Arial" w:hAnsi="Arial" w:cs="Arial"/>
          <w:sz w:val="22"/>
          <w:szCs w:val="22"/>
          <w:lang w:val="es-CO"/>
        </w:rPr>
      </w:pPr>
      <w:r w:rsidRPr="006A54A1">
        <w:rPr>
          <w:rFonts w:ascii="Arial" w:hAnsi="Arial" w:cs="Arial"/>
          <w:sz w:val="22"/>
          <w:szCs w:val="22"/>
          <w:lang w:val="es-CO"/>
        </w:rPr>
        <w:t>No financiar ninguna propuesta de adjudicación de un contrato para servicios de consultoría financiado por el Banco.</w:t>
      </w:r>
    </w:p>
    <w:p w14:paraId="1BE68821" w14:textId="77777777" w:rsidR="003E570C" w:rsidRPr="006A54A1"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Arial" w:hAnsi="Arial" w:cs="Arial"/>
          <w:sz w:val="22"/>
          <w:szCs w:val="22"/>
          <w:lang w:val="es-CO"/>
        </w:rPr>
      </w:pPr>
      <w:r w:rsidRPr="006A54A1">
        <w:rPr>
          <w:rFonts w:ascii="Arial" w:hAnsi="Arial" w:cs="Arial"/>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19615B41" w14:textId="77777777" w:rsidR="003E570C" w:rsidRPr="006A54A1"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Arial" w:hAnsi="Arial" w:cs="Arial"/>
          <w:sz w:val="22"/>
          <w:szCs w:val="22"/>
          <w:lang w:val="es-CO"/>
        </w:rPr>
      </w:pPr>
      <w:r w:rsidRPr="006A54A1">
        <w:rPr>
          <w:rFonts w:ascii="Arial" w:hAnsi="Arial" w:cs="Arial"/>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41B5960" w14:textId="77777777" w:rsidR="003E570C" w:rsidRPr="006A54A1"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Arial" w:hAnsi="Arial" w:cs="Arial"/>
          <w:sz w:val="22"/>
          <w:szCs w:val="22"/>
          <w:lang w:val="es-CO"/>
        </w:rPr>
      </w:pPr>
      <w:r w:rsidRPr="006A54A1">
        <w:rPr>
          <w:rFonts w:ascii="Arial" w:hAnsi="Arial" w:cs="Arial"/>
          <w:sz w:val="22"/>
          <w:szCs w:val="22"/>
          <w:lang w:val="es-CO"/>
        </w:rPr>
        <w:t>Emitir una amonestación a la firma, entidad o individuo en el formato de una carta formal de censura por su conducta.</w:t>
      </w:r>
    </w:p>
    <w:p w14:paraId="1B0161F6" w14:textId="77777777" w:rsidR="00D15A7F" w:rsidRPr="006A54A1" w:rsidRDefault="003E570C"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Arial" w:hAnsi="Arial" w:cs="Arial"/>
          <w:sz w:val="22"/>
          <w:szCs w:val="22"/>
          <w:lang w:val="es-CO"/>
        </w:rPr>
      </w:pPr>
      <w:r w:rsidRPr="006A54A1">
        <w:rPr>
          <w:rFonts w:ascii="Arial" w:hAnsi="Arial" w:cs="Arial"/>
          <w:sz w:val="22"/>
          <w:szCs w:val="22"/>
          <w:lang w:val="es-CO"/>
        </w:rPr>
        <w:t>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w:t>
      </w:r>
    </w:p>
    <w:p w14:paraId="117CBE2B" w14:textId="77777777" w:rsidR="003175FB" w:rsidRPr="006A54A1" w:rsidRDefault="003E570C"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Arial" w:hAnsi="Arial" w:cs="Arial"/>
          <w:sz w:val="22"/>
          <w:szCs w:val="22"/>
          <w:lang w:val="es-CO"/>
        </w:rPr>
      </w:pPr>
      <w:r w:rsidRPr="006A54A1">
        <w:rPr>
          <w:rFonts w:ascii="Arial" w:hAnsi="Arial" w:cs="Arial"/>
          <w:sz w:val="22"/>
          <w:szCs w:val="22"/>
          <w:lang w:val="es-CO"/>
        </w:rPr>
        <w:t>Remitir el tema a las autoridades pertinentes encargadas de hacer cumplir las leyes.</w:t>
      </w:r>
      <w:r w:rsidR="003175FB" w:rsidRPr="006A54A1">
        <w:rPr>
          <w:rFonts w:ascii="Arial" w:hAnsi="Arial" w:cs="Arial"/>
        </w:rPr>
        <w:t xml:space="preserve"> </w:t>
      </w:r>
    </w:p>
    <w:p w14:paraId="7D1348E2" w14:textId="312CAD0F" w:rsidR="00685605" w:rsidRPr="006A54A1" w:rsidRDefault="003175FB"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Arial" w:hAnsi="Arial" w:cs="Arial"/>
          <w:sz w:val="22"/>
          <w:szCs w:val="22"/>
          <w:lang w:val="es-CO"/>
        </w:rPr>
      </w:pPr>
      <w:r w:rsidRPr="006A54A1">
        <w:rPr>
          <w:rFonts w:ascii="Arial" w:hAnsi="Arial" w:cs="Arial"/>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9F7F19E" w14:textId="77777777" w:rsidR="001B2FAB" w:rsidRPr="006A54A1" w:rsidRDefault="001B2FAB" w:rsidP="001B2FAB">
      <w:pPr>
        <w:widowControl w:val="0"/>
        <w:suppressAutoHyphens/>
        <w:overflowPunct w:val="0"/>
        <w:autoSpaceDE w:val="0"/>
        <w:autoSpaceDN w:val="0"/>
        <w:adjustRightInd w:val="0"/>
        <w:spacing w:before="120" w:after="120"/>
        <w:ind w:left="1080"/>
        <w:jc w:val="both"/>
        <w:textAlignment w:val="baseline"/>
        <w:rPr>
          <w:rFonts w:ascii="Arial" w:hAnsi="Arial" w:cs="Arial"/>
          <w:sz w:val="22"/>
          <w:szCs w:val="22"/>
          <w:lang w:val="es-CO"/>
        </w:rPr>
      </w:pPr>
    </w:p>
    <w:p w14:paraId="3EB24F85" w14:textId="77777777" w:rsidR="001B2FAB" w:rsidRPr="006A54A1"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Arial" w:hAnsi="Arial" w:cs="Arial"/>
          <w:sz w:val="22"/>
          <w:szCs w:val="22"/>
          <w:lang w:val="es-CO"/>
        </w:rPr>
      </w:pPr>
      <w:r w:rsidRPr="006A54A1">
        <w:rPr>
          <w:rFonts w:ascii="Arial" w:hAnsi="Arial" w:cs="Arial"/>
          <w:sz w:val="22"/>
          <w:szCs w:val="22"/>
          <w:lang w:val="es-CO"/>
        </w:rPr>
        <w:t>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59A16CFE" w14:textId="38D550CB" w:rsidR="001B2FAB" w:rsidRPr="006A54A1"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Arial" w:hAnsi="Arial" w:cs="Arial"/>
          <w:sz w:val="22"/>
          <w:szCs w:val="22"/>
          <w:lang w:val="es-CO"/>
        </w:rPr>
      </w:pPr>
      <w:r w:rsidRPr="006A54A1">
        <w:rPr>
          <w:rFonts w:ascii="Arial" w:hAnsi="Arial" w:cs="Arial"/>
          <w:sz w:val="22"/>
          <w:szCs w:val="22"/>
          <w:lang w:val="es-CO"/>
        </w:rPr>
        <w:t>Cualquier medida adoptada por el Banco de conformidad con las disposiciones referidas anteriormente será de carácter público.</w:t>
      </w:r>
    </w:p>
    <w:p w14:paraId="20DF37A6" w14:textId="6A89415A" w:rsidR="001B2FAB" w:rsidRPr="006A54A1"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Arial" w:hAnsi="Arial" w:cs="Arial"/>
          <w:sz w:val="22"/>
          <w:szCs w:val="22"/>
          <w:lang w:val="es-CO"/>
        </w:rPr>
      </w:pPr>
      <w:r w:rsidRPr="006A54A1">
        <w:rPr>
          <w:rFonts w:ascii="Arial" w:hAnsi="Arial" w:cs="Arial"/>
          <w:sz w:val="22"/>
          <w:szCs w:val="22"/>
          <w:lang w:val="es-CO"/>
        </w:rPr>
        <w:lastRenderedPageBreak/>
        <w:t>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4D38DFA1" w14:textId="77777777" w:rsidR="00836DAD" w:rsidRPr="006A54A1"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Arial" w:hAnsi="Arial" w:cs="Arial"/>
          <w:sz w:val="22"/>
          <w:szCs w:val="22"/>
          <w:lang w:val="es-CO"/>
        </w:rPr>
      </w:pPr>
      <w:r w:rsidRPr="006A54A1">
        <w:rPr>
          <w:rFonts w:ascii="Arial" w:hAnsi="Arial" w:cs="Arial"/>
          <w:sz w:val="22"/>
          <w:szCs w:val="22"/>
          <w:lang w:val="es-CO"/>
        </w:rPr>
        <w:t>El Banco requiere que en las SP y los contratos financiados con un préstamo o donación del Banco se incluya una disposición que exija que los consultores, 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subconsultor,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subconsultor, subcontratista o proveedor de bienes o servicios.</w:t>
      </w:r>
      <w:r w:rsidR="00836DAD" w:rsidRPr="006A54A1">
        <w:rPr>
          <w:rFonts w:ascii="Arial" w:hAnsi="Arial" w:cs="Arial"/>
        </w:rPr>
        <w:t xml:space="preserve"> </w:t>
      </w:r>
    </w:p>
    <w:p w14:paraId="434B2A4E" w14:textId="692E6CB0" w:rsidR="00011B96" w:rsidRPr="006A54A1" w:rsidRDefault="00836DAD"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Arial" w:hAnsi="Arial" w:cs="Arial"/>
          <w:sz w:val="22"/>
          <w:szCs w:val="22"/>
          <w:lang w:val="es-CO"/>
        </w:rPr>
      </w:pPr>
      <w:r w:rsidRPr="006A54A1">
        <w:rPr>
          <w:rFonts w:ascii="Arial" w:hAnsi="Arial" w:cs="Arial"/>
          <w:sz w:val="22"/>
          <w:szCs w:val="22"/>
          <w:lang w:val="es-CO"/>
        </w:rPr>
        <w:t xml:space="preserve">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w:t>
      </w:r>
      <w:r w:rsidRPr="006A54A1">
        <w:rPr>
          <w:rFonts w:ascii="Arial" w:hAnsi="Arial" w:cs="Arial"/>
          <w:sz w:val="22"/>
          <w:szCs w:val="22"/>
          <w:lang w:val="es-CO"/>
        </w:rPr>
        <w:lastRenderedPageBreak/>
        <w:t>declarado inelegible de forma temporal o permanente por el Banco, el Banco no financiará los gastos conexos y se acogerá a otras medidas que considere convenientes</w:t>
      </w:r>
      <w:r w:rsidR="008B6550" w:rsidRPr="006A54A1">
        <w:rPr>
          <w:rStyle w:val="Refdenotaalpie"/>
          <w:rFonts w:ascii="Arial" w:hAnsi="Arial" w:cs="Arial"/>
          <w:szCs w:val="22"/>
          <w:lang w:val="es-CO"/>
        </w:rPr>
        <w:footnoteReference w:id="10"/>
      </w:r>
      <w:r w:rsidRPr="006A54A1">
        <w:rPr>
          <w:rFonts w:ascii="Arial" w:hAnsi="Arial" w:cs="Arial"/>
          <w:sz w:val="22"/>
          <w:szCs w:val="22"/>
          <w:lang w:val="es-CO"/>
        </w:rPr>
        <w:t>.</w:t>
      </w:r>
    </w:p>
    <w:p w14:paraId="149BF575" w14:textId="77777777" w:rsidR="00C76748" w:rsidRPr="006A54A1" w:rsidRDefault="00C76748" w:rsidP="00C76748">
      <w:pPr>
        <w:pStyle w:val="Prrafodelista"/>
        <w:widowControl w:val="0"/>
        <w:tabs>
          <w:tab w:val="left" w:pos="810"/>
        </w:tabs>
        <w:suppressAutoHyphens/>
        <w:overflowPunct w:val="0"/>
        <w:autoSpaceDE w:val="0"/>
        <w:autoSpaceDN w:val="0"/>
        <w:adjustRightInd w:val="0"/>
        <w:spacing w:before="120" w:after="120"/>
        <w:ind w:left="360"/>
        <w:jc w:val="both"/>
        <w:textAlignment w:val="baseline"/>
        <w:rPr>
          <w:rFonts w:ascii="Arial" w:hAnsi="Arial" w:cs="Arial"/>
          <w:sz w:val="22"/>
          <w:szCs w:val="22"/>
          <w:lang w:val="es-CO"/>
        </w:rPr>
      </w:pPr>
    </w:p>
    <w:p w14:paraId="687A6AD3" w14:textId="36AE6DDA" w:rsidR="00984862" w:rsidRPr="006A54A1" w:rsidRDefault="00984862" w:rsidP="004A5358">
      <w:pPr>
        <w:pStyle w:val="Prrafodelista"/>
        <w:numPr>
          <w:ilvl w:val="1"/>
          <w:numId w:val="31"/>
        </w:numPr>
        <w:suppressAutoHyphens/>
        <w:overflowPunct w:val="0"/>
        <w:autoSpaceDE w:val="0"/>
        <w:autoSpaceDN w:val="0"/>
        <w:adjustRightInd w:val="0"/>
        <w:spacing w:before="120" w:after="120"/>
        <w:jc w:val="both"/>
        <w:textAlignment w:val="baseline"/>
        <w:rPr>
          <w:rFonts w:ascii="Arial" w:hAnsi="Arial" w:cs="Arial"/>
          <w:sz w:val="22"/>
          <w:szCs w:val="22"/>
          <w:lang w:val="es-CO"/>
        </w:rPr>
      </w:pPr>
      <w:r w:rsidRPr="006A54A1">
        <w:rPr>
          <w:rFonts w:ascii="Arial" w:hAnsi="Arial" w:cs="Arial"/>
          <w:bCs/>
          <w:sz w:val="22"/>
          <w:szCs w:val="22"/>
          <w:lang w:val="es-CO"/>
        </w:rPr>
        <w:t xml:space="preserve">Los </w:t>
      </w:r>
      <w:r w:rsidR="009207C8" w:rsidRPr="006A54A1">
        <w:rPr>
          <w:rFonts w:ascii="Arial" w:hAnsi="Arial" w:cs="Arial"/>
          <w:bCs/>
          <w:sz w:val="22"/>
          <w:szCs w:val="22"/>
          <w:lang w:val="es-CO"/>
        </w:rPr>
        <w:t>consultores al presentar su Hoja de Vida</w:t>
      </w:r>
      <w:r w:rsidRPr="006A54A1">
        <w:rPr>
          <w:rFonts w:ascii="Arial" w:hAnsi="Arial" w:cs="Arial"/>
          <w:bCs/>
          <w:sz w:val="22"/>
          <w:szCs w:val="22"/>
          <w:lang w:val="es-CO"/>
        </w:rPr>
        <w:t>, declaran y garantizan</w:t>
      </w:r>
      <w:r w:rsidRPr="006A54A1">
        <w:rPr>
          <w:rFonts w:ascii="Arial" w:hAnsi="Arial" w:cs="Arial"/>
          <w:sz w:val="22"/>
          <w:szCs w:val="22"/>
          <w:lang w:val="es-CO"/>
        </w:rPr>
        <w:t>:</w:t>
      </w:r>
    </w:p>
    <w:p w14:paraId="3B610C2D" w14:textId="7C747B0D" w:rsidR="00984862" w:rsidRPr="006A54A1"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6A54A1">
        <w:rPr>
          <w:rFonts w:ascii="Arial" w:hAnsi="Arial" w:cs="Arial"/>
          <w:sz w:val="22"/>
          <w:szCs w:val="22"/>
          <w:lang w:val="es-CO"/>
        </w:rPr>
        <w:t>;</w:t>
      </w:r>
    </w:p>
    <w:p w14:paraId="151CE6ED" w14:textId="77777777" w:rsidR="00984862" w:rsidRPr="006A54A1"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bCs/>
          <w:sz w:val="22"/>
          <w:szCs w:val="22"/>
          <w:lang w:val="es-CO"/>
        </w:rPr>
        <w:t>que no han incurrido en ninguna Práctica Prohibida descrita en este documento</w:t>
      </w:r>
      <w:r w:rsidRPr="006A54A1">
        <w:rPr>
          <w:rFonts w:ascii="Arial" w:hAnsi="Arial" w:cs="Arial"/>
          <w:sz w:val="22"/>
          <w:szCs w:val="22"/>
          <w:lang w:val="es-CO"/>
        </w:rPr>
        <w:t>;</w:t>
      </w:r>
    </w:p>
    <w:p w14:paraId="10D3DE01" w14:textId="77777777" w:rsidR="00984862" w:rsidRPr="006A54A1"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Arial" w:hAnsi="Arial" w:cs="Arial"/>
          <w:sz w:val="22"/>
          <w:szCs w:val="22"/>
          <w:lang w:val="es-CO"/>
        </w:rPr>
      </w:pPr>
      <w:r w:rsidRPr="006A54A1">
        <w:rPr>
          <w:rFonts w:ascii="Arial" w:hAnsi="Arial" w:cs="Arial"/>
          <w:bCs/>
          <w:sz w:val="22"/>
          <w:szCs w:val="22"/>
          <w:lang w:val="es-CO"/>
        </w:rPr>
        <w:t>que no han tergiversado ni ocultado ningún hecho sustancial durante los procesos de selección, negociación, adjudicación o ejecución de un contrato</w:t>
      </w:r>
      <w:r w:rsidRPr="006A54A1">
        <w:rPr>
          <w:rFonts w:ascii="Arial" w:hAnsi="Arial" w:cs="Arial"/>
          <w:sz w:val="22"/>
          <w:szCs w:val="22"/>
          <w:lang w:val="es-CO"/>
        </w:rPr>
        <w:t>;</w:t>
      </w:r>
    </w:p>
    <w:p w14:paraId="37308442" w14:textId="22936412" w:rsidR="00984862" w:rsidRPr="006A54A1" w:rsidRDefault="00984862" w:rsidP="000A33FC">
      <w:pPr>
        <w:widowControl w:val="0"/>
        <w:numPr>
          <w:ilvl w:val="0"/>
          <w:numId w:val="14"/>
        </w:numPr>
        <w:suppressAutoHyphens/>
        <w:overflowPunct w:val="0"/>
        <w:autoSpaceDE w:val="0"/>
        <w:autoSpaceDN w:val="0"/>
        <w:adjustRightInd w:val="0"/>
        <w:spacing w:before="120" w:after="120" w:line="243" w:lineRule="exact"/>
        <w:ind w:left="900" w:hanging="540"/>
        <w:jc w:val="both"/>
        <w:textAlignment w:val="baseline"/>
        <w:rPr>
          <w:rFonts w:ascii="Arial" w:hAnsi="Arial" w:cs="Arial"/>
          <w:spacing w:val="-2"/>
        </w:rPr>
      </w:pPr>
      <w:r w:rsidRPr="006A54A1">
        <w:rPr>
          <w:rFonts w:ascii="Arial" w:hAnsi="Arial" w:cs="Arial"/>
          <w:bCs/>
          <w:sz w:val="22"/>
          <w:szCs w:val="22"/>
          <w:lang w:val="es-CO"/>
        </w:rPr>
        <w:t>que reconocen que el incumplimiento de cualquiera de estas garantías constituye el fundamento para la imposición por el Banco de una o más de las medidas que se describen en la Cláusula 1.1 (b)</w:t>
      </w:r>
      <w:r w:rsidRPr="006A54A1">
        <w:rPr>
          <w:rFonts w:ascii="Arial" w:hAnsi="Arial" w:cs="Arial"/>
          <w:iCs/>
          <w:sz w:val="22"/>
          <w:szCs w:val="22"/>
          <w:lang w:val="es-CO"/>
        </w:rPr>
        <w:t>.</w:t>
      </w:r>
    </w:p>
    <w:p w14:paraId="3E68C52C" w14:textId="77777777" w:rsidR="00984862" w:rsidRPr="006A54A1" w:rsidRDefault="00984862" w:rsidP="005E0913">
      <w:pPr>
        <w:tabs>
          <w:tab w:val="right" w:pos="9261"/>
        </w:tabs>
        <w:suppressAutoHyphens/>
        <w:spacing w:line="243" w:lineRule="exact"/>
        <w:jc w:val="both"/>
        <w:rPr>
          <w:rFonts w:ascii="Arial" w:hAnsi="Arial" w:cs="Arial"/>
          <w:spacing w:val="-2"/>
        </w:rPr>
        <w:sectPr w:rsidR="00984862" w:rsidRPr="006A54A1" w:rsidSect="00AC5A38">
          <w:pgSz w:w="11907" w:h="16839" w:code="9"/>
          <w:pgMar w:top="1417" w:right="1417" w:bottom="1417" w:left="1701" w:header="708" w:footer="708" w:gutter="0"/>
          <w:cols w:space="708"/>
          <w:docGrid w:linePitch="360"/>
        </w:sectPr>
      </w:pPr>
    </w:p>
    <w:p w14:paraId="18F8D8E5" w14:textId="689793B2" w:rsidR="008869C8" w:rsidRPr="006A54A1" w:rsidRDefault="004354F2" w:rsidP="004354F2">
      <w:pPr>
        <w:pStyle w:val="Ttulo1"/>
        <w:rPr>
          <w:sz w:val="22"/>
          <w:szCs w:val="22"/>
        </w:rPr>
      </w:pPr>
      <w:bookmarkStart w:id="325" w:name="_Toc154048925"/>
      <w:bookmarkStart w:id="326" w:name="_Toc350499532"/>
      <w:bookmarkStart w:id="327" w:name="_Toc350499691"/>
      <w:bookmarkStart w:id="328" w:name="_Toc369788231"/>
      <w:r w:rsidRPr="00EC3DA5">
        <w:rPr>
          <w:sz w:val="22"/>
          <w:szCs w:val="22"/>
        </w:rPr>
        <w:lastRenderedPageBreak/>
        <w:t xml:space="preserve">Anexo </w:t>
      </w:r>
      <w:r w:rsidR="00C03832" w:rsidRPr="00EC3DA5">
        <w:rPr>
          <w:sz w:val="22"/>
          <w:szCs w:val="22"/>
        </w:rPr>
        <w:t>3</w:t>
      </w:r>
      <w:r w:rsidR="008869C8" w:rsidRPr="00EC3DA5">
        <w:rPr>
          <w:sz w:val="22"/>
          <w:szCs w:val="22"/>
        </w:rPr>
        <w:t>:</w:t>
      </w:r>
      <w:r w:rsidRPr="00EC3DA5">
        <w:rPr>
          <w:sz w:val="22"/>
          <w:szCs w:val="22"/>
        </w:rPr>
        <w:t xml:space="preserve"> Método detallado de Evaluación y Calificación</w:t>
      </w:r>
      <w:bookmarkEnd w:id="325"/>
    </w:p>
    <w:p w14:paraId="2417A7F2" w14:textId="77777777" w:rsidR="004354F2" w:rsidRPr="006A54A1" w:rsidRDefault="004354F2" w:rsidP="004354F2">
      <w:pPr>
        <w:rPr>
          <w:rFonts w:ascii="Arial" w:hAnsi="Arial" w:cs="Arial"/>
          <w:sz w:val="22"/>
          <w:szCs w:val="22"/>
        </w:rPr>
      </w:pPr>
    </w:p>
    <w:p w14:paraId="2DC0CC13" w14:textId="77777777" w:rsidR="00EC3DA5" w:rsidRPr="006A54A1" w:rsidRDefault="00EC3DA5" w:rsidP="00EC3DA5">
      <w:pPr>
        <w:pStyle w:val="Prrafodelista"/>
        <w:numPr>
          <w:ilvl w:val="0"/>
          <w:numId w:val="5"/>
        </w:numPr>
        <w:ind w:left="567" w:hanging="567"/>
        <w:jc w:val="both"/>
        <w:rPr>
          <w:rFonts w:ascii="Arial" w:hAnsi="Arial" w:cs="Arial"/>
          <w:b/>
          <w:sz w:val="22"/>
          <w:szCs w:val="22"/>
        </w:rPr>
      </w:pPr>
      <w:bookmarkStart w:id="329" w:name="_Toc350499531"/>
      <w:bookmarkStart w:id="330" w:name="_Toc350499690"/>
      <w:bookmarkStart w:id="331" w:name="_Toc369788232"/>
      <w:bookmarkStart w:id="332" w:name="_Toc373743216"/>
      <w:bookmarkStart w:id="333" w:name="_Toc373743429"/>
      <w:bookmarkEnd w:id="326"/>
      <w:bookmarkEnd w:id="327"/>
      <w:bookmarkEnd w:id="328"/>
      <w:r w:rsidRPr="006A54A1">
        <w:rPr>
          <w:rFonts w:ascii="Arial" w:hAnsi="Arial" w:cs="Arial"/>
          <w:b/>
          <w:sz w:val="22"/>
          <w:szCs w:val="22"/>
        </w:rPr>
        <w:t>ELEMENTOS DE EVALUACIÓN</w:t>
      </w:r>
    </w:p>
    <w:p w14:paraId="5861B7AA" w14:textId="77777777" w:rsidR="00EC3DA5" w:rsidRPr="006A54A1" w:rsidRDefault="00EC3DA5" w:rsidP="00EC3DA5">
      <w:pPr>
        <w:pStyle w:val="Prrafodelista"/>
        <w:ind w:left="567"/>
        <w:jc w:val="both"/>
        <w:rPr>
          <w:rFonts w:ascii="Arial" w:hAnsi="Arial" w:cs="Arial"/>
          <w:b/>
          <w:sz w:val="22"/>
          <w:szCs w:val="22"/>
        </w:rPr>
      </w:pPr>
    </w:p>
    <w:p w14:paraId="37CFC887" w14:textId="77777777" w:rsidR="00EC3DA5" w:rsidRPr="006A54A1" w:rsidRDefault="00EC3DA5" w:rsidP="00EC3DA5">
      <w:pPr>
        <w:jc w:val="both"/>
        <w:rPr>
          <w:rFonts w:ascii="Arial" w:hAnsi="Arial" w:cs="Arial"/>
          <w:sz w:val="22"/>
          <w:szCs w:val="22"/>
        </w:rPr>
      </w:pPr>
      <w:r w:rsidRPr="006A54A1">
        <w:rPr>
          <w:rFonts w:ascii="Arial" w:hAnsi="Arial" w:cs="Arial"/>
          <w:sz w:val="22"/>
          <w:szCs w:val="22"/>
        </w:rPr>
        <w:t>El puntaje que se aplicará a cada uno de los elementos propuestos, con lo cual se obtendrá la calificación final de los participantes es sobre cien (100) puntos.</w:t>
      </w:r>
    </w:p>
    <w:p w14:paraId="394CBFBB" w14:textId="77777777" w:rsidR="00EC3DA5" w:rsidRPr="006A54A1" w:rsidRDefault="00EC3DA5" w:rsidP="00EC3DA5">
      <w:pPr>
        <w:jc w:val="both"/>
        <w:rPr>
          <w:rFonts w:ascii="Arial" w:hAnsi="Arial" w:cs="Arial"/>
          <w:sz w:val="22"/>
          <w:szCs w:val="22"/>
        </w:rPr>
      </w:pPr>
    </w:p>
    <w:p w14:paraId="506436DC" w14:textId="77777777" w:rsidR="00EC3DA5" w:rsidRPr="006A54A1" w:rsidRDefault="00EC3DA5" w:rsidP="00EC3DA5">
      <w:pPr>
        <w:jc w:val="both"/>
        <w:rPr>
          <w:rFonts w:ascii="Arial" w:hAnsi="Arial" w:cs="Arial"/>
          <w:sz w:val="22"/>
          <w:szCs w:val="22"/>
        </w:rPr>
      </w:pPr>
      <w:r w:rsidRPr="006A54A1">
        <w:rPr>
          <w:rFonts w:ascii="Arial" w:hAnsi="Arial" w:cs="Arial"/>
          <w:sz w:val="22"/>
          <w:szCs w:val="22"/>
        </w:rPr>
        <w:t xml:space="preserve">La información que se evaluará y calificará es la que conste en el Formulario “Modelo para Currículum Vitae” de la </w:t>
      </w:r>
      <w:r w:rsidRPr="006A54A1">
        <w:rPr>
          <w:rFonts w:ascii="Arial" w:hAnsi="Arial" w:cs="Arial"/>
          <w:b/>
          <w:sz w:val="22"/>
          <w:szCs w:val="22"/>
        </w:rPr>
        <w:t>Sección 4</w:t>
      </w:r>
      <w:r w:rsidRPr="006A54A1">
        <w:rPr>
          <w:rFonts w:ascii="Arial" w:hAnsi="Arial" w:cs="Arial"/>
          <w:sz w:val="22"/>
          <w:szCs w:val="22"/>
        </w:rPr>
        <w:t>, y que se encuentre debidamente respaldada, la metodología de evaluación es la siguiente:</w:t>
      </w:r>
    </w:p>
    <w:p w14:paraId="2F996C2A" w14:textId="77777777" w:rsidR="00EC3DA5" w:rsidRPr="006A54A1" w:rsidRDefault="00EC3DA5" w:rsidP="00EC3DA5">
      <w:pPr>
        <w:jc w:val="both"/>
        <w:rPr>
          <w:rFonts w:ascii="Arial" w:hAnsi="Arial" w:cs="Arial"/>
          <w:sz w:val="22"/>
          <w:szCs w:val="22"/>
        </w:rPr>
      </w:pPr>
    </w:p>
    <w:tbl>
      <w:tblPr>
        <w:tblStyle w:val="Tablaconcuadrcula"/>
        <w:tblW w:w="8930" w:type="dxa"/>
        <w:jc w:val="center"/>
        <w:tblLook w:val="04A0" w:firstRow="1" w:lastRow="0" w:firstColumn="1" w:lastColumn="0" w:noHBand="0" w:noVBand="1"/>
      </w:tblPr>
      <w:tblGrid>
        <w:gridCol w:w="6640"/>
        <w:gridCol w:w="1145"/>
        <w:gridCol w:w="1145"/>
      </w:tblGrid>
      <w:tr w:rsidR="00EC3DA5" w:rsidRPr="006A54A1" w14:paraId="1C47A030" w14:textId="77777777" w:rsidTr="005A6C30">
        <w:trPr>
          <w:jc w:val="center"/>
        </w:trPr>
        <w:tc>
          <w:tcPr>
            <w:tcW w:w="6736" w:type="dxa"/>
            <w:tcBorders>
              <w:bottom w:val="single" w:sz="4" w:space="0" w:color="auto"/>
            </w:tcBorders>
            <w:shd w:val="clear" w:color="auto" w:fill="auto"/>
            <w:vAlign w:val="center"/>
          </w:tcPr>
          <w:p w14:paraId="2BD763B9" w14:textId="77777777" w:rsidR="00EC3DA5" w:rsidRPr="006A54A1" w:rsidRDefault="00EC3DA5" w:rsidP="005A6C30">
            <w:pPr>
              <w:jc w:val="center"/>
              <w:rPr>
                <w:rFonts w:ascii="Arial" w:hAnsi="Arial" w:cs="Arial"/>
                <w:b/>
                <w:bCs/>
                <w:sz w:val="22"/>
                <w:szCs w:val="22"/>
                <w:lang w:eastAsia="es-EC"/>
              </w:rPr>
            </w:pPr>
            <w:r w:rsidRPr="006A54A1">
              <w:rPr>
                <w:rFonts w:ascii="Arial" w:hAnsi="Arial" w:cs="Arial"/>
                <w:b/>
                <w:bCs/>
                <w:sz w:val="22"/>
                <w:szCs w:val="22"/>
                <w:lang w:eastAsia="es-EC"/>
              </w:rPr>
              <w:t>Requisitos mínimos:</w:t>
            </w:r>
          </w:p>
        </w:tc>
        <w:tc>
          <w:tcPr>
            <w:tcW w:w="1061" w:type="dxa"/>
            <w:tcBorders>
              <w:bottom w:val="single" w:sz="4" w:space="0" w:color="auto"/>
            </w:tcBorders>
            <w:shd w:val="clear" w:color="auto" w:fill="auto"/>
            <w:vAlign w:val="center"/>
          </w:tcPr>
          <w:p w14:paraId="0119693B" w14:textId="77777777" w:rsidR="00EC3DA5" w:rsidRPr="006A54A1" w:rsidRDefault="00EC3DA5" w:rsidP="005A6C30">
            <w:pPr>
              <w:jc w:val="center"/>
              <w:rPr>
                <w:rFonts w:ascii="Arial" w:hAnsi="Arial" w:cs="Arial"/>
                <w:b/>
                <w:bCs/>
                <w:sz w:val="22"/>
                <w:szCs w:val="22"/>
                <w:lang w:eastAsia="es-EC"/>
              </w:rPr>
            </w:pPr>
            <w:r w:rsidRPr="006A54A1">
              <w:rPr>
                <w:rFonts w:ascii="Arial" w:hAnsi="Arial" w:cs="Arial"/>
                <w:b/>
                <w:bCs/>
                <w:sz w:val="22"/>
                <w:szCs w:val="22"/>
                <w:lang w:eastAsia="es-EC"/>
              </w:rPr>
              <w:t>CUMPLE</w:t>
            </w:r>
          </w:p>
        </w:tc>
        <w:tc>
          <w:tcPr>
            <w:tcW w:w="1133" w:type="dxa"/>
            <w:tcBorders>
              <w:bottom w:val="single" w:sz="4" w:space="0" w:color="auto"/>
            </w:tcBorders>
            <w:shd w:val="clear" w:color="auto" w:fill="auto"/>
            <w:vAlign w:val="center"/>
          </w:tcPr>
          <w:p w14:paraId="46E6B8AD" w14:textId="77777777" w:rsidR="00EC3DA5" w:rsidRPr="006A54A1" w:rsidRDefault="00EC3DA5" w:rsidP="005A6C30">
            <w:pPr>
              <w:jc w:val="center"/>
              <w:rPr>
                <w:rFonts w:ascii="Arial" w:hAnsi="Arial" w:cs="Arial"/>
                <w:b/>
                <w:bCs/>
                <w:sz w:val="22"/>
                <w:szCs w:val="22"/>
                <w:lang w:eastAsia="es-EC"/>
              </w:rPr>
            </w:pPr>
            <w:r w:rsidRPr="006A54A1">
              <w:rPr>
                <w:rFonts w:ascii="Arial" w:hAnsi="Arial" w:cs="Arial"/>
                <w:b/>
                <w:bCs/>
                <w:sz w:val="22"/>
                <w:szCs w:val="22"/>
                <w:lang w:eastAsia="es-EC"/>
              </w:rPr>
              <w:t>NO CUMPLE</w:t>
            </w:r>
          </w:p>
        </w:tc>
      </w:tr>
      <w:tr w:rsidR="00EC3DA5" w:rsidRPr="006A54A1" w14:paraId="32D285CB" w14:textId="77777777" w:rsidTr="005A6C30">
        <w:trPr>
          <w:trHeight w:val="445"/>
          <w:jc w:val="center"/>
        </w:trPr>
        <w:tc>
          <w:tcPr>
            <w:tcW w:w="6736" w:type="dxa"/>
            <w:tcBorders>
              <w:right w:val="nil"/>
            </w:tcBorders>
            <w:shd w:val="pct15" w:color="auto" w:fill="auto"/>
            <w:vAlign w:val="center"/>
          </w:tcPr>
          <w:p w14:paraId="02D9207E" w14:textId="77777777" w:rsidR="00EC3DA5" w:rsidRPr="006A54A1" w:rsidRDefault="00EC3DA5" w:rsidP="005A6C30">
            <w:pPr>
              <w:jc w:val="center"/>
              <w:rPr>
                <w:rFonts w:ascii="Arial" w:hAnsi="Arial" w:cs="Arial"/>
                <w:b/>
                <w:bCs/>
                <w:sz w:val="22"/>
                <w:szCs w:val="22"/>
              </w:rPr>
            </w:pPr>
            <w:r w:rsidRPr="006A54A1">
              <w:rPr>
                <w:rFonts w:ascii="Arial" w:hAnsi="Arial" w:cs="Arial"/>
                <w:b/>
                <w:sz w:val="22"/>
                <w:szCs w:val="22"/>
              </w:rPr>
              <w:t>Requisitos de elegibilidad</w:t>
            </w:r>
          </w:p>
        </w:tc>
        <w:tc>
          <w:tcPr>
            <w:tcW w:w="1061" w:type="dxa"/>
            <w:tcBorders>
              <w:left w:val="nil"/>
              <w:right w:val="nil"/>
            </w:tcBorders>
            <w:shd w:val="pct15" w:color="auto" w:fill="auto"/>
            <w:vAlign w:val="center"/>
          </w:tcPr>
          <w:p w14:paraId="5EC02716" w14:textId="77777777" w:rsidR="00EC3DA5" w:rsidRPr="006A54A1" w:rsidRDefault="00EC3DA5" w:rsidP="005A6C30">
            <w:pPr>
              <w:jc w:val="center"/>
              <w:rPr>
                <w:rFonts w:ascii="Arial" w:hAnsi="Arial" w:cs="Arial"/>
                <w:sz w:val="22"/>
                <w:szCs w:val="22"/>
              </w:rPr>
            </w:pPr>
          </w:p>
        </w:tc>
        <w:tc>
          <w:tcPr>
            <w:tcW w:w="1133" w:type="dxa"/>
            <w:tcBorders>
              <w:left w:val="nil"/>
            </w:tcBorders>
            <w:shd w:val="pct15" w:color="auto" w:fill="auto"/>
            <w:vAlign w:val="center"/>
          </w:tcPr>
          <w:p w14:paraId="0CA8625F" w14:textId="77777777" w:rsidR="00EC3DA5" w:rsidRPr="006A54A1" w:rsidRDefault="00EC3DA5" w:rsidP="005A6C30">
            <w:pPr>
              <w:jc w:val="center"/>
              <w:rPr>
                <w:rFonts w:ascii="Arial" w:hAnsi="Arial" w:cs="Arial"/>
                <w:sz w:val="22"/>
                <w:szCs w:val="22"/>
              </w:rPr>
            </w:pPr>
          </w:p>
        </w:tc>
      </w:tr>
      <w:tr w:rsidR="00EC3DA5" w:rsidRPr="006A54A1" w14:paraId="56ACA495" w14:textId="77777777" w:rsidTr="005A6C30">
        <w:trPr>
          <w:jc w:val="center"/>
        </w:trPr>
        <w:tc>
          <w:tcPr>
            <w:tcW w:w="6736" w:type="dxa"/>
            <w:vAlign w:val="center"/>
          </w:tcPr>
          <w:p w14:paraId="516387D3" w14:textId="77777777" w:rsidR="00EC3DA5" w:rsidRPr="006A54A1" w:rsidRDefault="00EC3DA5" w:rsidP="005A6C30">
            <w:pPr>
              <w:jc w:val="both"/>
              <w:rPr>
                <w:rFonts w:ascii="Arial" w:hAnsi="Arial" w:cs="Arial"/>
                <w:sz w:val="22"/>
                <w:szCs w:val="22"/>
              </w:rPr>
            </w:pPr>
            <w:r w:rsidRPr="006A54A1">
              <w:rPr>
                <w:rFonts w:ascii="Arial" w:hAnsi="Arial" w:cs="Arial"/>
                <w:sz w:val="22"/>
                <w:szCs w:val="22"/>
              </w:rPr>
              <w:t>Es ciudadano o residente permanente de un país miembro del Banco Interamericano de Desarrollo (BID).</w:t>
            </w:r>
          </w:p>
        </w:tc>
        <w:tc>
          <w:tcPr>
            <w:tcW w:w="1061" w:type="dxa"/>
            <w:vAlign w:val="center"/>
          </w:tcPr>
          <w:p w14:paraId="725E83A3" w14:textId="77777777" w:rsidR="00EC3DA5" w:rsidRPr="006A54A1" w:rsidRDefault="00EC3DA5" w:rsidP="005A6C30">
            <w:pPr>
              <w:jc w:val="center"/>
              <w:rPr>
                <w:rFonts w:ascii="Arial" w:hAnsi="Arial" w:cs="Arial"/>
                <w:sz w:val="22"/>
                <w:szCs w:val="22"/>
              </w:rPr>
            </w:pPr>
          </w:p>
        </w:tc>
        <w:tc>
          <w:tcPr>
            <w:tcW w:w="1133" w:type="dxa"/>
            <w:vAlign w:val="center"/>
          </w:tcPr>
          <w:p w14:paraId="2EED0A30" w14:textId="77777777" w:rsidR="00EC3DA5" w:rsidRPr="006A54A1" w:rsidRDefault="00EC3DA5" w:rsidP="005A6C30">
            <w:pPr>
              <w:jc w:val="center"/>
              <w:rPr>
                <w:rFonts w:ascii="Arial" w:hAnsi="Arial" w:cs="Arial"/>
                <w:sz w:val="22"/>
                <w:szCs w:val="22"/>
              </w:rPr>
            </w:pPr>
          </w:p>
        </w:tc>
      </w:tr>
      <w:tr w:rsidR="00EC3DA5" w:rsidRPr="006A54A1" w14:paraId="5083BFDC" w14:textId="77777777" w:rsidTr="005A6C30">
        <w:trPr>
          <w:jc w:val="center"/>
        </w:trPr>
        <w:tc>
          <w:tcPr>
            <w:tcW w:w="6736" w:type="dxa"/>
            <w:tcBorders>
              <w:bottom w:val="single" w:sz="4" w:space="0" w:color="auto"/>
            </w:tcBorders>
            <w:vAlign w:val="center"/>
          </w:tcPr>
          <w:p w14:paraId="3832DD78" w14:textId="77777777" w:rsidR="00EC3DA5" w:rsidRPr="006A54A1" w:rsidRDefault="00EC3DA5" w:rsidP="005A6C30">
            <w:pPr>
              <w:jc w:val="both"/>
              <w:rPr>
                <w:rFonts w:ascii="Arial" w:hAnsi="Arial" w:cs="Arial"/>
                <w:b/>
                <w:sz w:val="22"/>
                <w:szCs w:val="22"/>
              </w:rPr>
            </w:pPr>
            <w:r w:rsidRPr="006A54A1">
              <w:rPr>
                <w:rFonts w:ascii="Arial" w:hAnsi="Arial" w:cs="Arial"/>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1061" w:type="dxa"/>
            <w:tcBorders>
              <w:bottom w:val="single" w:sz="4" w:space="0" w:color="auto"/>
            </w:tcBorders>
            <w:vAlign w:val="center"/>
          </w:tcPr>
          <w:p w14:paraId="1267094E" w14:textId="77777777" w:rsidR="00EC3DA5" w:rsidRPr="006A54A1" w:rsidRDefault="00EC3DA5" w:rsidP="005A6C30">
            <w:pPr>
              <w:jc w:val="center"/>
              <w:rPr>
                <w:rFonts w:ascii="Arial" w:hAnsi="Arial" w:cs="Arial"/>
                <w:sz w:val="22"/>
                <w:szCs w:val="22"/>
              </w:rPr>
            </w:pPr>
          </w:p>
        </w:tc>
        <w:tc>
          <w:tcPr>
            <w:tcW w:w="1133" w:type="dxa"/>
            <w:tcBorders>
              <w:bottom w:val="single" w:sz="4" w:space="0" w:color="auto"/>
            </w:tcBorders>
            <w:vAlign w:val="center"/>
          </w:tcPr>
          <w:p w14:paraId="15DCBE78" w14:textId="77777777" w:rsidR="00EC3DA5" w:rsidRPr="006A54A1" w:rsidRDefault="00EC3DA5" w:rsidP="005A6C30">
            <w:pPr>
              <w:jc w:val="center"/>
              <w:rPr>
                <w:rFonts w:ascii="Arial" w:hAnsi="Arial" w:cs="Arial"/>
                <w:sz w:val="22"/>
                <w:szCs w:val="22"/>
              </w:rPr>
            </w:pPr>
          </w:p>
        </w:tc>
      </w:tr>
      <w:tr w:rsidR="00EC3DA5" w:rsidRPr="006A54A1" w14:paraId="6F6E8587" w14:textId="77777777" w:rsidTr="005A6C30">
        <w:trPr>
          <w:trHeight w:val="508"/>
          <w:jc w:val="center"/>
        </w:trPr>
        <w:tc>
          <w:tcPr>
            <w:tcW w:w="6736" w:type="dxa"/>
            <w:tcBorders>
              <w:right w:val="nil"/>
            </w:tcBorders>
            <w:shd w:val="pct15" w:color="auto" w:fill="auto"/>
            <w:vAlign w:val="center"/>
          </w:tcPr>
          <w:p w14:paraId="69643296" w14:textId="77777777" w:rsidR="00EC3DA5" w:rsidRPr="006A54A1" w:rsidRDefault="00EC3DA5" w:rsidP="005A6C30">
            <w:pPr>
              <w:jc w:val="center"/>
              <w:rPr>
                <w:rFonts w:ascii="Arial" w:hAnsi="Arial" w:cs="Arial"/>
                <w:b/>
                <w:sz w:val="22"/>
                <w:szCs w:val="22"/>
              </w:rPr>
            </w:pPr>
            <w:r w:rsidRPr="006A54A1">
              <w:rPr>
                <w:rFonts w:ascii="Arial" w:hAnsi="Arial" w:cs="Arial"/>
                <w:b/>
                <w:sz w:val="22"/>
                <w:szCs w:val="22"/>
              </w:rPr>
              <w:t>Antecedentes Académicos</w:t>
            </w:r>
          </w:p>
        </w:tc>
        <w:tc>
          <w:tcPr>
            <w:tcW w:w="1061" w:type="dxa"/>
            <w:tcBorders>
              <w:left w:val="nil"/>
              <w:right w:val="nil"/>
            </w:tcBorders>
            <w:shd w:val="pct15" w:color="auto" w:fill="auto"/>
            <w:vAlign w:val="center"/>
          </w:tcPr>
          <w:p w14:paraId="43F59243" w14:textId="77777777" w:rsidR="00EC3DA5" w:rsidRPr="006A54A1" w:rsidRDefault="00EC3DA5" w:rsidP="005A6C30">
            <w:pPr>
              <w:jc w:val="center"/>
              <w:rPr>
                <w:rFonts w:ascii="Arial" w:hAnsi="Arial" w:cs="Arial"/>
                <w:b/>
                <w:sz w:val="22"/>
                <w:szCs w:val="22"/>
              </w:rPr>
            </w:pPr>
          </w:p>
        </w:tc>
        <w:tc>
          <w:tcPr>
            <w:tcW w:w="1133" w:type="dxa"/>
            <w:tcBorders>
              <w:left w:val="nil"/>
            </w:tcBorders>
            <w:shd w:val="pct15" w:color="auto" w:fill="auto"/>
            <w:vAlign w:val="center"/>
          </w:tcPr>
          <w:p w14:paraId="3EF8F227" w14:textId="77777777" w:rsidR="00EC3DA5" w:rsidRPr="006A54A1" w:rsidRDefault="00EC3DA5" w:rsidP="005A6C30">
            <w:pPr>
              <w:jc w:val="center"/>
              <w:rPr>
                <w:rFonts w:ascii="Arial" w:hAnsi="Arial" w:cs="Arial"/>
                <w:b/>
                <w:sz w:val="22"/>
                <w:szCs w:val="22"/>
              </w:rPr>
            </w:pPr>
          </w:p>
        </w:tc>
      </w:tr>
      <w:tr w:rsidR="00EC3DA5" w:rsidRPr="006A54A1" w14:paraId="63B9CB48" w14:textId="77777777" w:rsidTr="005A6C30">
        <w:trPr>
          <w:jc w:val="center"/>
        </w:trPr>
        <w:tc>
          <w:tcPr>
            <w:tcW w:w="6736" w:type="dxa"/>
            <w:tcBorders>
              <w:bottom w:val="single" w:sz="4" w:space="0" w:color="auto"/>
            </w:tcBorders>
            <w:vAlign w:val="center"/>
          </w:tcPr>
          <w:p w14:paraId="7E057131" w14:textId="77777777" w:rsidR="00EC3DA5" w:rsidRPr="006A54A1" w:rsidRDefault="00EC3DA5" w:rsidP="005A6C30">
            <w:pPr>
              <w:jc w:val="center"/>
              <w:rPr>
                <w:rFonts w:ascii="Arial" w:hAnsi="Arial" w:cs="Arial"/>
                <w:sz w:val="22"/>
                <w:szCs w:val="22"/>
              </w:rPr>
            </w:pPr>
            <w:r w:rsidRPr="006A54A1">
              <w:rPr>
                <w:rFonts w:ascii="Arial" w:hAnsi="Arial" w:cs="Arial"/>
                <w:sz w:val="22"/>
                <w:szCs w:val="22"/>
              </w:rPr>
              <w:t>Acreditar título universitario en las áreas: Título en Ingeniería Financiera, Contabilidad</w:t>
            </w:r>
            <w:r>
              <w:rPr>
                <w:rFonts w:ascii="Arial" w:hAnsi="Arial" w:cs="Arial"/>
                <w:sz w:val="22"/>
                <w:szCs w:val="22"/>
              </w:rPr>
              <w:t xml:space="preserve"> y Auditoría,</w:t>
            </w:r>
            <w:r w:rsidRPr="006A54A1">
              <w:rPr>
                <w:rFonts w:ascii="Arial" w:hAnsi="Arial" w:cs="Arial"/>
                <w:sz w:val="22"/>
                <w:szCs w:val="22"/>
              </w:rPr>
              <w:t xml:space="preserve"> Economía, Administración de Empres</w:t>
            </w:r>
            <w:r>
              <w:rPr>
                <w:rFonts w:ascii="Arial" w:hAnsi="Arial" w:cs="Arial"/>
                <w:sz w:val="22"/>
                <w:szCs w:val="22"/>
              </w:rPr>
              <w:t xml:space="preserve">as </w:t>
            </w:r>
          </w:p>
        </w:tc>
        <w:tc>
          <w:tcPr>
            <w:tcW w:w="1061" w:type="dxa"/>
            <w:tcBorders>
              <w:bottom w:val="single" w:sz="4" w:space="0" w:color="auto"/>
            </w:tcBorders>
            <w:vAlign w:val="center"/>
          </w:tcPr>
          <w:p w14:paraId="31D46D65" w14:textId="77777777" w:rsidR="00EC3DA5" w:rsidRPr="006A54A1" w:rsidRDefault="00EC3DA5" w:rsidP="005A6C30">
            <w:pPr>
              <w:jc w:val="center"/>
              <w:rPr>
                <w:rFonts w:ascii="Arial" w:hAnsi="Arial" w:cs="Arial"/>
                <w:sz w:val="22"/>
                <w:szCs w:val="22"/>
              </w:rPr>
            </w:pPr>
          </w:p>
        </w:tc>
        <w:tc>
          <w:tcPr>
            <w:tcW w:w="1133" w:type="dxa"/>
            <w:tcBorders>
              <w:bottom w:val="single" w:sz="4" w:space="0" w:color="auto"/>
            </w:tcBorders>
            <w:vAlign w:val="center"/>
          </w:tcPr>
          <w:p w14:paraId="3D759AA0" w14:textId="77777777" w:rsidR="00EC3DA5" w:rsidRPr="006A54A1" w:rsidRDefault="00EC3DA5" w:rsidP="005A6C30">
            <w:pPr>
              <w:jc w:val="center"/>
              <w:rPr>
                <w:rFonts w:ascii="Arial" w:hAnsi="Arial" w:cs="Arial"/>
                <w:sz w:val="22"/>
                <w:szCs w:val="22"/>
              </w:rPr>
            </w:pPr>
          </w:p>
        </w:tc>
      </w:tr>
      <w:tr w:rsidR="00EC3DA5" w:rsidRPr="006A54A1" w14:paraId="02A1098E" w14:textId="77777777" w:rsidTr="005A6C30">
        <w:trPr>
          <w:trHeight w:val="607"/>
          <w:jc w:val="center"/>
        </w:trPr>
        <w:tc>
          <w:tcPr>
            <w:tcW w:w="6736" w:type="dxa"/>
            <w:tcBorders>
              <w:bottom w:val="single" w:sz="4" w:space="0" w:color="auto"/>
              <w:right w:val="nil"/>
            </w:tcBorders>
            <w:shd w:val="pct15" w:color="auto" w:fill="auto"/>
            <w:vAlign w:val="center"/>
          </w:tcPr>
          <w:p w14:paraId="69B87D38" w14:textId="77777777" w:rsidR="00EC3DA5" w:rsidRPr="006A54A1" w:rsidRDefault="00EC3DA5" w:rsidP="005A6C30">
            <w:pPr>
              <w:jc w:val="center"/>
              <w:rPr>
                <w:rFonts w:ascii="Arial" w:hAnsi="Arial" w:cs="Arial"/>
                <w:sz w:val="22"/>
                <w:szCs w:val="22"/>
              </w:rPr>
            </w:pPr>
            <w:r w:rsidRPr="006A54A1">
              <w:rPr>
                <w:rFonts w:ascii="Arial" w:hAnsi="Arial" w:cs="Arial"/>
                <w:b/>
                <w:bCs/>
                <w:sz w:val="22"/>
                <w:szCs w:val="22"/>
              </w:rPr>
              <w:t>Experiencia Mínima</w:t>
            </w:r>
          </w:p>
        </w:tc>
        <w:tc>
          <w:tcPr>
            <w:tcW w:w="1061" w:type="dxa"/>
            <w:tcBorders>
              <w:left w:val="nil"/>
              <w:bottom w:val="single" w:sz="4" w:space="0" w:color="auto"/>
              <w:right w:val="nil"/>
            </w:tcBorders>
            <w:shd w:val="pct15" w:color="auto" w:fill="auto"/>
            <w:vAlign w:val="center"/>
          </w:tcPr>
          <w:p w14:paraId="65A8B50B" w14:textId="77777777" w:rsidR="00EC3DA5" w:rsidRPr="006A54A1" w:rsidRDefault="00EC3DA5" w:rsidP="005A6C30">
            <w:pPr>
              <w:jc w:val="center"/>
              <w:rPr>
                <w:rFonts w:ascii="Arial" w:hAnsi="Arial" w:cs="Arial"/>
                <w:sz w:val="22"/>
                <w:szCs w:val="22"/>
              </w:rPr>
            </w:pPr>
          </w:p>
        </w:tc>
        <w:tc>
          <w:tcPr>
            <w:tcW w:w="1133" w:type="dxa"/>
            <w:tcBorders>
              <w:left w:val="nil"/>
              <w:bottom w:val="single" w:sz="4" w:space="0" w:color="auto"/>
            </w:tcBorders>
            <w:shd w:val="pct15" w:color="auto" w:fill="auto"/>
            <w:vAlign w:val="center"/>
          </w:tcPr>
          <w:p w14:paraId="14364FD3" w14:textId="77777777" w:rsidR="00EC3DA5" w:rsidRPr="006A54A1" w:rsidRDefault="00EC3DA5" w:rsidP="005A6C30">
            <w:pPr>
              <w:jc w:val="center"/>
              <w:rPr>
                <w:rFonts w:ascii="Arial" w:hAnsi="Arial" w:cs="Arial"/>
                <w:sz w:val="22"/>
                <w:szCs w:val="22"/>
              </w:rPr>
            </w:pPr>
          </w:p>
        </w:tc>
      </w:tr>
      <w:tr w:rsidR="00EC3DA5" w:rsidRPr="006A54A1" w14:paraId="6600C093" w14:textId="77777777" w:rsidTr="005A6C30">
        <w:trPr>
          <w:trHeight w:val="616"/>
          <w:jc w:val="center"/>
        </w:trPr>
        <w:tc>
          <w:tcPr>
            <w:tcW w:w="6736" w:type="dxa"/>
            <w:tcBorders>
              <w:right w:val="nil"/>
            </w:tcBorders>
            <w:shd w:val="clear" w:color="auto" w:fill="C5E0B3" w:themeFill="accent6" w:themeFillTint="66"/>
            <w:vAlign w:val="center"/>
          </w:tcPr>
          <w:p w14:paraId="76F82D07" w14:textId="77777777" w:rsidR="00EC3DA5" w:rsidRPr="006A54A1" w:rsidRDefault="00EC3DA5" w:rsidP="005A6C30">
            <w:pPr>
              <w:jc w:val="center"/>
              <w:rPr>
                <w:rFonts w:ascii="Arial" w:hAnsi="Arial" w:cs="Arial"/>
                <w:sz w:val="22"/>
                <w:szCs w:val="22"/>
              </w:rPr>
            </w:pPr>
            <w:r w:rsidRPr="006A54A1">
              <w:rPr>
                <w:rFonts w:ascii="Arial" w:hAnsi="Arial" w:cs="Arial"/>
                <w:b/>
                <w:bCs/>
                <w:sz w:val="22"/>
                <w:szCs w:val="22"/>
              </w:rPr>
              <w:t>Experiencia General Mínima</w:t>
            </w:r>
          </w:p>
        </w:tc>
        <w:tc>
          <w:tcPr>
            <w:tcW w:w="1061" w:type="dxa"/>
            <w:tcBorders>
              <w:left w:val="nil"/>
              <w:right w:val="nil"/>
            </w:tcBorders>
            <w:shd w:val="clear" w:color="auto" w:fill="C5E0B3" w:themeFill="accent6" w:themeFillTint="66"/>
            <w:vAlign w:val="center"/>
          </w:tcPr>
          <w:p w14:paraId="29E45856" w14:textId="77777777" w:rsidR="00EC3DA5" w:rsidRPr="006A54A1" w:rsidRDefault="00EC3DA5" w:rsidP="005A6C30">
            <w:pPr>
              <w:jc w:val="center"/>
              <w:rPr>
                <w:rFonts w:ascii="Arial" w:hAnsi="Arial" w:cs="Arial"/>
                <w:sz w:val="22"/>
                <w:szCs w:val="22"/>
              </w:rPr>
            </w:pPr>
          </w:p>
        </w:tc>
        <w:tc>
          <w:tcPr>
            <w:tcW w:w="1133" w:type="dxa"/>
            <w:tcBorders>
              <w:left w:val="nil"/>
            </w:tcBorders>
            <w:shd w:val="clear" w:color="auto" w:fill="C5E0B3" w:themeFill="accent6" w:themeFillTint="66"/>
            <w:vAlign w:val="center"/>
          </w:tcPr>
          <w:p w14:paraId="381DB049" w14:textId="77777777" w:rsidR="00EC3DA5" w:rsidRPr="006A54A1" w:rsidRDefault="00EC3DA5" w:rsidP="005A6C30">
            <w:pPr>
              <w:jc w:val="center"/>
              <w:rPr>
                <w:rFonts w:ascii="Arial" w:hAnsi="Arial" w:cs="Arial"/>
                <w:sz w:val="22"/>
                <w:szCs w:val="22"/>
              </w:rPr>
            </w:pPr>
          </w:p>
        </w:tc>
      </w:tr>
      <w:tr w:rsidR="00EC3DA5" w:rsidRPr="006A54A1" w14:paraId="718D4B6E" w14:textId="77777777" w:rsidTr="005A6C30">
        <w:trPr>
          <w:jc w:val="center"/>
        </w:trPr>
        <w:tc>
          <w:tcPr>
            <w:tcW w:w="6736" w:type="dxa"/>
            <w:tcBorders>
              <w:bottom w:val="single" w:sz="4" w:space="0" w:color="auto"/>
            </w:tcBorders>
            <w:vAlign w:val="center"/>
          </w:tcPr>
          <w:p w14:paraId="45E8C25C" w14:textId="77777777" w:rsidR="00EC3DA5" w:rsidRPr="006A54A1" w:rsidRDefault="00EC3DA5" w:rsidP="005A6C30">
            <w:pPr>
              <w:jc w:val="center"/>
              <w:rPr>
                <w:rFonts w:ascii="Arial" w:hAnsi="Arial" w:cs="Arial"/>
                <w:sz w:val="22"/>
                <w:szCs w:val="22"/>
              </w:rPr>
            </w:pPr>
            <w:r w:rsidRPr="00043999">
              <w:rPr>
                <w:rFonts w:ascii="Arial" w:hAnsi="Arial" w:cs="Arial"/>
                <w:sz w:val="22"/>
                <w:szCs w:val="22"/>
              </w:rPr>
              <w:t xml:space="preserve">Mínima de </w:t>
            </w:r>
            <w:r>
              <w:rPr>
                <w:rFonts w:ascii="Arial" w:hAnsi="Arial" w:cs="Arial"/>
                <w:sz w:val="22"/>
                <w:szCs w:val="22"/>
              </w:rPr>
              <w:t>cinco</w:t>
            </w:r>
            <w:r w:rsidRPr="00043999">
              <w:rPr>
                <w:rFonts w:ascii="Arial" w:hAnsi="Arial" w:cs="Arial"/>
                <w:sz w:val="22"/>
                <w:szCs w:val="22"/>
              </w:rPr>
              <w:t xml:space="preserve"> (</w:t>
            </w:r>
            <w:r>
              <w:rPr>
                <w:rFonts w:ascii="Arial" w:hAnsi="Arial" w:cs="Arial"/>
                <w:sz w:val="22"/>
                <w:szCs w:val="22"/>
              </w:rPr>
              <w:t>5</w:t>
            </w:r>
            <w:r w:rsidRPr="00043999">
              <w:rPr>
                <w:rFonts w:ascii="Arial" w:hAnsi="Arial" w:cs="Arial"/>
                <w:sz w:val="22"/>
                <w:szCs w:val="22"/>
              </w:rPr>
              <w:t>) años de ejercicio profesional, contados a partir de la obtención del primer título profesional.</w:t>
            </w:r>
          </w:p>
        </w:tc>
        <w:tc>
          <w:tcPr>
            <w:tcW w:w="1061" w:type="dxa"/>
            <w:tcBorders>
              <w:bottom w:val="single" w:sz="4" w:space="0" w:color="auto"/>
            </w:tcBorders>
            <w:vAlign w:val="center"/>
          </w:tcPr>
          <w:p w14:paraId="0D752009" w14:textId="77777777" w:rsidR="00EC3DA5" w:rsidRPr="006A54A1" w:rsidRDefault="00EC3DA5" w:rsidP="005A6C30">
            <w:pPr>
              <w:jc w:val="center"/>
              <w:rPr>
                <w:rFonts w:ascii="Arial" w:hAnsi="Arial" w:cs="Arial"/>
                <w:sz w:val="22"/>
                <w:szCs w:val="22"/>
              </w:rPr>
            </w:pPr>
          </w:p>
        </w:tc>
        <w:tc>
          <w:tcPr>
            <w:tcW w:w="1133" w:type="dxa"/>
            <w:tcBorders>
              <w:bottom w:val="single" w:sz="4" w:space="0" w:color="auto"/>
            </w:tcBorders>
            <w:vAlign w:val="center"/>
          </w:tcPr>
          <w:p w14:paraId="615AC03A" w14:textId="77777777" w:rsidR="00EC3DA5" w:rsidRPr="006A54A1" w:rsidRDefault="00EC3DA5" w:rsidP="005A6C30">
            <w:pPr>
              <w:jc w:val="center"/>
              <w:rPr>
                <w:rFonts w:ascii="Arial" w:hAnsi="Arial" w:cs="Arial"/>
                <w:sz w:val="22"/>
                <w:szCs w:val="22"/>
              </w:rPr>
            </w:pPr>
          </w:p>
        </w:tc>
      </w:tr>
      <w:tr w:rsidR="00EC3DA5" w:rsidRPr="006A54A1" w14:paraId="741E8364" w14:textId="77777777" w:rsidTr="005A6C30">
        <w:trPr>
          <w:trHeight w:val="499"/>
          <w:jc w:val="center"/>
        </w:trPr>
        <w:tc>
          <w:tcPr>
            <w:tcW w:w="6736" w:type="dxa"/>
            <w:tcBorders>
              <w:right w:val="nil"/>
            </w:tcBorders>
            <w:shd w:val="clear" w:color="auto" w:fill="C5E0B3" w:themeFill="accent6" w:themeFillTint="66"/>
            <w:vAlign w:val="center"/>
          </w:tcPr>
          <w:p w14:paraId="5493BD69" w14:textId="77777777" w:rsidR="00EC3DA5" w:rsidRPr="006A54A1" w:rsidRDefault="00EC3DA5" w:rsidP="005A6C30">
            <w:pPr>
              <w:jc w:val="center"/>
              <w:rPr>
                <w:rFonts w:ascii="Arial" w:hAnsi="Arial" w:cs="Arial"/>
                <w:sz w:val="22"/>
                <w:szCs w:val="22"/>
              </w:rPr>
            </w:pPr>
            <w:r w:rsidRPr="006A54A1">
              <w:rPr>
                <w:rFonts w:ascii="Arial" w:hAnsi="Arial" w:cs="Arial"/>
                <w:b/>
                <w:bCs/>
                <w:sz w:val="22"/>
                <w:szCs w:val="22"/>
              </w:rPr>
              <w:t>Experiencia Específica Mínima</w:t>
            </w:r>
          </w:p>
        </w:tc>
        <w:tc>
          <w:tcPr>
            <w:tcW w:w="1061" w:type="dxa"/>
            <w:tcBorders>
              <w:left w:val="nil"/>
              <w:right w:val="nil"/>
            </w:tcBorders>
            <w:shd w:val="clear" w:color="auto" w:fill="C5E0B3" w:themeFill="accent6" w:themeFillTint="66"/>
            <w:vAlign w:val="center"/>
          </w:tcPr>
          <w:p w14:paraId="42D64820" w14:textId="77777777" w:rsidR="00EC3DA5" w:rsidRPr="006A54A1" w:rsidRDefault="00EC3DA5" w:rsidP="005A6C30">
            <w:pPr>
              <w:jc w:val="center"/>
              <w:rPr>
                <w:rFonts w:ascii="Arial" w:hAnsi="Arial" w:cs="Arial"/>
                <w:sz w:val="22"/>
                <w:szCs w:val="22"/>
              </w:rPr>
            </w:pPr>
          </w:p>
        </w:tc>
        <w:tc>
          <w:tcPr>
            <w:tcW w:w="1133" w:type="dxa"/>
            <w:tcBorders>
              <w:left w:val="nil"/>
            </w:tcBorders>
            <w:shd w:val="clear" w:color="auto" w:fill="C5E0B3" w:themeFill="accent6" w:themeFillTint="66"/>
            <w:vAlign w:val="center"/>
          </w:tcPr>
          <w:p w14:paraId="3199CB71" w14:textId="77777777" w:rsidR="00EC3DA5" w:rsidRPr="006A54A1" w:rsidRDefault="00EC3DA5" w:rsidP="005A6C30">
            <w:pPr>
              <w:jc w:val="center"/>
              <w:rPr>
                <w:rFonts w:ascii="Arial" w:hAnsi="Arial" w:cs="Arial"/>
                <w:sz w:val="22"/>
                <w:szCs w:val="22"/>
              </w:rPr>
            </w:pPr>
          </w:p>
        </w:tc>
      </w:tr>
      <w:tr w:rsidR="00EC3DA5" w:rsidRPr="006A54A1" w14:paraId="5348557B" w14:textId="77777777" w:rsidTr="005A6C30">
        <w:trPr>
          <w:jc w:val="center"/>
        </w:trPr>
        <w:tc>
          <w:tcPr>
            <w:tcW w:w="6736" w:type="dxa"/>
            <w:vAlign w:val="center"/>
          </w:tcPr>
          <w:p w14:paraId="51A38F42" w14:textId="77777777" w:rsidR="00EC3DA5" w:rsidRPr="006A54A1" w:rsidRDefault="00EC3DA5" w:rsidP="005A6C30">
            <w:pPr>
              <w:jc w:val="center"/>
              <w:rPr>
                <w:rFonts w:ascii="Arial" w:hAnsi="Arial" w:cs="Arial"/>
                <w:b/>
                <w:bCs/>
                <w:sz w:val="22"/>
                <w:szCs w:val="22"/>
              </w:rPr>
            </w:pPr>
            <w:r w:rsidRPr="00F34D93">
              <w:rPr>
                <w:rFonts w:ascii="Arial" w:hAnsi="Arial" w:cs="Arial"/>
                <w:sz w:val="22"/>
                <w:szCs w:val="22"/>
              </w:rPr>
              <w:t xml:space="preserve">Acreditar experiencia especifica mínima de </w:t>
            </w:r>
            <w:r>
              <w:rPr>
                <w:rFonts w:ascii="Arial" w:hAnsi="Arial" w:cs="Arial"/>
                <w:sz w:val="22"/>
                <w:szCs w:val="22"/>
              </w:rPr>
              <w:t>cuatro</w:t>
            </w:r>
            <w:r w:rsidRPr="00F34D93">
              <w:rPr>
                <w:rFonts w:ascii="Arial" w:hAnsi="Arial" w:cs="Arial"/>
                <w:sz w:val="22"/>
                <w:szCs w:val="22"/>
              </w:rPr>
              <w:t xml:space="preserve"> (</w:t>
            </w:r>
            <w:r>
              <w:rPr>
                <w:rFonts w:ascii="Arial" w:hAnsi="Arial" w:cs="Arial"/>
                <w:sz w:val="22"/>
                <w:szCs w:val="22"/>
              </w:rPr>
              <w:t>4</w:t>
            </w:r>
            <w:r w:rsidRPr="00F34D93">
              <w:rPr>
                <w:rFonts w:ascii="Arial" w:hAnsi="Arial" w:cs="Arial"/>
                <w:sz w:val="22"/>
                <w:szCs w:val="22"/>
              </w:rPr>
              <w:t>) años en cargo</w:t>
            </w:r>
            <w:r>
              <w:rPr>
                <w:rFonts w:ascii="Arial" w:hAnsi="Arial" w:cs="Arial"/>
                <w:sz w:val="22"/>
                <w:szCs w:val="22"/>
              </w:rPr>
              <w:t>s</w:t>
            </w:r>
            <w:r w:rsidRPr="00F34D93">
              <w:rPr>
                <w:rFonts w:ascii="Arial" w:hAnsi="Arial" w:cs="Arial"/>
                <w:sz w:val="22"/>
                <w:szCs w:val="22"/>
              </w:rPr>
              <w:t xml:space="preserve"> de especialista o analista en áreas de gestión financiera</w:t>
            </w:r>
            <w:r>
              <w:rPr>
                <w:rFonts w:ascii="Arial" w:hAnsi="Arial" w:cs="Arial"/>
                <w:sz w:val="22"/>
                <w:szCs w:val="22"/>
              </w:rPr>
              <w:t xml:space="preserve"> o de auditoría, o control interno</w:t>
            </w:r>
          </w:p>
        </w:tc>
        <w:tc>
          <w:tcPr>
            <w:tcW w:w="1061" w:type="dxa"/>
            <w:vAlign w:val="center"/>
          </w:tcPr>
          <w:p w14:paraId="0ABBC19A" w14:textId="77777777" w:rsidR="00EC3DA5" w:rsidRPr="006A54A1" w:rsidRDefault="00EC3DA5" w:rsidP="005A6C30">
            <w:pPr>
              <w:jc w:val="center"/>
              <w:rPr>
                <w:rFonts w:ascii="Arial" w:hAnsi="Arial" w:cs="Arial"/>
                <w:sz w:val="22"/>
                <w:szCs w:val="22"/>
              </w:rPr>
            </w:pPr>
          </w:p>
        </w:tc>
        <w:tc>
          <w:tcPr>
            <w:tcW w:w="1133" w:type="dxa"/>
            <w:vAlign w:val="center"/>
          </w:tcPr>
          <w:p w14:paraId="5FFEF6A1" w14:textId="77777777" w:rsidR="00EC3DA5" w:rsidRPr="006A54A1" w:rsidRDefault="00EC3DA5" w:rsidP="005A6C30">
            <w:pPr>
              <w:rPr>
                <w:rFonts w:ascii="Arial" w:hAnsi="Arial" w:cs="Arial"/>
                <w:sz w:val="22"/>
                <w:szCs w:val="22"/>
              </w:rPr>
            </w:pPr>
          </w:p>
        </w:tc>
      </w:tr>
    </w:tbl>
    <w:p w14:paraId="1904251B" w14:textId="77777777" w:rsidR="00EC3DA5" w:rsidRPr="006A54A1" w:rsidRDefault="00EC3DA5" w:rsidP="00EC3DA5">
      <w:pPr>
        <w:jc w:val="both"/>
        <w:rPr>
          <w:rFonts w:ascii="Arial" w:hAnsi="Arial" w:cs="Arial"/>
          <w:sz w:val="22"/>
          <w:szCs w:val="22"/>
        </w:rPr>
      </w:pPr>
    </w:p>
    <w:p w14:paraId="4F1032FB" w14:textId="77777777" w:rsidR="00EC3DA5" w:rsidRPr="006A54A1" w:rsidRDefault="00EC3DA5" w:rsidP="00EC3DA5">
      <w:pPr>
        <w:widowControl w:val="0"/>
        <w:tabs>
          <w:tab w:val="left" w:pos="-720"/>
          <w:tab w:val="left" w:pos="0"/>
        </w:tabs>
        <w:suppressAutoHyphens/>
        <w:jc w:val="both"/>
        <w:rPr>
          <w:rFonts w:ascii="Arial" w:hAnsi="Arial" w:cs="Arial"/>
          <w:sz w:val="22"/>
          <w:szCs w:val="22"/>
        </w:rPr>
      </w:pPr>
      <w:r w:rsidRPr="006A54A1">
        <w:rPr>
          <w:rFonts w:ascii="Arial" w:hAnsi="Arial" w:cs="Arial"/>
          <w:sz w:val="22"/>
          <w:szCs w:val="22"/>
        </w:rPr>
        <w:t>Aquellos profesionales que no superen los requisitos mínimos no serán considerados para la comparación de antecedentes y calificaciones que se detallan a continuación:</w:t>
      </w:r>
    </w:p>
    <w:p w14:paraId="1C7B14F0" w14:textId="55D40A50" w:rsidR="00EC3DA5" w:rsidRDefault="00EC3DA5" w:rsidP="00EC3DA5">
      <w:pPr>
        <w:rPr>
          <w:rFonts w:ascii="Arial" w:hAnsi="Arial" w:cs="Arial"/>
          <w:sz w:val="22"/>
          <w:szCs w:val="22"/>
        </w:rPr>
      </w:pPr>
    </w:p>
    <w:tbl>
      <w:tblPr>
        <w:tblW w:w="8820" w:type="dxa"/>
        <w:tblBorders>
          <w:insideH w:val="nil"/>
          <w:insideV w:val="nil"/>
        </w:tblBorders>
        <w:tblLayout w:type="fixed"/>
        <w:tblLook w:val="0600" w:firstRow="0" w:lastRow="0" w:firstColumn="0" w:lastColumn="0" w:noHBand="1" w:noVBand="1"/>
      </w:tblPr>
      <w:tblGrid>
        <w:gridCol w:w="5790"/>
        <w:gridCol w:w="1095"/>
        <w:gridCol w:w="1110"/>
        <w:gridCol w:w="825"/>
      </w:tblGrid>
      <w:tr w:rsidR="00EC3DA5" w:rsidRPr="006A54A1" w14:paraId="69C36B53" w14:textId="77777777" w:rsidTr="005A6C30">
        <w:trPr>
          <w:trHeight w:val="495"/>
        </w:trPr>
        <w:tc>
          <w:tcPr>
            <w:tcW w:w="7995" w:type="dxa"/>
            <w:gridSpan w:val="3"/>
            <w:tcBorders>
              <w:top w:val="single" w:sz="8" w:space="0" w:color="000000"/>
              <w:left w:val="single" w:sz="8" w:space="0" w:color="000000"/>
              <w:bottom w:val="single" w:sz="8" w:space="0" w:color="000000"/>
              <w:right w:val="single" w:sz="8" w:space="0" w:color="000000"/>
            </w:tcBorders>
            <w:shd w:val="clear" w:color="auto" w:fill="4F81BD"/>
            <w:tcMar>
              <w:top w:w="100" w:type="dxa"/>
              <w:left w:w="80" w:type="dxa"/>
              <w:bottom w:w="100" w:type="dxa"/>
              <w:right w:w="80" w:type="dxa"/>
            </w:tcMar>
            <w:vAlign w:val="center"/>
            <w:hideMark/>
          </w:tcPr>
          <w:p w14:paraId="38DEFBB4" w14:textId="77777777" w:rsidR="00EC3DA5" w:rsidRPr="006A54A1" w:rsidRDefault="00EC3DA5" w:rsidP="005A6C30">
            <w:pPr>
              <w:spacing w:after="40"/>
              <w:jc w:val="center"/>
              <w:rPr>
                <w:rFonts w:ascii="Arial" w:hAnsi="Arial" w:cs="Arial"/>
                <w:b/>
                <w:color w:val="FFFFFF"/>
                <w:sz w:val="22"/>
                <w:szCs w:val="22"/>
              </w:rPr>
            </w:pPr>
            <w:r w:rsidRPr="006A54A1">
              <w:rPr>
                <w:rFonts w:ascii="Arial" w:hAnsi="Arial" w:cs="Arial"/>
                <w:b/>
                <w:color w:val="FFFFFF"/>
              </w:rPr>
              <w:t>CALIFICACIÓN TOTAL</w:t>
            </w:r>
          </w:p>
        </w:tc>
        <w:tc>
          <w:tcPr>
            <w:tcW w:w="825" w:type="dxa"/>
            <w:tcBorders>
              <w:top w:val="single" w:sz="8" w:space="0" w:color="000000"/>
              <w:left w:val="nil"/>
              <w:bottom w:val="single" w:sz="8" w:space="0" w:color="000000"/>
              <w:right w:val="single" w:sz="8" w:space="0" w:color="000000"/>
            </w:tcBorders>
            <w:shd w:val="clear" w:color="auto" w:fill="4F81BD"/>
            <w:tcMar>
              <w:top w:w="100" w:type="dxa"/>
              <w:left w:w="80" w:type="dxa"/>
              <w:bottom w:w="100" w:type="dxa"/>
              <w:right w:w="80" w:type="dxa"/>
            </w:tcMar>
            <w:vAlign w:val="center"/>
            <w:hideMark/>
          </w:tcPr>
          <w:p w14:paraId="5D6AEAED" w14:textId="77777777" w:rsidR="00EC3DA5" w:rsidRPr="006A54A1" w:rsidRDefault="00EC3DA5" w:rsidP="005A6C30">
            <w:pPr>
              <w:spacing w:after="40"/>
              <w:jc w:val="center"/>
              <w:rPr>
                <w:rFonts w:ascii="Arial" w:hAnsi="Arial" w:cs="Arial"/>
                <w:b/>
                <w:color w:val="FFFFFF"/>
                <w:sz w:val="22"/>
                <w:szCs w:val="22"/>
              </w:rPr>
            </w:pPr>
            <w:r w:rsidRPr="006A54A1">
              <w:rPr>
                <w:rFonts w:ascii="Arial" w:hAnsi="Arial" w:cs="Arial"/>
                <w:b/>
                <w:color w:val="FFFFFF"/>
              </w:rPr>
              <w:t>100</w:t>
            </w:r>
          </w:p>
        </w:tc>
      </w:tr>
      <w:tr w:rsidR="00EC3DA5" w:rsidRPr="006A54A1" w14:paraId="6387BFF8" w14:textId="77777777" w:rsidTr="005A6C30">
        <w:trPr>
          <w:trHeight w:val="600"/>
        </w:trPr>
        <w:tc>
          <w:tcPr>
            <w:tcW w:w="579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center"/>
            <w:hideMark/>
          </w:tcPr>
          <w:p w14:paraId="08F93835" w14:textId="77777777" w:rsidR="00EC3DA5" w:rsidRPr="006A54A1" w:rsidRDefault="00EC3DA5" w:rsidP="005A6C30">
            <w:pPr>
              <w:spacing w:after="40"/>
              <w:ind w:firstLine="2020"/>
              <w:rPr>
                <w:rFonts w:ascii="Arial" w:hAnsi="Arial" w:cs="Arial"/>
                <w:b/>
                <w:sz w:val="20"/>
                <w:szCs w:val="20"/>
              </w:rPr>
            </w:pPr>
            <w:r w:rsidRPr="006A54A1">
              <w:rPr>
                <w:rFonts w:ascii="Arial" w:hAnsi="Arial" w:cs="Arial"/>
                <w:b/>
                <w:sz w:val="20"/>
                <w:szCs w:val="20"/>
              </w:rPr>
              <w:t>Formación Académica</w:t>
            </w:r>
          </w:p>
        </w:tc>
        <w:tc>
          <w:tcPr>
            <w:tcW w:w="109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5BEDEFB1" w14:textId="77777777" w:rsidR="00EC3DA5" w:rsidRPr="006A54A1" w:rsidRDefault="00EC3DA5" w:rsidP="005A6C30">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52113A1B" w14:textId="77777777" w:rsidR="00EC3DA5" w:rsidRPr="006A54A1" w:rsidRDefault="00EC3DA5" w:rsidP="005A6C30">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79EF11B8" w14:textId="77777777" w:rsidR="00EC3DA5" w:rsidRPr="006A54A1" w:rsidRDefault="00EC3DA5" w:rsidP="005A6C30">
            <w:pPr>
              <w:spacing w:after="40"/>
              <w:jc w:val="center"/>
              <w:rPr>
                <w:rFonts w:ascii="Arial" w:hAnsi="Arial" w:cs="Arial"/>
                <w:b/>
                <w:sz w:val="20"/>
                <w:szCs w:val="20"/>
              </w:rPr>
            </w:pPr>
            <w:r>
              <w:rPr>
                <w:rFonts w:ascii="Arial" w:hAnsi="Arial" w:cs="Arial"/>
                <w:b/>
                <w:sz w:val="20"/>
                <w:szCs w:val="20"/>
              </w:rPr>
              <w:t>35</w:t>
            </w:r>
          </w:p>
        </w:tc>
      </w:tr>
      <w:tr w:rsidR="00EC3DA5" w:rsidRPr="006A54A1" w14:paraId="0C14FBF3" w14:textId="77777777" w:rsidTr="005A6C30">
        <w:trPr>
          <w:trHeight w:val="485"/>
        </w:trPr>
        <w:tc>
          <w:tcPr>
            <w:tcW w:w="579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hideMark/>
          </w:tcPr>
          <w:p w14:paraId="69DC7E4F" w14:textId="77777777" w:rsidR="00EC3DA5" w:rsidRPr="006A54A1" w:rsidRDefault="00EC3DA5" w:rsidP="005A6C30">
            <w:pPr>
              <w:spacing w:after="40"/>
              <w:jc w:val="both"/>
              <w:rPr>
                <w:rFonts w:ascii="Arial" w:hAnsi="Arial" w:cs="Arial"/>
                <w:sz w:val="20"/>
                <w:szCs w:val="20"/>
              </w:rPr>
            </w:pPr>
            <w:r w:rsidRPr="006A54A1">
              <w:rPr>
                <w:rFonts w:ascii="Arial" w:hAnsi="Arial" w:cs="Arial"/>
                <w:sz w:val="20"/>
                <w:szCs w:val="20"/>
              </w:rPr>
              <w:t>Título de</w:t>
            </w:r>
            <w:r>
              <w:rPr>
                <w:rFonts w:ascii="Arial" w:hAnsi="Arial" w:cs="Arial"/>
                <w:sz w:val="20"/>
                <w:szCs w:val="20"/>
              </w:rPr>
              <w:t xml:space="preserve"> c</w:t>
            </w:r>
            <w:r w:rsidRPr="006A54A1">
              <w:rPr>
                <w:rFonts w:ascii="Arial" w:hAnsi="Arial" w:cs="Arial"/>
                <w:sz w:val="20"/>
                <w:szCs w:val="20"/>
              </w:rPr>
              <w:t>uarto nivel en Finanzas, Auditoría, Economía</w:t>
            </w:r>
            <w:r>
              <w:rPr>
                <w:rFonts w:ascii="Arial" w:hAnsi="Arial" w:cs="Arial"/>
                <w:sz w:val="20"/>
                <w:szCs w:val="20"/>
              </w:rPr>
              <w:t>, Administración de Empresas, o Administración Pública.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4AE68825" w14:textId="77777777" w:rsidR="00EC3DA5" w:rsidRPr="006A54A1" w:rsidRDefault="00EC3DA5" w:rsidP="005A6C30">
            <w:pPr>
              <w:spacing w:after="40"/>
              <w:jc w:val="center"/>
              <w:rPr>
                <w:rFonts w:ascii="Arial" w:hAnsi="Arial" w:cs="Arial"/>
                <w:sz w:val="20"/>
                <w:szCs w:val="20"/>
              </w:rPr>
            </w:pPr>
          </w:p>
        </w:tc>
        <w:tc>
          <w:tcPr>
            <w:tcW w:w="1110" w:type="dxa"/>
            <w:tcBorders>
              <w:top w:val="nil"/>
              <w:left w:val="nil"/>
              <w:bottom w:val="single" w:sz="8" w:space="0" w:color="000000"/>
              <w:right w:val="single" w:sz="8" w:space="0" w:color="000000"/>
            </w:tcBorders>
            <w:vAlign w:val="center"/>
            <w:hideMark/>
          </w:tcPr>
          <w:p w14:paraId="0901DF6B" w14:textId="77777777" w:rsidR="00EC3DA5" w:rsidRPr="006A54A1" w:rsidRDefault="00EC3DA5" w:rsidP="005A6C30">
            <w:pPr>
              <w:jc w:val="center"/>
              <w:rPr>
                <w:rFonts w:ascii="Arial" w:hAnsi="Arial" w:cs="Arial"/>
                <w:sz w:val="20"/>
                <w:szCs w:val="20"/>
              </w:rPr>
            </w:pPr>
            <w:r>
              <w:rPr>
                <w:rFonts w:ascii="Arial" w:hAnsi="Arial" w:cs="Arial"/>
                <w:sz w:val="20"/>
                <w:szCs w:val="20"/>
              </w:rPr>
              <w:t>25</w:t>
            </w:r>
          </w:p>
        </w:tc>
        <w:tc>
          <w:tcPr>
            <w:tcW w:w="825" w:type="dxa"/>
            <w:tcBorders>
              <w:top w:val="nil"/>
              <w:left w:val="nil"/>
              <w:bottom w:val="single" w:sz="8" w:space="0" w:color="000000"/>
              <w:right w:val="single" w:sz="8" w:space="0" w:color="000000"/>
            </w:tcBorders>
            <w:vAlign w:val="center"/>
            <w:hideMark/>
          </w:tcPr>
          <w:p w14:paraId="27E4B588" w14:textId="77777777" w:rsidR="00EC3DA5" w:rsidRPr="006A54A1" w:rsidRDefault="00EC3DA5" w:rsidP="005A6C30">
            <w:pPr>
              <w:rPr>
                <w:rFonts w:ascii="Arial" w:hAnsi="Arial" w:cs="Arial"/>
                <w:sz w:val="20"/>
                <w:szCs w:val="20"/>
              </w:rPr>
            </w:pPr>
          </w:p>
        </w:tc>
      </w:tr>
      <w:tr w:rsidR="00EC3DA5" w:rsidRPr="006A54A1" w14:paraId="5BC19BE1" w14:textId="77777777" w:rsidTr="005A6C30">
        <w:trPr>
          <w:trHeight w:val="1055"/>
        </w:trPr>
        <w:tc>
          <w:tcPr>
            <w:tcW w:w="579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hideMark/>
          </w:tcPr>
          <w:p w14:paraId="1C124F14" w14:textId="77777777" w:rsidR="00EC3DA5" w:rsidRPr="00FA50EB" w:rsidRDefault="00EC3DA5" w:rsidP="005A6C30">
            <w:pPr>
              <w:spacing w:after="40"/>
              <w:jc w:val="both"/>
              <w:rPr>
                <w:rFonts w:ascii="Arial" w:hAnsi="Arial" w:cs="Arial"/>
                <w:sz w:val="20"/>
                <w:szCs w:val="20"/>
              </w:rPr>
            </w:pPr>
            <w:r w:rsidRPr="00FA50EB">
              <w:rPr>
                <w:rFonts w:ascii="Arial" w:hAnsi="Arial" w:cs="Arial"/>
                <w:sz w:val="20"/>
                <w:szCs w:val="20"/>
              </w:rPr>
              <w:lastRenderedPageBreak/>
              <w:t xml:space="preserve">Acreditar haber recibido cursos o talleres de capacitación sobre </w:t>
            </w:r>
            <w:r>
              <w:rPr>
                <w:rFonts w:ascii="Arial" w:hAnsi="Arial" w:cs="Arial"/>
                <w:sz w:val="20"/>
                <w:szCs w:val="20"/>
              </w:rPr>
              <w:t xml:space="preserve">normativa y/o técnicas contables, presupuestaria, de auditoría, y/o </w:t>
            </w:r>
            <w:r w:rsidRPr="00FA50EB">
              <w:rPr>
                <w:rFonts w:ascii="Arial" w:hAnsi="Arial" w:cs="Arial"/>
                <w:sz w:val="20"/>
                <w:szCs w:val="20"/>
              </w:rPr>
              <w:t>gestión financiera</w:t>
            </w:r>
            <w:r>
              <w:rPr>
                <w:rFonts w:ascii="Arial" w:hAnsi="Arial" w:cs="Arial"/>
                <w:sz w:val="20"/>
                <w:szCs w:val="20"/>
              </w:rPr>
              <w:t>.</w:t>
            </w:r>
          </w:p>
          <w:p w14:paraId="057075C8" w14:textId="77777777" w:rsidR="00EC3DA5" w:rsidRPr="00FA50EB" w:rsidRDefault="00EC3DA5" w:rsidP="005A6C30">
            <w:pPr>
              <w:spacing w:after="40"/>
              <w:jc w:val="both"/>
              <w:rPr>
                <w:rFonts w:ascii="Arial" w:hAnsi="Arial" w:cs="Arial"/>
                <w:sz w:val="20"/>
                <w:szCs w:val="20"/>
              </w:rPr>
            </w:pPr>
          </w:p>
          <w:p w14:paraId="46632005" w14:textId="77777777" w:rsidR="00EC3DA5" w:rsidRPr="006A54A1" w:rsidRDefault="00EC3DA5" w:rsidP="005A6C30">
            <w:pPr>
              <w:spacing w:after="40"/>
              <w:jc w:val="both"/>
              <w:rPr>
                <w:rFonts w:ascii="Arial" w:hAnsi="Arial" w:cs="Arial"/>
                <w:sz w:val="20"/>
                <w:szCs w:val="20"/>
              </w:rPr>
            </w:pPr>
            <w:r w:rsidRPr="00FA50EB">
              <w:rPr>
                <w:rFonts w:ascii="Arial" w:hAnsi="Arial" w:cs="Arial"/>
                <w:sz w:val="20"/>
                <w:szCs w:val="20"/>
              </w:rPr>
              <w:t xml:space="preserve">Se valorará cada curso de capacitación con un mínimo de duración de </w:t>
            </w:r>
            <w:r>
              <w:rPr>
                <w:rFonts w:ascii="Arial" w:hAnsi="Arial" w:cs="Arial"/>
                <w:sz w:val="20"/>
                <w:szCs w:val="20"/>
              </w:rPr>
              <w:t>4</w:t>
            </w:r>
            <w:r w:rsidRPr="00FA50EB">
              <w:rPr>
                <w:rFonts w:ascii="Arial" w:hAnsi="Arial" w:cs="Arial"/>
                <w:sz w:val="20"/>
                <w:szCs w:val="20"/>
              </w:rPr>
              <w:t xml:space="preserve">0 horas. Se otorgará </w:t>
            </w:r>
            <w:r>
              <w:rPr>
                <w:rFonts w:ascii="Arial" w:hAnsi="Arial" w:cs="Arial"/>
                <w:sz w:val="20"/>
                <w:szCs w:val="20"/>
              </w:rPr>
              <w:t>5</w:t>
            </w:r>
            <w:r w:rsidRPr="00FA50EB">
              <w:rPr>
                <w:rFonts w:ascii="Arial" w:hAnsi="Arial" w:cs="Arial"/>
                <w:sz w:val="20"/>
                <w:szCs w:val="20"/>
              </w:rPr>
              <w:t xml:space="preserve"> puntos por curso, que pueden completarse con uno o varios eventos efectuados en los últimos 5 años; con calificación máxima de hasta </w:t>
            </w:r>
            <w:r>
              <w:rPr>
                <w:rFonts w:ascii="Arial" w:hAnsi="Arial" w:cs="Arial"/>
                <w:sz w:val="20"/>
                <w:szCs w:val="20"/>
              </w:rPr>
              <w:t>10</w:t>
            </w:r>
            <w:r w:rsidRPr="00FA50EB">
              <w:rPr>
                <w:rFonts w:ascii="Arial" w:hAnsi="Arial" w:cs="Arial"/>
                <w:sz w:val="20"/>
                <w:szCs w:val="20"/>
              </w:rPr>
              <w:t xml:space="preserve"> puntos.</w:t>
            </w:r>
            <w:r>
              <w:rPr>
                <w:rFonts w:ascii="Century Gothic" w:hAnsi="Century Gothic"/>
                <w:sz w:val="22"/>
                <w:szCs w:val="22"/>
              </w:rPr>
              <w:t xml:space="preserve"> </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63D039A7"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5</w:t>
            </w:r>
          </w:p>
        </w:tc>
        <w:tc>
          <w:tcPr>
            <w:tcW w:w="1110"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4640B3B4"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10</w:t>
            </w:r>
          </w:p>
        </w:tc>
        <w:tc>
          <w:tcPr>
            <w:tcW w:w="82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AD9C8" w14:textId="77777777" w:rsidR="00EC3DA5" w:rsidRPr="006A54A1" w:rsidRDefault="00EC3DA5" w:rsidP="005A6C30">
            <w:pPr>
              <w:spacing w:after="40"/>
              <w:jc w:val="center"/>
              <w:rPr>
                <w:rFonts w:ascii="Arial" w:hAnsi="Arial" w:cs="Arial"/>
                <w:sz w:val="20"/>
                <w:szCs w:val="20"/>
              </w:rPr>
            </w:pPr>
          </w:p>
        </w:tc>
      </w:tr>
      <w:tr w:rsidR="00EC3DA5" w:rsidRPr="006A54A1" w14:paraId="480CC715" w14:textId="77777777" w:rsidTr="005A6C30">
        <w:trPr>
          <w:trHeight w:val="482"/>
        </w:trPr>
        <w:tc>
          <w:tcPr>
            <w:tcW w:w="5790" w:type="dxa"/>
            <w:tcBorders>
              <w:top w:val="nil"/>
              <w:left w:val="single" w:sz="8" w:space="0" w:color="000000"/>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2D85F8DB" w14:textId="77777777" w:rsidR="00EC3DA5" w:rsidRPr="006A54A1" w:rsidRDefault="00EC3DA5" w:rsidP="005A6C30">
            <w:pPr>
              <w:spacing w:after="40"/>
              <w:rPr>
                <w:rFonts w:ascii="Arial" w:hAnsi="Arial" w:cs="Arial"/>
                <w:b/>
                <w:sz w:val="20"/>
                <w:szCs w:val="20"/>
              </w:rPr>
            </w:pPr>
            <w:r w:rsidRPr="006A54A1">
              <w:rPr>
                <w:rFonts w:ascii="Arial" w:hAnsi="Arial" w:cs="Arial"/>
                <w:b/>
                <w:sz w:val="20"/>
                <w:szCs w:val="20"/>
              </w:rPr>
              <w:t>Experiencia general</w:t>
            </w:r>
          </w:p>
        </w:tc>
        <w:tc>
          <w:tcPr>
            <w:tcW w:w="109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07A8B58A" w14:textId="77777777" w:rsidR="00EC3DA5" w:rsidRPr="006A54A1" w:rsidRDefault="00EC3DA5" w:rsidP="005A6C30">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6E4929A6" w14:textId="77777777" w:rsidR="00EC3DA5" w:rsidRPr="006A54A1" w:rsidRDefault="00EC3DA5" w:rsidP="005A6C30">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07CFC031" w14:textId="77777777" w:rsidR="00EC3DA5" w:rsidRPr="006A54A1" w:rsidRDefault="00EC3DA5" w:rsidP="005A6C30">
            <w:pPr>
              <w:spacing w:after="40"/>
              <w:jc w:val="center"/>
              <w:rPr>
                <w:rFonts w:ascii="Arial" w:hAnsi="Arial" w:cs="Arial"/>
                <w:b/>
                <w:sz w:val="20"/>
                <w:szCs w:val="20"/>
              </w:rPr>
            </w:pPr>
            <w:r>
              <w:rPr>
                <w:rFonts w:ascii="Arial" w:hAnsi="Arial" w:cs="Arial"/>
                <w:b/>
                <w:sz w:val="20"/>
                <w:szCs w:val="20"/>
              </w:rPr>
              <w:t>20</w:t>
            </w:r>
          </w:p>
        </w:tc>
      </w:tr>
      <w:tr w:rsidR="00EC3DA5" w:rsidRPr="006A54A1" w14:paraId="79F73F65" w14:textId="77777777" w:rsidTr="005A6C30">
        <w:trPr>
          <w:trHeight w:val="1250"/>
        </w:trPr>
        <w:tc>
          <w:tcPr>
            <w:tcW w:w="579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D3E3BB5" w14:textId="77777777" w:rsidR="00EC3DA5" w:rsidRDefault="00EC3DA5" w:rsidP="005A6C30">
            <w:pPr>
              <w:spacing w:after="40"/>
              <w:rPr>
                <w:rFonts w:ascii="Arial" w:hAnsi="Arial" w:cs="Arial"/>
                <w:sz w:val="20"/>
                <w:szCs w:val="20"/>
              </w:rPr>
            </w:pPr>
          </w:p>
          <w:p w14:paraId="478568BE" w14:textId="77777777" w:rsidR="00EC3DA5" w:rsidRPr="00233BD5" w:rsidRDefault="00EC3DA5" w:rsidP="005A6C30">
            <w:pPr>
              <w:widowControl w:val="0"/>
              <w:snapToGrid w:val="0"/>
              <w:jc w:val="both"/>
              <w:rPr>
                <w:rFonts w:ascii="Arial" w:hAnsi="Arial" w:cs="Arial"/>
                <w:sz w:val="20"/>
                <w:szCs w:val="20"/>
              </w:rPr>
            </w:pPr>
            <w:r w:rsidRPr="00233BD5">
              <w:rPr>
                <w:rFonts w:ascii="Arial" w:hAnsi="Arial" w:cs="Arial"/>
                <w:sz w:val="20"/>
                <w:szCs w:val="20"/>
              </w:rPr>
              <w:t xml:space="preserve">Acreditar experiencia general mínima de </w:t>
            </w:r>
            <w:r>
              <w:rPr>
                <w:rFonts w:ascii="Arial" w:hAnsi="Arial" w:cs="Arial"/>
                <w:sz w:val="20"/>
                <w:szCs w:val="20"/>
              </w:rPr>
              <w:t>cinco</w:t>
            </w:r>
            <w:r w:rsidRPr="00233BD5">
              <w:rPr>
                <w:rFonts w:ascii="Arial" w:hAnsi="Arial" w:cs="Arial"/>
                <w:sz w:val="20"/>
                <w:szCs w:val="20"/>
              </w:rPr>
              <w:t xml:space="preserve"> (</w:t>
            </w:r>
            <w:r>
              <w:rPr>
                <w:rFonts w:ascii="Arial" w:hAnsi="Arial" w:cs="Arial"/>
                <w:sz w:val="20"/>
                <w:szCs w:val="20"/>
              </w:rPr>
              <w:t>5</w:t>
            </w:r>
            <w:r w:rsidRPr="00233BD5">
              <w:rPr>
                <w:rFonts w:ascii="Arial" w:hAnsi="Arial" w:cs="Arial"/>
                <w:sz w:val="20"/>
                <w:szCs w:val="20"/>
              </w:rPr>
              <w:t>) años, desde la obtención del primer título profesional.</w:t>
            </w:r>
          </w:p>
          <w:p w14:paraId="641020A1" w14:textId="77777777" w:rsidR="00EC3DA5" w:rsidRPr="00233BD5" w:rsidRDefault="00EC3DA5" w:rsidP="005A6C30">
            <w:pPr>
              <w:widowControl w:val="0"/>
              <w:snapToGrid w:val="0"/>
              <w:jc w:val="both"/>
              <w:rPr>
                <w:rFonts w:ascii="Arial" w:hAnsi="Arial" w:cs="Arial"/>
                <w:sz w:val="20"/>
                <w:szCs w:val="20"/>
              </w:rPr>
            </w:pPr>
          </w:p>
          <w:p w14:paraId="59C0B7FF" w14:textId="77777777" w:rsidR="00EC3DA5" w:rsidRPr="006A54A1" w:rsidRDefault="00EC3DA5" w:rsidP="005A6C30">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Pr>
                <w:rFonts w:ascii="Arial" w:hAnsi="Arial" w:cs="Arial"/>
                <w:sz w:val="20"/>
                <w:szCs w:val="20"/>
              </w:rPr>
              <w:t>5</w:t>
            </w:r>
            <w:r w:rsidRPr="00233BD5">
              <w:rPr>
                <w:rFonts w:ascii="Arial" w:hAnsi="Arial" w:cs="Arial"/>
                <w:sz w:val="20"/>
                <w:szCs w:val="20"/>
              </w:rPr>
              <w:t xml:space="preserve"> 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general de </w:t>
            </w:r>
            <w:r>
              <w:rPr>
                <w:rFonts w:ascii="Arial" w:hAnsi="Arial" w:cs="Arial"/>
                <w:sz w:val="20"/>
                <w:szCs w:val="20"/>
              </w:rPr>
              <w:t xml:space="preserve">cinco </w:t>
            </w:r>
            <w:r w:rsidRPr="00233BD5">
              <w:rPr>
                <w:rFonts w:ascii="Arial" w:hAnsi="Arial" w:cs="Arial"/>
                <w:sz w:val="20"/>
                <w:szCs w:val="20"/>
              </w:rPr>
              <w:t>(</w:t>
            </w:r>
            <w:r>
              <w:rPr>
                <w:rFonts w:ascii="Arial" w:hAnsi="Arial" w:cs="Arial"/>
                <w:sz w:val="20"/>
                <w:szCs w:val="20"/>
              </w:rPr>
              <w:t>5</w:t>
            </w:r>
            <w:r w:rsidRPr="00233BD5">
              <w:rPr>
                <w:rFonts w:ascii="Arial" w:hAnsi="Arial" w:cs="Arial"/>
                <w:sz w:val="20"/>
                <w:szCs w:val="20"/>
              </w:rPr>
              <w:t>) años.</w:t>
            </w:r>
            <w:r>
              <w:rPr>
                <w:rFonts w:ascii="Arial" w:hAnsi="Arial" w:cs="Arial"/>
                <w:sz w:val="20"/>
                <w:szCs w:val="20"/>
              </w:rPr>
              <w:t xml:space="preserve">  Máximo 20 puntos. </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515FA6F9"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5</w:t>
            </w:r>
          </w:p>
        </w:tc>
        <w:tc>
          <w:tcPr>
            <w:tcW w:w="1110"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5D958987"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20</w:t>
            </w:r>
          </w:p>
        </w:tc>
        <w:tc>
          <w:tcPr>
            <w:tcW w:w="82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CC9EF89" w14:textId="77777777" w:rsidR="00EC3DA5" w:rsidRPr="006A54A1" w:rsidRDefault="00EC3DA5" w:rsidP="005A6C30">
            <w:pPr>
              <w:spacing w:after="40"/>
              <w:jc w:val="center"/>
              <w:rPr>
                <w:rFonts w:ascii="Arial" w:hAnsi="Arial" w:cs="Arial"/>
                <w:sz w:val="20"/>
                <w:szCs w:val="20"/>
              </w:rPr>
            </w:pPr>
          </w:p>
        </w:tc>
      </w:tr>
      <w:tr w:rsidR="00EC3DA5" w:rsidRPr="006A54A1" w14:paraId="70063C19" w14:textId="77777777" w:rsidTr="005A6C30">
        <w:trPr>
          <w:trHeight w:val="477"/>
        </w:trPr>
        <w:tc>
          <w:tcPr>
            <w:tcW w:w="5790" w:type="dxa"/>
            <w:tcBorders>
              <w:top w:val="nil"/>
              <w:left w:val="single" w:sz="8" w:space="0" w:color="000000"/>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1D4803B9" w14:textId="77777777" w:rsidR="00EC3DA5" w:rsidRPr="006A54A1" w:rsidRDefault="00EC3DA5" w:rsidP="005A6C30">
            <w:pPr>
              <w:spacing w:after="40"/>
              <w:rPr>
                <w:rFonts w:ascii="Arial" w:hAnsi="Arial" w:cs="Arial"/>
                <w:b/>
                <w:sz w:val="20"/>
                <w:szCs w:val="20"/>
              </w:rPr>
            </w:pPr>
            <w:r w:rsidRPr="006A54A1">
              <w:rPr>
                <w:rFonts w:ascii="Arial" w:hAnsi="Arial" w:cs="Arial"/>
                <w:b/>
                <w:sz w:val="20"/>
                <w:szCs w:val="20"/>
              </w:rPr>
              <w:t>Experiencia específica</w:t>
            </w:r>
          </w:p>
        </w:tc>
        <w:tc>
          <w:tcPr>
            <w:tcW w:w="109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6EC397C3" w14:textId="77777777" w:rsidR="00EC3DA5" w:rsidRPr="006A54A1" w:rsidRDefault="00EC3DA5" w:rsidP="005A6C30">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60A1FF96" w14:textId="77777777" w:rsidR="00EC3DA5" w:rsidRPr="006A54A1" w:rsidRDefault="00EC3DA5" w:rsidP="005A6C30">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hideMark/>
          </w:tcPr>
          <w:p w14:paraId="41D6FF20" w14:textId="77777777" w:rsidR="00EC3DA5" w:rsidRPr="006A54A1" w:rsidRDefault="00EC3DA5" w:rsidP="005A6C30">
            <w:pPr>
              <w:spacing w:after="40"/>
              <w:jc w:val="center"/>
              <w:rPr>
                <w:rFonts w:ascii="Arial" w:hAnsi="Arial" w:cs="Arial"/>
                <w:b/>
                <w:sz w:val="20"/>
                <w:szCs w:val="20"/>
              </w:rPr>
            </w:pPr>
            <w:r>
              <w:rPr>
                <w:rFonts w:ascii="Arial" w:hAnsi="Arial" w:cs="Arial"/>
                <w:b/>
                <w:sz w:val="20"/>
                <w:szCs w:val="20"/>
              </w:rPr>
              <w:t>45</w:t>
            </w:r>
          </w:p>
        </w:tc>
      </w:tr>
      <w:tr w:rsidR="00EC3DA5" w:rsidRPr="006A54A1" w14:paraId="2C9CA6C4" w14:textId="77777777" w:rsidTr="005A6C30">
        <w:trPr>
          <w:trHeight w:val="1853"/>
        </w:trPr>
        <w:tc>
          <w:tcPr>
            <w:tcW w:w="579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A3C843E" w14:textId="77777777" w:rsidR="00EC3DA5" w:rsidRPr="00233BD5" w:rsidRDefault="00EC3DA5" w:rsidP="005A6C30">
            <w:pPr>
              <w:jc w:val="both"/>
              <w:rPr>
                <w:rFonts w:ascii="Arial" w:hAnsi="Arial" w:cs="Arial"/>
                <w:sz w:val="20"/>
                <w:szCs w:val="20"/>
              </w:rPr>
            </w:pPr>
            <w:r w:rsidRPr="00233BD5">
              <w:rPr>
                <w:rFonts w:ascii="Arial" w:hAnsi="Arial" w:cs="Arial"/>
                <w:sz w:val="20"/>
                <w:szCs w:val="20"/>
              </w:rPr>
              <w:t xml:space="preserve">Acreditar </w:t>
            </w:r>
            <w:r>
              <w:rPr>
                <w:rFonts w:ascii="Arial" w:hAnsi="Arial" w:cs="Arial"/>
                <w:sz w:val="20"/>
                <w:szCs w:val="20"/>
              </w:rPr>
              <w:t>mínimo</w:t>
            </w:r>
            <w:r w:rsidRPr="00233BD5">
              <w:rPr>
                <w:rFonts w:ascii="Arial" w:hAnsi="Arial" w:cs="Arial"/>
                <w:sz w:val="20"/>
                <w:szCs w:val="20"/>
              </w:rPr>
              <w:t xml:space="preserve"> </w:t>
            </w:r>
            <w:r>
              <w:rPr>
                <w:rFonts w:ascii="Arial" w:hAnsi="Arial" w:cs="Arial"/>
                <w:sz w:val="20"/>
                <w:szCs w:val="20"/>
              </w:rPr>
              <w:t>cuatro</w:t>
            </w:r>
            <w:r w:rsidRPr="00233BD5">
              <w:rPr>
                <w:rFonts w:ascii="Arial" w:hAnsi="Arial" w:cs="Arial"/>
                <w:sz w:val="20"/>
                <w:szCs w:val="20"/>
              </w:rPr>
              <w:t xml:space="preserve"> (</w:t>
            </w:r>
            <w:r>
              <w:rPr>
                <w:rFonts w:ascii="Arial" w:hAnsi="Arial" w:cs="Arial"/>
                <w:sz w:val="20"/>
                <w:szCs w:val="20"/>
              </w:rPr>
              <w:t>4</w:t>
            </w:r>
            <w:r w:rsidRPr="00233BD5">
              <w:rPr>
                <w:rFonts w:ascii="Arial" w:hAnsi="Arial" w:cs="Arial"/>
                <w:sz w:val="20"/>
                <w:szCs w:val="20"/>
              </w:rPr>
              <w:t>) años de experiencia específica</w:t>
            </w:r>
            <w:r>
              <w:rPr>
                <w:rFonts w:ascii="Arial" w:hAnsi="Arial" w:cs="Arial"/>
                <w:sz w:val="20"/>
                <w:szCs w:val="20"/>
              </w:rPr>
              <w:t xml:space="preserve"> en</w:t>
            </w:r>
            <w:r w:rsidRPr="00233BD5">
              <w:rPr>
                <w:rFonts w:ascii="Arial" w:hAnsi="Arial" w:cs="Arial"/>
                <w:sz w:val="20"/>
                <w:szCs w:val="20"/>
              </w:rPr>
              <w:t xml:space="preserve"> cargos de especialista o analista en áreas de gestión financiera o de auditoría.  </w:t>
            </w:r>
          </w:p>
          <w:p w14:paraId="3EAA0D6C" w14:textId="77777777" w:rsidR="00EC3DA5" w:rsidRPr="00233BD5" w:rsidRDefault="00EC3DA5" w:rsidP="005A6C30">
            <w:pPr>
              <w:jc w:val="both"/>
              <w:rPr>
                <w:rFonts w:ascii="Arial" w:hAnsi="Arial" w:cs="Arial"/>
                <w:sz w:val="20"/>
                <w:szCs w:val="20"/>
              </w:rPr>
            </w:pPr>
          </w:p>
          <w:p w14:paraId="1CD1CC57" w14:textId="77777777" w:rsidR="00EC3DA5" w:rsidRPr="0021013D" w:rsidRDefault="00EC3DA5" w:rsidP="005A6C30">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Pr>
                <w:rFonts w:ascii="Arial" w:hAnsi="Arial" w:cs="Arial"/>
                <w:sz w:val="20"/>
                <w:szCs w:val="20"/>
              </w:rPr>
              <w:t>5</w:t>
            </w:r>
            <w:r w:rsidRPr="00233BD5">
              <w:rPr>
                <w:rFonts w:ascii="Arial" w:hAnsi="Arial" w:cs="Arial"/>
                <w:sz w:val="20"/>
                <w:szCs w:val="20"/>
              </w:rPr>
              <w:t xml:space="preserve"> 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específica </w:t>
            </w:r>
            <w:r>
              <w:rPr>
                <w:rFonts w:ascii="Arial" w:hAnsi="Arial" w:cs="Arial"/>
                <w:sz w:val="20"/>
                <w:szCs w:val="20"/>
              </w:rPr>
              <w:t>cuatro</w:t>
            </w:r>
            <w:r w:rsidRPr="00233BD5">
              <w:rPr>
                <w:rFonts w:ascii="Arial" w:hAnsi="Arial" w:cs="Arial"/>
                <w:sz w:val="20"/>
                <w:szCs w:val="20"/>
              </w:rPr>
              <w:t xml:space="preserve"> (</w:t>
            </w:r>
            <w:r>
              <w:rPr>
                <w:rFonts w:ascii="Arial" w:hAnsi="Arial" w:cs="Arial"/>
                <w:sz w:val="20"/>
                <w:szCs w:val="20"/>
              </w:rPr>
              <w:t>4</w:t>
            </w:r>
            <w:r w:rsidRPr="00233BD5">
              <w:rPr>
                <w:rFonts w:ascii="Arial" w:hAnsi="Arial" w:cs="Arial"/>
                <w:sz w:val="20"/>
                <w:szCs w:val="20"/>
              </w:rPr>
              <w:t>) años.</w:t>
            </w:r>
            <w:r>
              <w:rPr>
                <w:rFonts w:ascii="Arial" w:hAnsi="Arial" w:cs="Arial"/>
                <w:sz w:val="20"/>
                <w:szCs w:val="20"/>
              </w:rPr>
              <w:t xml:space="preserve"> Máximo 15 puntos. </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3798F2DB"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5</w:t>
            </w:r>
          </w:p>
        </w:tc>
        <w:tc>
          <w:tcPr>
            <w:tcW w:w="1110"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01A99FD1"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15</w:t>
            </w:r>
          </w:p>
        </w:tc>
        <w:tc>
          <w:tcPr>
            <w:tcW w:w="825" w:type="dxa"/>
            <w:tcBorders>
              <w:top w:val="nil"/>
              <w:left w:val="nil"/>
              <w:bottom w:val="nil"/>
              <w:right w:val="single" w:sz="8" w:space="0" w:color="000000"/>
            </w:tcBorders>
            <w:tcMar>
              <w:top w:w="100" w:type="dxa"/>
              <w:left w:w="80" w:type="dxa"/>
              <w:bottom w:w="100" w:type="dxa"/>
              <w:right w:w="80" w:type="dxa"/>
            </w:tcMar>
            <w:vAlign w:val="center"/>
          </w:tcPr>
          <w:p w14:paraId="6364C9C0" w14:textId="77777777" w:rsidR="00EC3DA5" w:rsidRPr="006A54A1" w:rsidRDefault="00EC3DA5" w:rsidP="005A6C30">
            <w:pPr>
              <w:spacing w:after="40"/>
              <w:jc w:val="center"/>
              <w:rPr>
                <w:rFonts w:ascii="Arial" w:hAnsi="Arial" w:cs="Arial"/>
                <w:sz w:val="20"/>
                <w:szCs w:val="20"/>
              </w:rPr>
            </w:pPr>
          </w:p>
        </w:tc>
      </w:tr>
      <w:tr w:rsidR="00EC3DA5" w:rsidRPr="006A54A1" w14:paraId="1297848B" w14:textId="77777777" w:rsidTr="005A6C30">
        <w:trPr>
          <w:trHeight w:val="781"/>
        </w:trPr>
        <w:tc>
          <w:tcPr>
            <w:tcW w:w="579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B66E3E" w14:textId="77777777" w:rsidR="00EC3DA5" w:rsidRPr="0021013D" w:rsidRDefault="00EC3DA5" w:rsidP="005A6C30">
            <w:pPr>
              <w:widowControl w:val="0"/>
              <w:snapToGrid w:val="0"/>
              <w:jc w:val="both"/>
              <w:rPr>
                <w:rFonts w:ascii="Arial" w:hAnsi="Arial" w:cs="Arial"/>
                <w:sz w:val="20"/>
                <w:szCs w:val="20"/>
              </w:rPr>
            </w:pPr>
            <w:r>
              <w:rPr>
                <w:rFonts w:ascii="Arial" w:hAnsi="Arial" w:cs="Arial"/>
                <w:sz w:val="20"/>
                <w:szCs w:val="20"/>
              </w:rPr>
              <w:t>Si la experiencia presentada en la sección anterior, ha sido obtenida en entidades del sector público, se asignará 10 puntos por cada año.</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41B00D7A"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10</w:t>
            </w:r>
          </w:p>
        </w:tc>
        <w:tc>
          <w:tcPr>
            <w:tcW w:w="1110" w:type="dxa"/>
            <w:tcBorders>
              <w:top w:val="nil"/>
              <w:left w:val="nil"/>
              <w:bottom w:val="single" w:sz="8" w:space="0" w:color="000000"/>
              <w:right w:val="single" w:sz="8" w:space="0" w:color="000000"/>
            </w:tcBorders>
            <w:tcMar>
              <w:top w:w="100" w:type="dxa"/>
              <w:left w:w="80" w:type="dxa"/>
              <w:bottom w:w="100" w:type="dxa"/>
              <w:right w:w="80" w:type="dxa"/>
            </w:tcMar>
            <w:vAlign w:val="center"/>
            <w:hideMark/>
          </w:tcPr>
          <w:p w14:paraId="1A01C9B4" w14:textId="77777777" w:rsidR="00EC3DA5" w:rsidRPr="006A54A1" w:rsidRDefault="00EC3DA5" w:rsidP="005A6C30">
            <w:pPr>
              <w:spacing w:after="40"/>
              <w:jc w:val="center"/>
              <w:rPr>
                <w:rFonts w:ascii="Arial" w:hAnsi="Arial" w:cs="Arial"/>
                <w:sz w:val="20"/>
                <w:szCs w:val="20"/>
              </w:rPr>
            </w:pPr>
            <w:r>
              <w:rPr>
                <w:rFonts w:ascii="Arial" w:hAnsi="Arial" w:cs="Arial"/>
                <w:sz w:val="20"/>
                <w:szCs w:val="20"/>
              </w:rPr>
              <w:t>30</w:t>
            </w:r>
          </w:p>
        </w:tc>
        <w:tc>
          <w:tcPr>
            <w:tcW w:w="825" w:type="dxa"/>
            <w:tcBorders>
              <w:top w:val="nil"/>
              <w:left w:val="nil"/>
              <w:bottom w:val="nil"/>
              <w:right w:val="single" w:sz="8" w:space="0" w:color="000000"/>
            </w:tcBorders>
            <w:tcMar>
              <w:top w:w="100" w:type="dxa"/>
              <w:left w:w="80" w:type="dxa"/>
              <w:bottom w:w="100" w:type="dxa"/>
              <w:right w:w="80" w:type="dxa"/>
            </w:tcMar>
            <w:vAlign w:val="center"/>
          </w:tcPr>
          <w:p w14:paraId="51A3C3B3" w14:textId="77777777" w:rsidR="00EC3DA5" w:rsidRPr="006A54A1" w:rsidRDefault="00EC3DA5" w:rsidP="005A6C30">
            <w:pPr>
              <w:spacing w:after="40"/>
              <w:jc w:val="center"/>
              <w:rPr>
                <w:rFonts w:ascii="Arial" w:hAnsi="Arial" w:cs="Arial"/>
                <w:sz w:val="20"/>
                <w:szCs w:val="20"/>
              </w:rPr>
            </w:pPr>
          </w:p>
        </w:tc>
      </w:tr>
      <w:tr w:rsidR="00EC3DA5" w:rsidRPr="006A54A1" w14:paraId="47D110C3" w14:textId="77777777" w:rsidTr="005A6C30">
        <w:trPr>
          <w:trHeight w:val="486"/>
        </w:trPr>
        <w:tc>
          <w:tcPr>
            <w:tcW w:w="8820" w:type="dxa"/>
            <w:gridSpan w:val="4"/>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hideMark/>
          </w:tcPr>
          <w:p w14:paraId="59C48C28" w14:textId="77777777" w:rsidR="00EC3DA5" w:rsidRPr="006A54A1" w:rsidRDefault="00EC3DA5" w:rsidP="005A6C30">
            <w:pPr>
              <w:spacing w:after="40"/>
              <w:rPr>
                <w:rFonts w:ascii="Arial" w:hAnsi="Arial" w:cs="Arial"/>
                <w:sz w:val="20"/>
                <w:szCs w:val="20"/>
              </w:rPr>
            </w:pPr>
            <w:r w:rsidRPr="006A54A1">
              <w:rPr>
                <w:rFonts w:ascii="Arial" w:hAnsi="Arial" w:cs="Arial"/>
                <w:sz w:val="20"/>
                <w:szCs w:val="20"/>
              </w:rPr>
              <w:t>El profesional que no cumpla con lo mínimo solicitado no será considerado en las siguientes etapas.</w:t>
            </w:r>
          </w:p>
          <w:p w14:paraId="6441B531" w14:textId="77777777" w:rsidR="00EC3DA5" w:rsidRPr="006A54A1" w:rsidRDefault="00EC3DA5" w:rsidP="005A6C30">
            <w:pPr>
              <w:spacing w:after="40"/>
              <w:rPr>
                <w:rFonts w:ascii="Arial" w:hAnsi="Arial" w:cs="Arial"/>
                <w:sz w:val="20"/>
                <w:szCs w:val="20"/>
              </w:rPr>
            </w:pPr>
          </w:p>
        </w:tc>
      </w:tr>
    </w:tbl>
    <w:p w14:paraId="3A7CDB43" w14:textId="77777777" w:rsidR="00EC3DA5" w:rsidRPr="006A54A1" w:rsidRDefault="00EC3DA5" w:rsidP="00EC3DA5">
      <w:pPr>
        <w:widowControl w:val="0"/>
        <w:tabs>
          <w:tab w:val="left" w:pos="-720"/>
          <w:tab w:val="left" w:pos="0"/>
        </w:tabs>
        <w:suppressAutoHyphens/>
        <w:jc w:val="both"/>
        <w:rPr>
          <w:rFonts w:ascii="Arial" w:hAnsi="Arial" w:cs="Arial"/>
          <w:sz w:val="22"/>
          <w:szCs w:val="22"/>
        </w:rPr>
      </w:pPr>
    </w:p>
    <w:p w14:paraId="62F46BAF" w14:textId="77777777" w:rsidR="00EC3DA5" w:rsidRPr="006A54A1" w:rsidRDefault="00EC3DA5" w:rsidP="00EC3DA5">
      <w:pPr>
        <w:pStyle w:val="Ttulo1"/>
        <w:jc w:val="both"/>
        <w:rPr>
          <w:b w:val="0"/>
          <w:sz w:val="22"/>
          <w:szCs w:val="22"/>
        </w:rPr>
      </w:pPr>
      <w:bookmarkStart w:id="334" w:name="_Toc152075297"/>
      <w:bookmarkStart w:id="335" w:name="_Toc154048926"/>
      <w:r w:rsidRPr="006A54A1">
        <w:rPr>
          <w:sz w:val="22"/>
          <w:szCs w:val="22"/>
        </w:rPr>
        <w:t>NOTA:</w:t>
      </w:r>
      <w:r w:rsidRPr="006A54A1">
        <w:rPr>
          <w:b w:val="0"/>
          <w:sz w:val="22"/>
          <w:szCs w:val="22"/>
        </w:rPr>
        <w:t xml:space="preserve"> Se seleccionará</w:t>
      </w:r>
      <w:r>
        <w:rPr>
          <w:b w:val="0"/>
          <w:sz w:val="22"/>
          <w:szCs w:val="22"/>
        </w:rPr>
        <w:t>n</w:t>
      </w:r>
      <w:r w:rsidRPr="006A54A1">
        <w:rPr>
          <w:b w:val="0"/>
          <w:sz w:val="22"/>
          <w:szCs w:val="22"/>
        </w:rPr>
        <w:t xml:space="preserve"> las hojas de vidas que cumplan con los requisitos</w:t>
      </w:r>
      <w:r>
        <w:rPr>
          <w:b w:val="0"/>
          <w:sz w:val="22"/>
          <w:szCs w:val="22"/>
        </w:rPr>
        <w:t xml:space="preserve"> mínimos</w:t>
      </w:r>
      <w:r w:rsidRPr="006A54A1">
        <w:rPr>
          <w:b w:val="0"/>
          <w:sz w:val="22"/>
          <w:szCs w:val="22"/>
        </w:rPr>
        <w:t xml:space="preserve">. </w:t>
      </w:r>
      <w:r>
        <w:rPr>
          <w:b w:val="0"/>
          <w:sz w:val="22"/>
          <w:szCs w:val="22"/>
        </w:rPr>
        <w:t xml:space="preserve">Dichas hojas de vida serán </w:t>
      </w:r>
      <w:r w:rsidRPr="006A54A1">
        <w:rPr>
          <w:b w:val="0"/>
          <w:sz w:val="22"/>
          <w:szCs w:val="22"/>
        </w:rPr>
        <w:t>enviada</w:t>
      </w:r>
      <w:r>
        <w:rPr>
          <w:b w:val="0"/>
          <w:sz w:val="22"/>
          <w:szCs w:val="22"/>
        </w:rPr>
        <w:t>s</w:t>
      </w:r>
      <w:r w:rsidRPr="006A54A1">
        <w:rPr>
          <w:b w:val="0"/>
          <w:sz w:val="22"/>
          <w:szCs w:val="22"/>
        </w:rPr>
        <w:t xml:space="preserve"> para el análisis comparativo y </w:t>
      </w:r>
      <w:r>
        <w:rPr>
          <w:b w:val="0"/>
          <w:sz w:val="22"/>
          <w:szCs w:val="22"/>
        </w:rPr>
        <w:t xml:space="preserve">para que </w:t>
      </w:r>
      <w:r w:rsidRPr="006A54A1">
        <w:rPr>
          <w:b w:val="0"/>
          <w:sz w:val="22"/>
          <w:szCs w:val="22"/>
        </w:rPr>
        <w:t xml:space="preserve">se realice un informe de elegibilidad por parte de </w:t>
      </w:r>
      <w:r>
        <w:rPr>
          <w:b w:val="0"/>
          <w:sz w:val="22"/>
          <w:szCs w:val="22"/>
        </w:rPr>
        <w:t>la Comisión designada para el efecto</w:t>
      </w:r>
      <w:r w:rsidRPr="006A54A1">
        <w:rPr>
          <w:b w:val="0"/>
          <w:sz w:val="22"/>
          <w:szCs w:val="22"/>
        </w:rPr>
        <w:t xml:space="preserve">. </w:t>
      </w:r>
      <w:r>
        <w:rPr>
          <w:b w:val="0"/>
          <w:sz w:val="22"/>
          <w:szCs w:val="22"/>
        </w:rPr>
        <w:t>Se</w:t>
      </w:r>
      <w:r w:rsidRPr="006A54A1">
        <w:rPr>
          <w:b w:val="0"/>
          <w:sz w:val="22"/>
          <w:szCs w:val="22"/>
        </w:rPr>
        <w:t xml:space="preserve"> aplicará las políticas para la selección y contratación de consultores privados por el Banco Interamericano de Desarrollo GN-2350-15.</w:t>
      </w:r>
      <w:bookmarkEnd w:id="334"/>
      <w:bookmarkEnd w:id="335"/>
    </w:p>
    <w:p w14:paraId="4DE4CD77" w14:textId="772A7876" w:rsidR="006B5ED0" w:rsidRDefault="006B5ED0">
      <w:pPr>
        <w:rPr>
          <w:rFonts w:ascii="Arial" w:hAnsi="Arial" w:cs="Arial"/>
          <w:b/>
          <w:bCs/>
          <w:kern w:val="32"/>
          <w:sz w:val="22"/>
          <w:szCs w:val="22"/>
        </w:rPr>
      </w:pPr>
      <w:r>
        <w:rPr>
          <w:sz w:val="22"/>
          <w:szCs w:val="22"/>
        </w:rPr>
        <w:br w:type="page"/>
      </w:r>
    </w:p>
    <w:p w14:paraId="4BC0155C" w14:textId="27F71B73" w:rsidR="008869C8" w:rsidRPr="006A54A1" w:rsidRDefault="004354F2" w:rsidP="006C1C43">
      <w:pPr>
        <w:pStyle w:val="Ttulo1"/>
        <w:jc w:val="center"/>
        <w:rPr>
          <w:sz w:val="22"/>
          <w:szCs w:val="22"/>
        </w:rPr>
      </w:pPr>
      <w:bookmarkStart w:id="336" w:name="_Toc154048927"/>
      <w:r w:rsidRPr="006A54A1">
        <w:rPr>
          <w:sz w:val="22"/>
          <w:szCs w:val="22"/>
        </w:rPr>
        <w:lastRenderedPageBreak/>
        <w:t>Anexo 4: Certificación de Elegibilidad de Consultores Individuales</w:t>
      </w:r>
      <w:bookmarkEnd w:id="329"/>
      <w:bookmarkEnd w:id="330"/>
      <w:bookmarkEnd w:id="331"/>
      <w:bookmarkEnd w:id="332"/>
      <w:bookmarkEnd w:id="333"/>
      <w:bookmarkEnd w:id="336"/>
    </w:p>
    <w:p w14:paraId="2300556C" w14:textId="493A969D" w:rsidR="008869C8" w:rsidRPr="006A54A1" w:rsidRDefault="00AF2C9B" w:rsidP="006C1C43">
      <w:pPr>
        <w:tabs>
          <w:tab w:val="center" w:pos="4629"/>
        </w:tabs>
        <w:suppressAutoHyphens/>
        <w:spacing w:line="243" w:lineRule="exact"/>
        <w:jc w:val="center"/>
        <w:rPr>
          <w:rFonts w:ascii="Arial" w:hAnsi="Arial" w:cs="Arial"/>
          <w:color w:val="000000" w:themeColor="text1"/>
          <w:spacing w:val="-2"/>
          <w:sz w:val="22"/>
          <w:szCs w:val="22"/>
        </w:rPr>
      </w:pPr>
      <w:r w:rsidRPr="006A54A1">
        <w:rPr>
          <w:rFonts w:ascii="Arial" w:hAnsi="Arial" w:cs="Arial"/>
          <w:b/>
          <w:color w:val="000000" w:themeColor="text1"/>
          <w:spacing w:val="-2"/>
          <w:sz w:val="22"/>
          <w:szCs w:val="22"/>
        </w:rPr>
        <w:t>Nacionales</w:t>
      </w:r>
    </w:p>
    <w:p w14:paraId="5ED9D265" w14:textId="77777777" w:rsidR="008869C8" w:rsidRPr="006A54A1" w:rsidRDefault="008869C8" w:rsidP="006C1C43">
      <w:pPr>
        <w:tabs>
          <w:tab w:val="right" w:pos="9261"/>
        </w:tabs>
        <w:suppressAutoHyphens/>
        <w:spacing w:line="243" w:lineRule="exact"/>
        <w:jc w:val="center"/>
        <w:rPr>
          <w:rFonts w:ascii="Arial" w:hAnsi="Arial" w:cs="Arial"/>
          <w:b/>
          <w:bCs/>
          <w:sz w:val="22"/>
          <w:szCs w:val="22"/>
        </w:rPr>
      </w:pPr>
    </w:p>
    <w:p w14:paraId="14FFA758" w14:textId="32E78EBA" w:rsidR="00450616" w:rsidRPr="006A54A1" w:rsidRDefault="00C03832" w:rsidP="0019456C">
      <w:pPr>
        <w:pStyle w:val="Ttulo"/>
        <w:rPr>
          <w:rFonts w:ascii="Arial" w:hAnsi="Arial" w:cs="Arial"/>
          <w:sz w:val="22"/>
          <w:szCs w:val="22"/>
        </w:rPr>
      </w:pPr>
      <w:r w:rsidRPr="006A54A1">
        <w:rPr>
          <w:rFonts w:ascii="Arial" w:hAnsi="Arial" w:cs="Arial"/>
          <w:iCs/>
          <w:sz w:val="22"/>
          <w:szCs w:val="22"/>
        </w:rPr>
        <w:t>Proceso No.</w:t>
      </w:r>
      <w:r w:rsidRPr="006A54A1">
        <w:rPr>
          <w:rFonts w:ascii="Arial" w:hAnsi="Arial" w:cs="Arial"/>
          <w:i/>
          <w:sz w:val="22"/>
          <w:szCs w:val="22"/>
        </w:rPr>
        <w:t xml:space="preserve"> </w:t>
      </w:r>
      <w:r w:rsidR="00D02D2D" w:rsidRPr="00DC5FD7">
        <w:rPr>
          <w:rFonts w:ascii="Arial" w:eastAsia="Calibri" w:hAnsi="Arial" w:cs="Arial"/>
          <w:iCs/>
          <w:spacing w:val="-3"/>
          <w:sz w:val="22"/>
          <w:szCs w:val="22"/>
        </w:rPr>
        <w:t>EC-L1248-P00089</w:t>
      </w:r>
    </w:p>
    <w:p w14:paraId="2499F13A" w14:textId="77777777" w:rsidR="0019456C" w:rsidRPr="006A54A1" w:rsidRDefault="0019456C" w:rsidP="0019456C">
      <w:pPr>
        <w:pStyle w:val="Ttulo"/>
        <w:rPr>
          <w:rFonts w:ascii="Arial" w:hAnsi="Arial" w:cs="Arial"/>
          <w:sz w:val="22"/>
          <w:szCs w:val="22"/>
        </w:rPr>
      </w:pPr>
    </w:p>
    <w:p w14:paraId="2EC3A5E6" w14:textId="77777777" w:rsidR="008869C8" w:rsidRPr="006A54A1" w:rsidRDefault="008869C8" w:rsidP="005E0913">
      <w:pPr>
        <w:tabs>
          <w:tab w:val="right" w:pos="9261"/>
        </w:tabs>
        <w:suppressAutoHyphens/>
        <w:spacing w:line="243" w:lineRule="exact"/>
        <w:jc w:val="both"/>
        <w:rPr>
          <w:rFonts w:ascii="Arial" w:hAnsi="Arial" w:cs="Arial"/>
          <w:b/>
          <w:spacing w:val="-2"/>
          <w:sz w:val="22"/>
          <w:szCs w:val="22"/>
        </w:rPr>
      </w:pPr>
      <w:r w:rsidRPr="006A54A1">
        <w:rPr>
          <w:rFonts w:ascii="Arial" w:hAnsi="Arial" w:cs="Arial"/>
          <w:b/>
          <w:sz w:val="22"/>
          <w:szCs w:val="22"/>
        </w:rPr>
        <w:t>SELECCIÓN Y CONTRATACI</w:t>
      </w:r>
      <w:r w:rsidR="00503319" w:rsidRPr="006A54A1">
        <w:rPr>
          <w:rFonts w:ascii="Arial" w:hAnsi="Arial" w:cs="Arial"/>
          <w:b/>
          <w:sz w:val="22"/>
          <w:szCs w:val="22"/>
        </w:rPr>
        <w:t>Ó</w:t>
      </w:r>
      <w:r w:rsidRPr="006A54A1">
        <w:rPr>
          <w:rFonts w:ascii="Arial" w:hAnsi="Arial" w:cs="Arial"/>
          <w:b/>
          <w:sz w:val="22"/>
          <w:szCs w:val="22"/>
        </w:rPr>
        <w:t xml:space="preserve">N DE CONSULTOR INDIVIDUAL </w:t>
      </w:r>
    </w:p>
    <w:p w14:paraId="22C0349C" w14:textId="77777777" w:rsidR="008869C8" w:rsidRPr="006A54A1" w:rsidRDefault="008869C8" w:rsidP="005E0913">
      <w:pPr>
        <w:tabs>
          <w:tab w:val="center" w:pos="4629"/>
        </w:tabs>
        <w:suppressAutoHyphens/>
        <w:spacing w:line="243" w:lineRule="exact"/>
        <w:jc w:val="both"/>
        <w:rPr>
          <w:rFonts w:ascii="Arial" w:hAnsi="Arial" w:cs="Arial"/>
          <w:b/>
          <w:spacing w:val="-2"/>
          <w:sz w:val="22"/>
          <w:szCs w:val="22"/>
        </w:rPr>
      </w:pPr>
    </w:p>
    <w:p w14:paraId="42AF0629"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4F8C234B" w14:textId="32BE7C8C" w:rsidR="008869C8" w:rsidRPr="006A54A1" w:rsidRDefault="008869C8" w:rsidP="00A348AD">
      <w:pPr>
        <w:tabs>
          <w:tab w:val="left" w:pos="2212"/>
        </w:tabs>
        <w:jc w:val="both"/>
        <w:rPr>
          <w:rFonts w:ascii="Arial" w:hAnsi="Arial" w:cs="Arial"/>
          <w:spacing w:val="-2"/>
          <w:sz w:val="22"/>
          <w:szCs w:val="22"/>
        </w:rPr>
      </w:pPr>
      <w:r w:rsidRPr="006A54A1">
        <w:rPr>
          <w:rFonts w:ascii="Arial" w:hAnsi="Arial" w:cs="Arial"/>
          <w:spacing w:val="-2"/>
          <w:sz w:val="22"/>
          <w:szCs w:val="22"/>
        </w:rPr>
        <w:t>A fin de cumplir con los REQUISITOS DE ELIGIBILIDAD para mi contratación como consultor individual, Internacional (  ) o Nacional (   ), profesional o experto, que se encuentra financiada con recursos provenientes de</w:t>
      </w:r>
      <w:r w:rsidR="00A348AD">
        <w:rPr>
          <w:rFonts w:ascii="Arial" w:hAnsi="Arial" w:cs="Arial"/>
          <w:spacing w:val="-2"/>
          <w:sz w:val="22"/>
          <w:szCs w:val="22"/>
        </w:rPr>
        <w:t xml:space="preserve">l </w:t>
      </w:r>
      <w:r w:rsidR="0039023D" w:rsidRPr="00515EF6">
        <w:rPr>
          <w:rFonts w:ascii="Arial" w:hAnsi="Arial" w:cs="Arial"/>
          <w:sz w:val="22"/>
          <w:szCs w:val="22"/>
          <w:shd w:val="clear" w:color="auto" w:fill="FFFFFF"/>
        </w:rPr>
        <w:t>Fondo para la Promoción del Desarrollo (</w:t>
      </w:r>
      <w:r w:rsidR="0039023D" w:rsidRPr="00515EF6">
        <w:rPr>
          <w:rStyle w:val="nfasis"/>
          <w:rFonts w:ascii="Arial" w:hAnsi="Arial" w:cs="Arial"/>
          <w:b/>
          <w:bCs/>
          <w:i w:val="0"/>
          <w:iCs w:val="0"/>
          <w:sz w:val="22"/>
          <w:szCs w:val="22"/>
          <w:shd w:val="clear" w:color="auto" w:fill="FFFFFF"/>
        </w:rPr>
        <w:t>FONPRODE</w:t>
      </w:r>
      <w:r w:rsidR="0039023D" w:rsidRPr="00515EF6">
        <w:rPr>
          <w:rFonts w:ascii="Arial" w:hAnsi="Arial" w:cs="Arial"/>
          <w:sz w:val="22"/>
          <w:szCs w:val="22"/>
          <w:shd w:val="clear" w:color="auto" w:fill="FFFFFF"/>
        </w:rPr>
        <w:t>) </w:t>
      </w:r>
      <w:r w:rsidRPr="006A54A1">
        <w:rPr>
          <w:rFonts w:ascii="Arial" w:hAnsi="Arial" w:cs="Arial"/>
          <w:spacing w:val="-2"/>
          <w:sz w:val="22"/>
          <w:szCs w:val="22"/>
        </w:rPr>
        <w:t>, CERTIFICO QUE:</w:t>
      </w:r>
    </w:p>
    <w:p w14:paraId="4E32CA43"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0D865A43" w14:textId="206F0F53" w:rsidR="008869C8" w:rsidRPr="006A54A1"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Arial" w:hAnsi="Arial" w:cs="Arial"/>
          <w:spacing w:val="-2"/>
          <w:sz w:val="22"/>
          <w:szCs w:val="22"/>
        </w:rPr>
      </w:pPr>
      <w:r w:rsidRPr="006A54A1">
        <w:rPr>
          <w:rFonts w:ascii="Arial" w:hAnsi="Arial" w:cs="Arial"/>
          <w:spacing w:val="-2"/>
          <w:sz w:val="22"/>
          <w:szCs w:val="22"/>
        </w:rPr>
        <w:t>1.</w:t>
      </w:r>
      <w:r w:rsidRPr="006A54A1">
        <w:rPr>
          <w:rFonts w:ascii="Arial" w:hAnsi="Arial" w:cs="Arial"/>
          <w:spacing w:val="-2"/>
          <w:sz w:val="22"/>
          <w:szCs w:val="22"/>
        </w:rPr>
        <w:tab/>
        <w:t xml:space="preserve">Soy ciudadano o residente permanente </w:t>
      </w:r>
      <w:r w:rsidR="00140865" w:rsidRPr="006A54A1">
        <w:rPr>
          <w:rFonts w:ascii="Arial" w:hAnsi="Arial" w:cs="Arial"/>
          <w:spacing w:val="-2"/>
          <w:sz w:val="22"/>
          <w:szCs w:val="22"/>
        </w:rPr>
        <w:t>“</w:t>
      </w:r>
      <w:r w:rsidRPr="006A54A1">
        <w:rPr>
          <w:rFonts w:ascii="Arial" w:hAnsi="Arial" w:cs="Arial"/>
          <w:spacing w:val="-2"/>
          <w:sz w:val="22"/>
          <w:szCs w:val="22"/>
        </w:rPr>
        <w:t>bona fide</w:t>
      </w:r>
      <w:r w:rsidR="00140865" w:rsidRPr="006A54A1">
        <w:rPr>
          <w:rFonts w:ascii="Arial" w:hAnsi="Arial" w:cs="Arial"/>
          <w:spacing w:val="-2"/>
          <w:sz w:val="22"/>
          <w:szCs w:val="22"/>
        </w:rPr>
        <w:t>”</w:t>
      </w:r>
      <w:r w:rsidRPr="006A54A1">
        <w:rPr>
          <w:rFonts w:ascii="Arial" w:hAnsi="Arial" w:cs="Arial"/>
          <w:spacing w:val="-2"/>
          <w:sz w:val="22"/>
          <w:szCs w:val="22"/>
        </w:rPr>
        <w:t xml:space="preserve"> del siguiente país miembro del Banco: Ecuador</w:t>
      </w:r>
      <w:r w:rsidR="00503319" w:rsidRPr="006A54A1">
        <w:rPr>
          <w:rFonts w:ascii="Arial" w:hAnsi="Arial" w:cs="Arial"/>
          <w:spacing w:val="-2"/>
          <w:sz w:val="22"/>
          <w:szCs w:val="22"/>
        </w:rPr>
        <w:t>.</w:t>
      </w:r>
      <w:r w:rsidRPr="006A54A1">
        <w:rPr>
          <w:rFonts w:ascii="Arial" w:hAnsi="Arial" w:cs="Arial"/>
          <w:spacing w:val="-2"/>
          <w:sz w:val="22"/>
          <w:szCs w:val="22"/>
        </w:rPr>
        <w:t xml:space="preserve"> Se entiende por residente </w:t>
      </w:r>
      <w:r w:rsidR="00140865" w:rsidRPr="006A54A1">
        <w:rPr>
          <w:rFonts w:ascii="Arial" w:hAnsi="Arial" w:cs="Arial"/>
          <w:spacing w:val="-2"/>
          <w:sz w:val="22"/>
          <w:szCs w:val="22"/>
        </w:rPr>
        <w:t>“</w:t>
      </w:r>
      <w:r w:rsidRPr="006A54A1">
        <w:rPr>
          <w:rFonts w:ascii="Arial" w:hAnsi="Arial" w:cs="Arial"/>
          <w:spacing w:val="-2"/>
          <w:sz w:val="22"/>
          <w:szCs w:val="22"/>
        </w:rPr>
        <w:t>bona fide</w:t>
      </w:r>
      <w:r w:rsidR="00140865" w:rsidRPr="006A54A1">
        <w:rPr>
          <w:rFonts w:ascii="Arial" w:hAnsi="Arial" w:cs="Arial"/>
          <w:spacing w:val="-2"/>
          <w:sz w:val="22"/>
          <w:szCs w:val="22"/>
        </w:rPr>
        <w:t>”</w:t>
      </w:r>
      <w:r w:rsidRPr="006A54A1">
        <w:rPr>
          <w:rFonts w:ascii="Arial" w:hAnsi="Arial" w:cs="Arial"/>
          <w:spacing w:val="-2"/>
          <w:sz w:val="22"/>
          <w:szCs w:val="22"/>
        </w:rPr>
        <w:t xml:space="preserve"> toda persona que tenga domicilio establecido en un país miembro del BID, que esté en situación de trabajar en él, fuera del status de funcionario internacional.</w:t>
      </w:r>
    </w:p>
    <w:p w14:paraId="764181B8"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4A1A77B0" w14:textId="114752D8" w:rsidR="008869C8" w:rsidRPr="006A54A1"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Arial" w:hAnsi="Arial" w:cs="Arial"/>
          <w:spacing w:val="-2"/>
          <w:sz w:val="22"/>
          <w:szCs w:val="22"/>
        </w:rPr>
      </w:pPr>
      <w:r w:rsidRPr="006A54A1">
        <w:rPr>
          <w:rFonts w:ascii="Arial" w:hAnsi="Arial" w:cs="Arial"/>
          <w:spacing w:val="-2"/>
          <w:sz w:val="22"/>
          <w:szCs w:val="22"/>
        </w:rPr>
        <w:t>2.</w:t>
      </w:r>
      <w:r w:rsidRPr="006A54A1">
        <w:rPr>
          <w:rFonts w:ascii="Arial" w:hAnsi="Arial" w:cs="Arial"/>
          <w:spacing w:val="-2"/>
          <w:sz w:val="22"/>
          <w:szCs w:val="22"/>
        </w:rPr>
        <w:tab/>
        <w:t>No tengo relación familiar hasta el cuarto grado de consanguinidad, inclusive, y segundo de afinidad, inclusive, con empleado alguno del</w:t>
      </w:r>
      <w:r w:rsidR="00AF2C9B" w:rsidRPr="006A54A1">
        <w:rPr>
          <w:rFonts w:ascii="Arial" w:hAnsi="Arial" w:cs="Arial"/>
          <w:spacing w:val="-2"/>
          <w:sz w:val="22"/>
          <w:szCs w:val="22"/>
        </w:rPr>
        <w:t xml:space="preserve"> Gobierno Autónomo Descentralizado Municipal del Cantón Portoviejo</w:t>
      </w:r>
      <w:r w:rsidRPr="006A54A1">
        <w:rPr>
          <w:rFonts w:ascii="Arial" w:hAnsi="Arial" w:cs="Arial"/>
          <w:spacing w:val="-2"/>
          <w:sz w:val="22"/>
          <w:szCs w:val="22"/>
        </w:rPr>
        <w:t>, que este directa o indirectamente involucrado con cualquier parte de: i) la preparación de los TR del contrato, ii) el proceso de selección de dicho contrato; o iii) con la supervisión de dicho contrato.</w:t>
      </w:r>
    </w:p>
    <w:p w14:paraId="746E80E9"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4E547303" w14:textId="047843E3" w:rsidR="008869C8" w:rsidRPr="006A54A1"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Arial" w:hAnsi="Arial" w:cs="Arial"/>
          <w:spacing w:val="-2"/>
          <w:sz w:val="22"/>
          <w:szCs w:val="22"/>
        </w:rPr>
      </w:pPr>
      <w:r w:rsidRPr="006A54A1">
        <w:rPr>
          <w:rFonts w:ascii="Arial" w:hAnsi="Arial" w:cs="Arial"/>
          <w:spacing w:val="-2"/>
          <w:sz w:val="22"/>
          <w:szCs w:val="22"/>
        </w:rPr>
        <w:t>3.</w:t>
      </w:r>
      <w:r w:rsidRPr="006A54A1">
        <w:rPr>
          <w:rFonts w:ascii="Arial" w:hAnsi="Arial" w:cs="Arial"/>
          <w:spacing w:val="-2"/>
          <w:sz w:val="22"/>
          <w:szCs w:val="22"/>
        </w:rPr>
        <w:tab/>
        <w:t>Mantendré al mismo tiempo un solo cargo a tiempo completo financiado con recursos del BID y sólo facturaré a un proyecto por tareas desempeñadas en un solo día.</w:t>
      </w:r>
    </w:p>
    <w:p w14:paraId="18CD2A69"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11E0BC57" w14:textId="615C7CD0" w:rsidR="008869C8" w:rsidRPr="006A54A1"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Arial" w:hAnsi="Arial" w:cs="Arial"/>
          <w:spacing w:val="-2"/>
          <w:sz w:val="22"/>
          <w:szCs w:val="22"/>
        </w:rPr>
      </w:pPr>
      <w:r w:rsidRPr="006A54A1">
        <w:rPr>
          <w:rFonts w:ascii="Arial" w:hAnsi="Arial" w:cs="Arial"/>
          <w:spacing w:val="-2"/>
          <w:sz w:val="22"/>
          <w:szCs w:val="22"/>
        </w:rPr>
        <w:t>4.</w:t>
      </w:r>
      <w:r w:rsidRPr="006A54A1">
        <w:rPr>
          <w:rFonts w:ascii="Arial" w:hAnsi="Arial" w:cs="Arial"/>
          <w:spacing w:val="-2"/>
          <w:sz w:val="22"/>
          <w:szCs w:val="22"/>
        </w:rPr>
        <w:tab/>
        <w:t>Si fui miembro del personal del BID dentro de los dos últimos años, no participé directa o principalmente en la operación a la que se encuentra vinculada la contratación de estos servicios de consultoría.</w:t>
      </w:r>
    </w:p>
    <w:p w14:paraId="75A5FFF0"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7C588C13" w14:textId="1643DCE7" w:rsidR="008869C8" w:rsidRPr="006A54A1"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Arial" w:hAnsi="Arial" w:cs="Arial"/>
          <w:spacing w:val="-2"/>
          <w:sz w:val="22"/>
          <w:szCs w:val="22"/>
        </w:rPr>
      </w:pPr>
      <w:r w:rsidRPr="006A54A1">
        <w:rPr>
          <w:rFonts w:ascii="Arial" w:hAnsi="Arial" w:cs="Arial"/>
          <w:spacing w:val="-2"/>
          <w:sz w:val="22"/>
          <w:szCs w:val="22"/>
        </w:rPr>
        <w:t>5.</w:t>
      </w:r>
      <w:r w:rsidRPr="006A54A1">
        <w:rPr>
          <w:rFonts w:ascii="Arial" w:hAnsi="Arial" w:cs="Arial"/>
          <w:spacing w:val="-2"/>
          <w:sz w:val="22"/>
          <w:szCs w:val="22"/>
        </w:rPr>
        <w:tab/>
        <w:t>Proporcionaré asesoría imparcial y objetiva y no existen conflictos de intereses para aceptar esta contratación.</w:t>
      </w:r>
    </w:p>
    <w:p w14:paraId="6C02B8B3"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3F749859" w14:textId="3D35B6C0" w:rsidR="008869C8" w:rsidRPr="006A54A1"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Arial" w:hAnsi="Arial" w:cs="Arial"/>
          <w:spacing w:val="-2"/>
          <w:sz w:val="22"/>
          <w:szCs w:val="22"/>
        </w:rPr>
      </w:pPr>
      <w:r w:rsidRPr="006A54A1">
        <w:rPr>
          <w:rFonts w:ascii="Arial" w:hAnsi="Arial" w:cs="Arial"/>
          <w:spacing w:val="-2"/>
          <w:sz w:val="22"/>
          <w:szCs w:val="22"/>
        </w:rPr>
        <w:t>6.</w:t>
      </w:r>
      <w:r w:rsidRPr="006A54A1">
        <w:rPr>
          <w:rFonts w:ascii="Arial" w:hAnsi="Arial" w:cs="Arial"/>
          <w:spacing w:val="-2"/>
          <w:sz w:val="22"/>
          <w:szCs w:val="22"/>
        </w:rPr>
        <w:tab/>
        <w:t>No pertenezco a la planta regular o temporal de la institución prestataria (organismo ejecutor) o beneficiaria (entidad contratante). No he pertenecido a dicha(s) institución(es) a la fecha de selección del consultor.</w:t>
      </w:r>
    </w:p>
    <w:p w14:paraId="770568C4"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259130A0"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r w:rsidRPr="006A54A1">
        <w:rPr>
          <w:rFonts w:ascii="Arial" w:hAnsi="Arial" w:cs="Arial"/>
          <w:spacing w:val="-2"/>
          <w:sz w:val="22"/>
          <w:szCs w:val="22"/>
        </w:rPr>
        <w:t>Queda entendido que cualquier información falsa o equívoca en relación con estos requerimientos de elegibilidad tornará nulo y sin efecto mi contrato y no tendré derecho a remuneraciones.</w:t>
      </w:r>
    </w:p>
    <w:p w14:paraId="4E0322B2"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6956E5D2"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45BB9D5A"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49906D65"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Arial" w:hAnsi="Arial" w:cs="Arial"/>
          <w:spacing w:val="-2"/>
          <w:sz w:val="22"/>
          <w:szCs w:val="22"/>
        </w:rPr>
      </w:pPr>
      <w:r w:rsidRPr="006A54A1">
        <w:rPr>
          <w:rFonts w:ascii="Arial" w:hAnsi="Arial" w:cs="Arial"/>
          <w:spacing w:val="-2"/>
          <w:sz w:val="22"/>
          <w:szCs w:val="22"/>
        </w:rPr>
        <w:tab/>
      </w:r>
      <w:r w:rsidRPr="006A54A1">
        <w:rPr>
          <w:rFonts w:ascii="Arial" w:hAnsi="Arial" w:cs="Arial"/>
          <w:spacing w:val="-2"/>
          <w:sz w:val="22"/>
          <w:szCs w:val="22"/>
        </w:rPr>
        <w:tab/>
      </w:r>
      <w:r w:rsidRPr="006A54A1">
        <w:rPr>
          <w:rFonts w:ascii="Arial" w:hAnsi="Arial" w:cs="Arial"/>
          <w:spacing w:val="-2"/>
          <w:sz w:val="22"/>
          <w:szCs w:val="22"/>
        </w:rPr>
        <w:tab/>
      </w:r>
      <w:r w:rsidRPr="006A54A1">
        <w:rPr>
          <w:rFonts w:ascii="Arial" w:hAnsi="Arial" w:cs="Arial"/>
          <w:spacing w:val="-2"/>
          <w:sz w:val="22"/>
          <w:szCs w:val="22"/>
        </w:rPr>
        <w:tab/>
        <w:t>______________________________</w:t>
      </w:r>
    </w:p>
    <w:p w14:paraId="44C1A484"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Arial" w:hAnsi="Arial" w:cs="Arial"/>
          <w:spacing w:val="-2"/>
          <w:sz w:val="22"/>
          <w:szCs w:val="22"/>
        </w:rPr>
      </w:pPr>
      <w:r w:rsidRPr="006A54A1">
        <w:rPr>
          <w:rFonts w:ascii="Arial" w:hAnsi="Arial" w:cs="Arial"/>
          <w:spacing w:val="-2"/>
          <w:sz w:val="22"/>
          <w:szCs w:val="22"/>
        </w:rPr>
        <w:tab/>
      </w:r>
      <w:r w:rsidRPr="006A54A1">
        <w:rPr>
          <w:rFonts w:ascii="Arial" w:hAnsi="Arial" w:cs="Arial"/>
          <w:spacing w:val="-2"/>
          <w:sz w:val="22"/>
          <w:szCs w:val="22"/>
        </w:rPr>
        <w:tab/>
      </w:r>
      <w:r w:rsidRPr="006A54A1">
        <w:rPr>
          <w:rFonts w:ascii="Arial" w:hAnsi="Arial" w:cs="Arial"/>
          <w:spacing w:val="-2"/>
          <w:sz w:val="22"/>
          <w:szCs w:val="22"/>
        </w:rPr>
        <w:tab/>
      </w:r>
      <w:r w:rsidRPr="006A54A1">
        <w:rPr>
          <w:rFonts w:ascii="Arial" w:hAnsi="Arial" w:cs="Arial"/>
          <w:spacing w:val="-2"/>
          <w:sz w:val="22"/>
          <w:szCs w:val="22"/>
        </w:rPr>
        <w:tab/>
        <w:t xml:space="preserve">Nombre y firma del consultor </w:t>
      </w:r>
    </w:p>
    <w:p w14:paraId="53D13A36" w14:textId="77777777" w:rsidR="008869C8" w:rsidRPr="006A54A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Arial" w:hAnsi="Arial" w:cs="Arial"/>
          <w:spacing w:val="-2"/>
          <w:sz w:val="22"/>
          <w:szCs w:val="22"/>
        </w:rPr>
      </w:pPr>
    </w:p>
    <w:p w14:paraId="1CB316CA" w14:textId="77777777" w:rsidR="008869C8" w:rsidRPr="006A54A1" w:rsidRDefault="008869C8" w:rsidP="005E0913">
      <w:pPr>
        <w:jc w:val="both"/>
        <w:rPr>
          <w:rFonts w:ascii="Arial" w:hAnsi="Arial" w:cs="Arial"/>
          <w:sz w:val="22"/>
          <w:szCs w:val="22"/>
        </w:rPr>
      </w:pPr>
      <w:r w:rsidRPr="006A54A1">
        <w:rPr>
          <w:rFonts w:ascii="Arial" w:hAnsi="Arial" w:cs="Arial"/>
          <w:spacing w:val="-2"/>
          <w:sz w:val="22"/>
          <w:szCs w:val="22"/>
        </w:rPr>
        <w:tab/>
      </w:r>
      <w:r w:rsidRPr="006A54A1">
        <w:rPr>
          <w:rFonts w:ascii="Arial" w:hAnsi="Arial" w:cs="Arial"/>
          <w:spacing w:val="-2"/>
          <w:sz w:val="22"/>
          <w:szCs w:val="22"/>
        </w:rPr>
        <w:tab/>
        <w:t>Lugar y Fecha: _________________</w:t>
      </w:r>
    </w:p>
    <w:p w14:paraId="5C6FAF60" w14:textId="77777777" w:rsidR="00812E94" w:rsidRPr="006A54A1" w:rsidRDefault="00812E94" w:rsidP="005E0913">
      <w:pPr>
        <w:pStyle w:val="Textoindependiente"/>
        <w:jc w:val="both"/>
        <w:rPr>
          <w:rFonts w:ascii="Arial" w:hAnsi="Arial" w:cs="Arial"/>
          <w:bCs/>
          <w:sz w:val="22"/>
          <w:szCs w:val="22"/>
        </w:rPr>
      </w:pPr>
    </w:p>
    <w:p w14:paraId="0D44B435" w14:textId="77777777" w:rsidR="00F81B94" w:rsidRPr="006A54A1" w:rsidRDefault="00F81B94" w:rsidP="005E0913">
      <w:pPr>
        <w:pStyle w:val="Textoindependiente"/>
        <w:jc w:val="both"/>
        <w:rPr>
          <w:rFonts w:ascii="Arial" w:hAnsi="Arial" w:cs="Arial"/>
          <w:bCs/>
          <w:sz w:val="22"/>
          <w:szCs w:val="22"/>
        </w:rPr>
      </w:pPr>
    </w:p>
    <w:p w14:paraId="7009D44C" w14:textId="77777777" w:rsidR="002502EC" w:rsidRPr="006A54A1" w:rsidRDefault="002502EC" w:rsidP="005E0913">
      <w:pPr>
        <w:pStyle w:val="Textoindependiente"/>
        <w:jc w:val="both"/>
        <w:rPr>
          <w:rFonts w:ascii="Arial" w:hAnsi="Arial" w:cs="Arial"/>
          <w:bCs/>
          <w:sz w:val="22"/>
          <w:szCs w:val="22"/>
        </w:rPr>
      </w:pPr>
    </w:p>
    <w:p w14:paraId="72385EE2" w14:textId="77777777" w:rsidR="002502EC" w:rsidRPr="006A54A1" w:rsidRDefault="002502EC" w:rsidP="005E0913">
      <w:pPr>
        <w:pStyle w:val="Textoindependiente"/>
        <w:jc w:val="both"/>
        <w:rPr>
          <w:rFonts w:ascii="Arial" w:hAnsi="Arial" w:cs="Arial"/>
          <w:bCs/>
          <w:sz w:val="22"/>
          <w:szCs w:val="22"/>
        </w:rPr>
      </w:pPr>
    </w:p>
    <w:p w14:paraId="5ADDF6FC" w14:textId="77777777" w:rsidR="002502EC" w:rsidRPr="006A54A1" w:rsidRDefault="002502EC" w:rsidP="005E0913">
      <w:pPr>
        <w:pStyle w:val="Textoindependiente"/>
        <w:jc w:val="both"/>
        <w:rPr>
          <w:rFonts w:ascii="Arial" w:hAnsi="Arial" w:cs="Arial"/>
          <w:bCs/>
          <w:sz w:val="22"/>
          <w:szCs w:val="22"/>
        </w:rPr>
      </w:pPr>
    </w:p>
    <w:p w14:paraId="56EA16E8" w14:textId="2F76F471" w:rsidR="002502EC" w:rsidRPr="006A54A1" w:rsidRDefault="002502EC" w:rsidP="002502EC">
      <w:pPr>
        <w:pStyle w:val="Ttulo1"/>
        <w:jc w:val="center"/>
        <w:rPr>
          <w:i/>
          <w:iCs/>
          <w:spacing w:val="-2"/>
        </w:rPr>
      </w:pPr>
      <w:bookmarkStart w:id="337" w:name="_Toc154048928"/>
      <w:r w:rsidRPr="006A54A1">
        <w:rPr>
          <w:sz w:val="22"/>
          <w:szCs w:val="22"/>
        </w:rPr>
        <w:lastRenderedPageBreak/>
        <w:t>Anexo 5: Glosario de Términos</w:t>
      </w:r>
      <w:r w:rsidRPr="006A54A1">
        <w:rPr>
          <w:rStyle w:val="Refdenotaalpie"/>
          <w:rFonts w:ascii="Arial" w:hAnsi="Arial"/>
          <w:szCs w:val="24"/>
        </w:rPr>
        <w:footnoteReference w:id="11"/>
      </w:r>
      <w:bookmarkEnd w:id="337"/>
    </w:p>
    <w:p w14:paraId="0955E448" w14:textId="77777777" w:rsidR="002502EC" w:rsidRPr="006A54A1" w:rsidRDefault="002502EC" w:rsidP="005E0913">
      <w:pPr>
        <w:pStyle w:val="Textoindependiente"/>
        <w:jc w:val="both"/>
        <w:rPr>
          <w:rFonts w:ascii="Arial" w:hAnsi="Arial" w:cs="Arial"/>
          <w:bCs/>
        </w:rPr>
      </w:pPr>
    </w:p>
    <w:p w14:paraId="28F48686" w14:textId="77777777" w:rsidR="00AF2C9B" w:rsidRPr="006A54A1" w:rsidRDefault="00AF2C9B" w:rsidP="005E0913">
      <w:pPr>
        <w:pStyle w:val="Textoindependiente"/>
        <w:jc w:val="both"/>
        <w:rPr>
          <w:rFonts w:ascii="Arial" w:hAnsi="Arial" w:cs="Arial"/>
          <w:bCs/>
        </w:rPr>
      </w:pPr>
      <w:r w:rsidRPr="006A54A1">
        <w:rPr>
          <w:rFonts w:ascii="Arial" w:hAnsi="Arial" w:cs="Arial"/>
          <w:bCs/>
        </w:rPr>
        <w:t>TdR</w:t>
      </w:r>
      <w:r w:rsidRPr="006A54A1">
        <w:rPr>
          <w:rFonts w:ascii="Arial" w:hAnsi="Arial" w:cs="Arial"/>
          <w:bCs/>
        </w:rPr>
        <w:tab/>
        <w:t>Término de Referencia</w:t>
      </w:r>
    </w:p>
    <w:p w14:paraId="70D411C8" w14:textId="77777777" w:rsidR="00AF2C9B" w:rsidRPr="006A54A1" w:rsidRDefault="00AF2C9B" w:rsidP="005E0913">
      <w:pPr>
        <w:pStyle w:val="Textoindependiente"/>
        <w:jc w:val="both"/>
        <w:rPr>
          <w:rFonts w:ascii="Arial" w:hAnsi="Arial" w:cs="Arial"/>
          <w:bCs/>
        </w:rPr>
      </w:pPr>
      <w:r w:rsidRPr="006A54A1">
        <w:rPr>
          <w:rFonts w:ascii="Arial" w:hAnsi="Arial" w:cs="Arial"/>
          <w:bCs/>
        </w:rPr>
        <w:t>BID</w:t>
      </w:r>
      <w:r w:rsidRPr="006A54A1">
        <w:rPr>
          <w:rFonts w:ascii="Arial" w:hAnsi="Arial" w:cs="Arial"/>
          <w:bCs/>
        </w:rPr>
        <w:tab/>
        <w:t>Banco Interamericano de Desarrollo</w:t>
      </w:r>
    </w:p>
    <w:p w14:paraId="09169C2A" w14:textId="7984CD6A" w:rsidR="00623ABD" w:rsidRPr="006A54A1" w:rsidRDefault="00623ABD" w:rsidP="005E0913">
      <w:pPr>
        <w:pStyle w:val="Textoindependiente"/>
        <w:jc w:val="both"/>
        <w:rPr>
          <w:rFonts w:ascii="Arial" w:hAnsi="Arial" w:cs="Arial"/>
          <w:bCs/>
        </w:rPr>
      </w:pPr>
      <w:r w:rsidRPr="006A54A1">
        <w:rPr>
          <w:rFonts w:ascii="Arial" w:hAnsi="Arial" w:cs="Arial"/>
          <w:bCs/>
        </w:rPr>
        <w:t>BEI</w:t>
      </w:r>
      <w:r w:rsidRPr="006A54A1">
        <w:rPr>
          <w:rFonts w:ascii="Arial" w:hAnsi="Arial" w:cs="Arial"/>
          <w:bCs/>
        </w:rPr>
        <w:tab/>
        <w:t>Banco Europeo de Inversiones</w:t>
      </w:r>
    </w:p>
    <w:p w14:paraId="76C961DA" w14:textId="0FFDB7C1" w:rsidR="00623ABD" w:rsidRPr="006A54A1" w:rsidRDefault="00623ABD" w:rsidP="005E0913">
      <w:pPr>
        <w:pStyle w:val="Textoindependiente"/>
        <w:jc w:val="both"/>
        <w:rPr>
          <w:rFonts w:ascii="Arial" w:hAnsi="Arial" w:cs="Arial"/>
          <w:bCs/>
        </w:rPr>
      </w:pPr>
      <w:r w:rsidRPr="006A54A1">
        <w:rPr>
          <w:rFonts w:ascii="Arial" w:hAnsi="Arial" w:cs="Arial"/>
          <w:bCs/>
        </w:rPr>
        <w:t>AECID Agencia Española de Cooperación Internacional para el Desarrollo</w:t>
      </w:r>
    </w:p>
    <w:p w14:paraId="260C16A1" w14:textId="77777777" w:rsidR="00AF2C9B" w:rsidRPr="006A54A1" w:rsidRDefault="00AF2C9B" w:rsidP="005E0913">
      <w:pPr>
        <w:pStyle w:val="Textoindependiente"/>
        <w:jc w:val="both"/>
        <w:rPr>
          <w:rFonts w:ascii="Arial" w:hAnsi="Arial" w:cs="Arial"/>
          <w:bCs/>
        </w:rPr>
      </w:pPr>
      <w:r w:rsidRPr="006A54A1">
        <w:rPr>
          <w:rFonts w:ascii="Arial" w:hAnsi="Arial" w:cs="Arial"/>
          <w:bCs/>
        </w:rPr>
        <w:t>AyS</w:t>
      </w:r>
      <w:r w:rsidRPr="006A54A1">
        <w:rPr>
          <w:rFonts w:ascii="Arial" w:hAnsi="Arial" w:cs="Arial"/>
          <w:bCs/>
        </w:rPr>
        <w:tab/>
        <w:t>Agua y Saneamiento</w:t>
      </w:r>
    </w:p>
    <w:p w14:paraId="3D670C95" w14:textId="77777777" w:rsidR="00AF2C9B" w:rsidRPr="006A54A1" w:rsidRDefault="00AF2C9B" w:rsidP="005E0913">
      <w:pPr>
        <w:pStyle w:val="Textoindependiente"/>
        <w:jc w:val="both"/>
        <w:rPr>
          <w:rFonts w:ascii="Arial" w:hAnsi="Arial" w:cs="Arial"/>
          <w:bCs/>
        </w:rPr>
      </w:pPr>
      <w:r w:rsidRPr="006A54A1">
        <w:rPr>
          <w:rFonts w:ascii="Arial" w:hAnsi="Arial" w:cs="Arial"/>
          <w:bCs/>
        </w:rPr>
        <w:t>GAD</w:t>
      </w:r>
      <w:r w:rsidRPr="006A54A1">
        <w:rPr>
          <w:rFonts w:ascii="Arial" w:hAnsi="Arial" w:cs="Arial"/>
          <w:bCs/>
        </w:rPr>
        <w:tab/>
        <w:t>Gobierno Autónomo Descentralizado</w:t>
      </w:r>
    </w:p>
    <w:p w14:paraId="43125A90" w14:textId="77777777" w:rsidR="00AF2C9B" w:rsidRPr="006A54A1" w:rsidRDefault="004C54B3" w:rsidP="005E0913">
      <w:pPr>
        <w:pStyle w:val="Textoindependiente"/>
        <w:jc w:val="both"/>
        <w:rPr>
          <w:rFonts w:ascii="Arial" w:hAnsi="Arial" w:cs="Arial"/>
          <w:bCs/>
        </w:rPr>
      </w:pPr>
      <w:r w:rsidRPr="006A54A1">
        <w:rPr>
          <w:rFonts w:ascii="Arial" w:hAnsi="Arial" w:cs="Arial"/>
          <w:bCs/>
        </w:rPr>
        <w:t>IVA</w:t>
      </w:r>
      <w:r w:rsidRPr="006A54A1">
        <w:rPr>
          <w:rFonts w:ascii="Arial" w:hAnsi="Arial" w:cs="Arial"/>
          <w:bCs/>
        </w:rPr>
        <w:tab/>
        <w:t>Impuesto al Valor Agregado</w:t>
      </w:r>
    </w:p>
    <w:p w14:paraId="4331DA07" w14:textId="04975C5E" w:rsidR="00356BD5" w:rsidRPr="006A54A1" w:rsidRDefault="00356BD5" w:rsidP="005E0913">
      <w:pPr>
        <w:pStyle w:val="Textoindependiente"/>
        <w:jc w:val="both"/>
        <w:rPr>
          <w:rFonts w:ascii="Arial" w:hAnsi="Arial" w:cs="Arial"/>
          <w:bCs/>
        </w:rPr>
        <w:sectPr w:rsidR="00356BD5" w:rsidRPr="006A54A1" w:rsidSect="00AC5A38">
          <w:pgSz w:w="11907" w:h="16839" w:code="9"/>
          <w:pgMar w:top="1417" w:right="1417" w:bottom="1417" w:left="1701" w:header="708" w:footer="708" w:gutter="0"/>
          <w:cols w:space="708"/>
          <w:docGrid w:linePitch="360"/>
        </w:sectPr>
      </w:pPr>
      <w:r w:rsidRPr="006A54A1">
        <w:rPr>
          <w:rFonts w:ascii="Arial" w:hAnsi="Arial" w:cs="Arial"/>
          <w:bCs/>
        </w:rPr>
        <w:t>USD</w:t>
      </w:r>
      <w:r w:rsidRPr="006A54A1">
        <w:rPr>
          <w:rFonts w:ascii="Arial" w:hAnsi="Arial" w:cs="Arial"/>
          <w:bCs/>
        </w:rPr>
        <w:tab/>
        <w:t>Dólares de los Estados Unidos de América</w:t>
      </w:r>
    </w:p>
    <w:p w14:paraId="151C9C6A" w14:textId="3D3C18D7" w:rsidR="00F81B94" w:rsidRPr="006A54A1" w:rsidRDefault="00F81B94" w:rsidP="00F81B94">
      <w:pPr>
        <w:pStyle w:val="Ttulo1"/>
        <w:rPr>
          <w:sz w:val="22"/>
          <w:szCs w:val="22"/>
        </w:rPr>
      </w:pPr>
      <w:bookmarkStart w:id="338" w:name="_Toc154048929"/>
      <w:r w:rsidRPr="006A54A1">
        <w:rPr>
          <w:sz w:val="22"/>
          <w:szCs w:val="22"/>
        </w:rPr>
        <w:lastRenderedPageBreak/>
        <w:t>SECCIÓN 6: MODELO DE CONTRATO DE CONSULTOR INDIVIDUAL</w:t>
      </w:r>
      <w:bookmarkEnd w:id="338"/>
    </w:p>
    <w:p w14:paraId="4475E1C7" w14:textId="77777777" w:rsidR="000C0EAA" w:rsidRPr="006A54A1" w:rsidRDefault="000C0EAA" w:rsidP="000C0EAA">
      <w:pPr>
        <w:tabs>
          <w:tab w:val="left" w:pos="-720"/>
          <w:tab w:val="left" w:pos="0"/>
        </w:tabs>
        <w:suppressAutoHyphens/>
        <w:spacing w:line="276" w:lineRule="auto"/>
        <w:jc w:val="both"/>
        <w:rPr>
          <w:rFonts w:ascii="Arial" w:hAnsi="Arial" w:cs="Arial"/>
          <w:b/>
          <w:bCs/>
          <w:sz w:val="22"/>
          <w:szCs w:val="22"/>
        </w:rPr>
      </w:pPr>
    </w:p>
    <w:p w14:paraId="05A95911" w14:textId="7518FF8E" w:rsidR="00F81B94" w:rsidRPr="00515EF6" w:rsidRDefault="005E6B9E" w:rsidP="000C0EAA">
      <w:pPr>
        <w:pStyle w:val="Textoindependiente3"/>
        <w:tabs>
          <w:tab w:val="left" w:pos="0"/>
        </w:tabs>
        <w:spacing w:line="276" w:lineRule="auto"/>
        <w:rPr>
          <w:rFonts w:ascii="Arial" w:hAnsi="Arial" w:cs="Arial"/>
          <w:sz w:val="22"/>
          <w:szCs w:val="22"/>
        </w:rPr>
      </w:pPr>
      <w:r w:rsidRPr="00690434">
        <w:rPr>
          <w:rFonts w:ascii="Arial" w:hAnsi="Arial" w:cs="Arial"/>
          <w:sz w:val="22"/>
          <w:szCs w:val="22"/>
        </w:rPr>
        <w:t>Entre Gobierno Autónomo Descentralizado Municipal del Cantón Portoviejo, mismo que actúa a través de la Unidad de Gerenciamiento del Programa de Agua Potable y Alcantarillado del cantón Portoviejo UGP, en adelante el Contratante, domiciliada en la</w:t>
      </w:r>
      <w:r w:rsidR="00515EF6">
        <w:rPr>
          <w:rFonts w:ascii="Arial" w:hAnsi="Arial" w:cs="Arial"/>
          <w:sz w:val="22"/>
          <w:szCs w:val="22"/>
        </w:rPr>
        <w:t>s</w:t>
      </w:r>
      <w:r w:rsidRPr="00690434">
        <w:rPr>
          <w:rFonts w:ascii="Arial" w:hAnsi="Arial" w:cs="Arial"/>
          <w:sz w:val="22"/>
          <w:szCs w:val="22"/>
        </w:rPr>
        <w:t xml:space="preserve"> calle</w:t>
      </w:r>
      <w:r w:rsidR="00515EF6">
        <w:rPr>
          <w:rFonts w:ascii="Arial" w:hAnsi="Arial" w:cs="Arial"/>
          <w:sz w:val="22"/>
          <w:szCs w:val="22"/>
        </w:rPr>
        <w:t>s Córdova y Chile (esquina), Edificio PortoAguas EP,</w:t>
      </w:r>
      <w:r w:rsidRPr="00690434">
        <w:rPr>
          <w:rFonts w:ascii="Arial" w:hAnsi="Arial" w:cs="Arial"/>
          <w:sz w:val="22"/>
          <w:szCs w:val="22"/>
        </w:rPr>
        <w:t xml:space="preserve"> Portoviejo</w:t>
      </w:r>
      <w:r w:rsidR="00515EF6">
        <w:rPr>
          <w:rFonts w:ascii="Arial" w:hAnsi="Arial" w:cs="Arial"/>
          <w:sz w:val="22"/>
          <w:szCs w:val="22"/>
        </w:rPr>
        <w:t>,</w:t>
      </w:r>
      <w:r w:rsidRPr="00690434">
        <w:rPr>
          <w:rFonts w:ascii="Arial" w:hAnsi="Arial" w:cs="Arial"/>
          <w:sz w:val="22"/>
          <w:szCs w:val="22"/>
        </w:rPr>
        <w:t xml:space="preserve"> Ecuador, representada por el</w:t>
      </w:r>
      <w:r w:rsidR="00515EF6">
        <w:rPr>
          <w:rFonts w:ascii="Arial" w:hAnsi="Arial" w:cs="Arial"/>
          <w:sz w:val="22"/>
          <w:szCs w:val="22"/>
        </w:rPr>
        <w:t xml:space="preserve"> abogado Julio César Bermúdez Montaño, Mgtr.,</w:t>
      </w:r>
      <w:r w:rsidRPr="00690434">
        <w:rPr>
          <w:rFonts w:ascii="Arial" w:hAnsi="Arial" w:cs="Arial"/>
          <w:sz w:val="22"/>
          <w:szCs w:val="22"/>
        </w:rPr>
        <w:t xml:space="preserve"> en calidad de Director General de la Unidad de Gerenciamiento del Programa de Agua Potable y Alcantarillado del cantón Portoviejo UGP</w:t>
      </w:r>
      <w:r w:rsidR="00F81B94" w:rsidRPr="00690434">
        <w:rPr>
          <w:rFonts w:ascii="Arial" w:hAnsi="Arial" w:cs="Arial"/>
          <w:sz w:val="22"/>
          <w:szCs w:val="22"/>
        </w:rPr>
        <w:t>, po</w:t>
      </w:r>
      <w:r w:rsidR="00F81B94" w:rsidRPr="006A54A1">
        <w:rPr>
          <w:rFonts w:ascii="Arial" w:hAnsi="Arial" w:cs="Arial"/>
          <w:sz w:val="22"/>
          <w:szCs w:val="22"/>
        </w:rPr>
        <w:t xml:space="preserve">r una parte; y el </w:t>
      </w:r>
      <w:r w:rsidR="000C0EAA" w:rsidRPr="006A54A1">
        <w:rPr>
          <w:rFonts w:ascii="Arial" w:hAnsi="Arial" w:cs="Arial"/>
          <w:i/>
          <w:iCs/>
          <w:color w:val="000000" w:themeColor="text1"/>
          <w:spacing w:val="-3"/>
          <w:sz w:val="22"/>
          <w:szCs w:val="22"/>
        </w:rPr>
        <w:t>(Nombre del Consultor)</w:t>
      </w:r>
      <w:r w:rsidR="00F81B94" w:rsidRPr="006A54A1">
        <w:rPr>
          <w:rFonts w:ascii="Arial" w:hAnsi="Arial" w:cs="Arial"/>
          <w:color w:val="000000" w:themeColor="text1"/>
          <w:sz w:val="22"/>
          <w:szCs w:val="22"/>
        </w:rPr>
        <w:t xml:space="preserve"> </w:t>
      </w:r>
      <w:r w:rsidR="00F81B94" w:rsidRPr="006A54A1">
        <w:rPr>
          <w:rFonts w:ascii="Arial" w:hAnsi="Arial" w:cs="Arial"/>
          <w:sz w:val="22"/>
          <w:szCs w:val="22"/>
        </w:rPr>
        <w:t xml:space="preserve">en adelante el Consultor, </w:t>
      </w:r>
      <w:r w:rsidR="000C0EAA" w:rsidRPr="006A54A1">
        <w:rPr>
          <w:rFonts w:ascii="Arial" w:hAnsi="Arial" w:cs="Arial"/>
          <w:sz w:val="22"/>
          <w:szCs w:val="22"/>
        </w:rPr>
        <w:t xml:space="preserve">de nacionalidad </w:t>
      </w:r>
      <w:r w:rsidR="000C0EAA" w:rsidRPr="006A54A1">
        <w:rPr>
          <w:rFonts w:ascii="Arial" w:hAnsi="Arial" w:cs="Arial"/>
          <w:i/>
          <w:iCs/>
          <w:color w:val="000000" w:themeColor="text1"/>
          <w:spacing w:val="-3"/>
          <w:sz w:val="22"/>
          <w:szCs w:val="22"/>
        </w:rPr>
        <w:t>(nacionalidad)</w:t>
      </w:r>
      <w:r w:rsidR="00F81B94" w:rsidRPr="006A54A1">
        <w:rPr>
          <w:rFonts w:ascii="Arial" w:hAnsi="Arial" w:cs="Arial"/>
          <w:color w:val="000000" w:themeColor="text1"/>
          <w:sz w:val="22"/>
          <w:szCs w:val="22"/>
        </w:rPr>
        <w:t xml:space="preserve">, </w:t>
      </w:r>
      <w:r w:rsidR="00F81B94" w:rsidRPr="006A54A1">
        <w:rPr>
          <w:rFonts w:ascii="Arial" w:hAnsi="Arial" w:cs="Arial"/>
          <w:sz w:val="22"/>
          <w:szCs w:val="22"/>
        </w:rPr>
        <w:t xml:space="preserve">por la otra, domiciliado </w:t>
      </w:r>
      <w:r w:rsidR="000C0EAA" w:rsidRPr="006A54A1">
        <w:rPr>
          <w:rFonts w:ascii="Arial" w:hAnsi="Arial" w:cs="Arial"/>
          <w:color w:val="000000" w:themeColor="text1"/>
          <w:sz w:val="22"/>
          <w:szCs w:val="22"/>
        </w:rPr>
        <w:t xml:space="preserve">en </w:t>
      </w:r>
      <w:r w:rsidR="000C0EAA" w:rsidRPr="006A54A1">
        <w:rPr>
          <w:rFonts w:ascii="Arial" w:hAnsi="Arial" w:cs="Arial"/>
          <w:i/>
          <w:iCs/>
          <w:color w:val="000000" w:themeColor="text1"/>
          <w:sz w:val="22"/>
          <w:szCs w:val="22"/>
        </w:rPr>
        <w:t>(dirección, ciudad, país)</w:t>
      </w:r>
      <w:r w:rsidR="00F81B94" w:rsidRPr="006A54A1">
        <w:rPr>
          <w:rFonts w:ascii="Arial" w:hAnsi="Arial" w:cs="Arial"/>
          <w:color w:val="000000" w:themeColor="text1"/>
          <w:sz w:val="22"/>
          <w:szCs w:val="22"/>
        </w:rPr>
        <w:t xml:space="preserve">, </w:t>
      </w:r>
      <w:r w:rsidR="00F81B94" w:rsidRPr="006A54A1">
        <w:rPr>
          <w:rFonts w:ascii="Arial" w:hAnsi="Arial" w:cs="Arial"/>
          <w:sz w:val="22"/>
          <w:szCs w:val="22"/>
        </w:rPr>
        <w:t>con documento de identidad número</w:t>
      </w:r>
      <w:r w:rsidR="000C0EAA" w:rsidRPr="006A54A1">
        <w:rPr>
          <w:rFonts w:ascii="Arial" w:hAnsi="Arial" w:cs="Arial"/>
          <w:sz w:val="22"/>
          <w:szCs w:val="22"/>
        </w:rPr>
        <w:t xml:space="preserve"> </w:t>
      </w:r>
      <w:r w:rsidR="000C0EAA" w:rsidRPr="006A54A1">
        <w:rPr>
          <w:rFonts w:ascii="Arial" w:hAnsi="Arial" w:cs="Arial"/>
          <w:color w:val="000000" w:themeColor="text1"/>
          <w:sz w:val="22"/>
          <w:szCs w:val="22"/>
        </w:rPr>
        <w:t xml:space="preserve">en </w:t>
      </w:r>
      <w:r w:rsidR="000C0EAA" w:rsidRPr="006A54A1">
        <w:rPr>
          <w:rFonts w:ascii="Arial" w:hAnsi="Arial" w:cs="Arial"/>
          <w:i/>
          <w:iCs/>
          <w:color w:val="000000" w:themeColor="text1"/>
          <w:sz w:val="22"/>
          <w:szCs w:val="22"/>
        </w:rPr>
        <w:t>(número de CC, CI, Pasaporte, etc.)</w:t>
      </w:r>
      <w:r w:rsidR="00F81B94" w:rsidRPr="006A54A1">
        <w:rPr>
          <w:rFonts w:ascii="Arial" w:hAnsi="Arial" w:cs="Arial"/>
          <w:color w:val="000000" w:themeColor="text1"/>
          <w:sz w:val="22"/>
          <w:szCs w:val="22"/>
        </w:rPr>
        <w:t xml:space="preserve">, </w:t>
      </w:r>
      <w:r w:rsidR="00F81B94" w:rsidRPr="006A54A1">
        <w:rPr>
          <w:rFonts w:ascii="Arial" w:hAnsi="Arial" w:cs="Arial"/>
          <w:sz w:val="22"/>
          <w:szCs w:val="22"/>
        </w:rPr>
        <w:t>en el marco del</w:t>
      </w:r>
      <w:r w:rsidR="000C0EAA" w:rsidRPr="006A54A1">
        <w:rPr>
          <w:rFonts w:ascii="Arial" w:hAnsi="Arial" w:cs="Arial"/>
          <w:sz w:val="22"/>
          <w:szCs w:val="22"/>
        </w:rPr>
        <w:t xml:space="preserve"> Préstamo No. </w:t>
      </w:r>
      <w:r w:rsidR="0073119E" w:rsidRPr="006A54A1">
        <w:rPr>
          <w:rFonts w:ascii="Arial" w:hAnsi="Arial" w:cs="Arial"/>
          <w:sz w:val="22"/>
          <w:szCs w:val="22"/>
        </w:rPr>
        <w:t>4921</w:t>
      </w:r>
      <w:r w:rsidR="000C0EAA" w:rsidRPr="006A54A1">
        <w:rPr>
          <w:rFonts w:ascii="Arial" w:hAnsi="Arial" w:cs="Arial"/>
          <w:i/>
          <w:iCs/>
          <w:color w:val="000000" w:themeColor="text1"/>
          <w:sz w:val="22"/>
          <w:szCs w:val="22"/>
        </w:rPr>
        <w:t xml:space="preserve">/OC-EC), </w:t>
      </w:r>
      <w:r w:rsidR="00A833F1" w:rsidRPr="00515EF6">
        <w:rPr>
          <w:rFonts w:ascii="Arial" w:hAnsi="Arial" w:cs="Arial"/>
          <w:i/>
          <w:iCs/>
          <w:sz w:val="22"/>
          <w:szCs w:val="22"/>
        </w:rPr>
        <w:t>Programa de Agua Potable y Alcantarillado del Cantón Portoviejo</w:t>
      </w:r>
      <w:r w:rsidR="00F81B94" w:rsidRPr="00515EF6">
        <w:rPr>
          <w:rFonts w:ascii="Arial" w:hAnsi="Arial" w:cs="Arial"/>
          <w:sz w:val="22"/>
          <w:szCs w:val="22"/>
        </w:rPr>
        <w:t xml:space="preserve">, </w:t>
      </w:r>
      <w:r w:rsidR="00140865" w:rsidRPr="00515EF6">
        <w:rPr>
          <w:rFonts w:ascii="Arial" w:hAnsi="Arial" w:cs="Arial"/>
          <w:sz w:val="22"/>
          <w:szCs w:val="22"/>
        </w:rPr>
        <w:t xml:space="preserve">financiado por el </w:t>
      </w:r>
      <w:r w:rsidR="00515EF6" w:rsidRPr="00515EF6">
        <w:rPr>
          <w:rFonts w:ascii="Arial" w:hAnsi="Arial" w:cs="Arial"/>
          <w:sz w:val="22"/>
          <w:szCs w:val="22"/>
          <w:shd w:val="clear" w:color="auto" w:fill="FFFFFF"/>
        </w:rPr>
        <w:t>Fondo para la Promoción del Desarrollo (</w:t>
      </w:r>
      <w:r w:rsidR="00515EF6" w:rsidRPr="00515EF6">
        <w:rPr>
          <w:rStyle w:val="nfasis"/>
          <w:rFonts w:ascii="Arial" w:hAnsi="Arial" w:cs="Arial"/>
          <w:b/>
          <w:bCs/>
          <w:i w:val="0"/>
          <w:iCs w:val="0"/>
          <w:sz w:val="22"/>
          <w:szCs w:val="22"/>
          <w:shd w:val="clear" w:color="auto" w:fill="FFFFFF"/>
        </w:rPr>
        <w:t>FONPRODE</w:t>
      </w:r>
      <w:r w:rsidR="00515EF6" w:rsidRPr="00515EF6">
        <w:rPr>
          <w:rFonts w:ascii="Arial" w:hAnsi="Arial" w:cs="Arial"/>
          <w:sz w:val="22"/>
          <w:szCs w:val="22"/>
          <w:shd w:val="clear" w:color="auto" w:fill="FFFFFF"/>
        </w:rPr>
        <w:t>)</w:t>
      </w:r>
      <w:r w:rsidR="00F81B94" w:rsidRPr="00515EF6">
        <w:rPr>
          <w:rFonts w:ascii="Arial" w:hAnsi="Arial" w:cs="Arial"/>
          <w:sz w:val="22"/>
          <w:szCs w:val="22"/>
        </w:rPr>
        <w:t>, se expresa y conviene lo siguiente:</w:t>
      </w:r>
    </w:p>
    <w:p w14:paraId="4CCA8A63" w14:textId="77777777" w:rsidR="00F81B94" w:rsidRPr="006A54A1" w:rsidRDefault="00F81B94" w:rsidP="00F81B94">
      <w:pPr>
        <w:suppressAutoHyphens/>
        <w:jc w:val="both"/>
        <w:rPr>
          <w:rFonts w:ascii="Arial" w:hAnsi="Arial" w:cs="Arial"/>
          <w:b/>
          <w:bCs/>
          <w:spacing w:val="-3"/>
          <w:sz w:val="22"/>
          <w:szCs w:val="22"/>
          <w:lang w:val="es-ES_tradnl"/>
        </w:rPr>
      </w:pPr>
    </w:p>
    <w:p w14:paraId="112BCE10" w14:textId="77777777" w:rsidR="00F81B94" w:rsidRPr="006A54A1" w:rsidRDefault="00F81B94" w:rsidP="00F81B94">
      <w:pPr>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ANTECEDENTES:</w:t>
      </w:r>
    </w:p>
    <w:p w14:paraId="588CE3F9" w14:textId="77777777" w:rsidR="00F81B94" w:rsidRPr="006A54A1" w:rsidRDefault="00F81B94" w:rsidP="00F81B94">
      <w:pPr>
        <w:suppressAutoHyphens/>
        <w:jc w:val="both"/>
        <w:rPr>
          <w:rFonts w:ascii="Arial" w:hAnsi="Arial" w:cs="Arial"/>
          <w:bCs/>
          <w:spacing w:val="-3"/>
          <w:sz w:val="22"/>
          <w:szCs w:val="22"/>
          <w:lang w:val="es-ES_tradnl"/>
        </w:rPr>
      </w:pPr>
    </w:p>
    <w:p w14:paraId="3CF6BF7E" w14:textId="77777777" w:rsidR="00A42986" w:rsidRPr="00A42986" w:rsidRDefault="00A42986" w:rsidP="00B0278D">
      <w:pPr>
        <w:pStyle w:val="Prrafodelista"/>
        <w:numPr>
          <w:ilvl w:val="0"/>
          <w:numId w:val="33"/>
        </w:numPr>
        <w:suppressAutoHyphens/>
        <w:jc w:val="both"/>
        <w:rPr>
          <w:rFonts w:ascii="Arial" w:hAnsi="Arial" w:cs="Arial"/>
          <w:bCs/>
          <w:spacing w:val="-3"/>
          <w:sz w:val="22"/>
          <w:szCs w:val="22"/>
          <w:lang w:val="es-ES_tradnl"/>
        </w:rPr>
      </w:pPr>
      <w:r w:rsidRPr="0078422E">
        <w:rPr>
          <w:rFonts w:ascii="Arial" w:eastAsia="Calibri" w:hAnsi="Arial" w:cs="Arial"/>
          <w:spacing w:val="-3"/>
          <w:sz w:val="22"/>
          <w:szCs w:val="22"/>
        </w:rPr>
        <w:t>El 18 de marzo de 2022 se suscribió el Convenio de Crédito entre el Instituto de Crédito Oficial, Entidad Pública Empresarial del Reino de España (ICO) y Gobierno Autónomo Descentralizado Municipal del Cantón Portoviejo (GADMCP), mismo que entró en vigor el 3 de junio de 2022, para el cofinanciamiento del Programa de Agua Potable y Alcantarillado del Cantón Portoviejo, cuyo Anexo II, numeral 1.5 señala: “El Programa se ejecutará de conformidad con el CONVENIO de CRÉDITO, el Reglamento Operativo del Programa (ROP) y las políticas y procedimientos del BID en materia de adquisiciones, gestión financiera, salvaguardias ambientales y sociales y uso de los sistemas nacionales de adquisiciones y gestión financiera.”</w:t>
      </w:r>
    </w:p>
    <w:p w14:paraId="32777DE0" w14:textId="77777777" w:rsidR="00A42986" w:rsidRPr="00A42986" w:rsidRDefault="00A42986" w:rsidP="00A42986">
      <w:pPr>
        <w:pStyle w:val="Prrafodelista"/>
        <w:suppressAutoHyphens/>
        <w:jc w:val="both"/>
        <w:rPr>
          <w:rFonts w:ascii="Arial" w:hAnsi="Arial" w:cs="Arial"/>
          <w:bCs/>
          <w:spacing w:val="-3"/>
          <w:sz w:val="22"/>
          <w:szCs w:val="22"/>
          <w:lang w:val="es-ES_tradnl"/>
        </w:rPr>
      </w:pPr>
    </w:p>
    <w:p w14:paraId="3BD95642" w14:textId="7838FBCC" w:rsidR="00B0278D" w:rsidRPr="006A54A1" w:rsidRDefault="00A42986" w:rsidP="00B0278D">
      <w:pPr>
        <w:pStyle w:val="Prrafodelista"/>
        <w:numPr>
          <w:ilvl w:val="0"/>
          <w:numId w:val="33"/>
        </w:numPr>
        <w:suppressAutoHyphens/>
        <w:jc w:val="both"/>
        <w:rPr>
          <w:rFonts w:ascii="Arial" w:hAnsi="Arial" w:cs="Arial"/>
          <w:bCs/>
          <w:spacing w:val="-3"/>
          <w:sz w:val="22"/>
          <w:szCs w:val="22"/>
          <w:lang w:val="es-ES_tradnl"/>
        </w:rPr>
      </w:pPr>
      <w:r>
        <w:rPr>
          <w:rFonts w:ascii="Arial" w:hAnsi="Arial" w:cs="Arial"/>
          <w:sz w:val="22"/>
          <w:szCs w:val="22"/>
        </w:rPr>
        <w:t>S</w:t>
      </w:r>
      <w:r w:rsidR="00B0278D" w:rsidRPr="006A54A1">
        <w:rPr>
          <w:rFonts w:ascii="Arial" w:hAnsi="Arial" w:cs="Arial"/>
          <w:sz w:val="22"/>
          <w:szCs w:val="22"/>
        </w:rPr>
        <w:t>e estableció que la contratación se efectuará atendiendo las Políticas para la Selección y Contratación de Consultores financiados por el BID GN 2350-15</w:t>
      </w:r>
      <w:r w:rsidR="00B0278D" w:rsidRPr="006A54A1">
        <w:rPr>
          <w:rFonts w:ascii="Arial" w:hAnsi="Arial" w:cs="Arial"/>
          <w:i/>
          <w:iCs/>
          <w:sz w:val="22"/>
          <w:szCs w:val="22"/>
        </w:rPr>
        <w:t>.</w:t>
      </w:r>
    </w:p>
    <w:p w14:paraId="1BCEFD2B" w14:textId="77777777" w:rsidR="00B0278D" w:rsidRPr="006A54A1" w:rsidRDefault="00B0278D" w:rsidP="00B0278D">
      <w:pPr>
        <w:pStyle w:val="Prrafodelista"/>
        <w:rPr>
          <w:rFonts w:ascii="Arial" w:hAnsi="Arial" w:cs="Arial"/>
          <w:bCs/>
          <w:spacing w:val="-3"/>
          <w:sz w:val="22"/>
          <w:szCs w:val="22"/>
          <w:lang w:val="es-ES_tradnl"/>
        </w:rPr>
      </w:pPr>
    </w:p>
    <w:p w14:paraId="64CC7613" w14:textId="65CFBF51" w:rsidR="00283B9D" w:rsidRPr="00264CF1" w:rsidRDefault="00B0278D" w:rsidP="00283B9D">
      <w:pPr>
        <w:pStyle w:val="Prrafodelista"/>
        <w:numPr>
          <w:ilvl w:val="0"/>
          <w:numId w:val="33"/>
        </w:numPr>
        <w:suppressAutoHyphens/>
        <w:jc w:val="both"/>
        <w:rPr>
          <w:rFonts w:ascii="Arial" w:eastAsia="Calibri" w:hAnsi="Arial" w:cs="Arial"/>
          <w:bCs/>
          <w:spacing w:val="-3"/>
          <w:sz w:val="22"/>
          <w:szCs w:val="22"/>
        </w:rPr>
      </w:pPr>
      <w:r w:rsidRPr="00264CF1">
        <w:rPr>
          <w:rFonts w:ascii="Arial" w:hAnsi="Arial" w:cs="Arial"/>
          <w:bCs/>
          <w:spacing w:val="-3"/>
          <w:sz w:val="22"/>
          <w:szCs w:val="22"/>
          <w:lang w:val="es-ES_tradnl"/>
        </w:rPr>
        <w:t>Dentro del Plan de Adquisiciones, se contempló la contratación de</w:t>
      </w:r>
      <w:r w:rsidR="00256D85" w:rsidRPr="00264CF1">
        <w:rPr>
          <w:rFonts w:ascii="Arial" w:hAnsi="Arial" w:cs="Arial"/>
          <w:bCs/>
          <w:spacing w:val="-3"/>
          <w:sz w:val="22"/>
          <w:szCs w:val="22"/>
          <w:lang w:val="es-ES_tradnl"/>
        </w:rPr>
        <w:t xml:space="preserve"> </w:t>
      </w:r>
      <w:r w:rsidR="00283B9D" w:rsidRPr="00264CF1">
        <w:rPr>
          <w:rFonts w:ascii="Arial" w:eastAsia="Calibri" w:hAnsi="Arial" w:cs="Arial"/>
          <w:bCs/>
          <w:spacing w:val="-3"/>
          <w:sz w:val="22"/>
          <w:szCs w:val="22"/>
        </w:rPr>
        <w:t xml:space="preserve">“Provisión de Servicios Profesionales para cubrir el cargo de Técnico Financiero </w:t>
      </w:r>
      <w:r w:rsidR="000312C4">
        <w:rPr>
          <w:rFonts w:ascii="Arial" w:eastAsia="Calibri" w:hAnsi="Arial" w:cs="Arial"/>
          <w:bCs/>
          <w:spacing w:val="-3"/>
          <w:sz w:val="22"/>
          <w:szCs w:val="22"/>
        </w:rPr>
        <w:t xml:space="preserve">II </w:t>
      </w:r>
      <w:r w:rsidR="00283B9D" w:rsidRPr="00264CF1">
        <w:rPr>
          <w:rFonts w:ascii="Arial" w:eastAsia="Calibri" w:hAnsi="Arial" w:cs="Arial"/>
          <w:bCs/>
          <w:spacing w:val="-3"/>
          <w:sz w:val="22"/>
          <w:szCs w:val="22"/>
        </w:rPr>
        <w:t>de la Unidad de Gerenciamiento del Programa” signado con el códig</w:t>
      </w:r>
      <w:r w:rsidR="00A42986">
        <w:rPr>
          <w:rFonts w:ascii="Arial" w:eastAsia="Calibri" w:hAnsi="Arial" w:cs="Arial"/>
          <w:bCs/>
          <w:spacing w:val="-3"/>
          <w:sz w:val="22"/>
          <w:szCs w:val="22"/>
        </w:rPr>
        <w:t>o L1248-P00089.</w:t>
      </w:r>
    </w:p>
    <w:p w14:paraId="32240301" w14:textId="77777777" w:rsidR="00B0278D" w:rsidRPr="006A54A1" w:rsidRDefault="00B0278D" w:rsidP="00B0278D">
      <w:pPr>
        <w:pStyle w:val="Prrafodelista"/>
        <w:rPr>
          <w:rFonts w:ascii="Arial" w:hAnsi="Arial" w:cs="Arial"/>
          <w:bCs/>
          <w:color w:val="000000" w:themeColor="text1"/>
          <w:spacing w:val="-3"/>
          <w:sz w:val="22"/>
          <w:szCs w:val="22"/>
          <w:lang w:val="es-ES_tradnl"/>
        </w:rPr>
      </w:pPr>
    </w:p>
    <w:p w14:paraId="2A941269" w14:textId="339D42DF" w:rsidR="00B0278D" w:rsidRPr="006A54A1" w:rsidRDefault="00B0278D" w:rsidP="00B0278D">
      <w:pPr>
        <w:pStyle w:val="Prrafodelista"/>
        <w:numPr>
          <w:ilvl w:val="0"/>
          <w:numId w:val="33"/>
        </w:num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Se cuenta con la existencia y suficiente disponibilidad de fondos en la partida presupuestaria No.  </w:t>
      </w:r>
      <w:r w:rsidRPr="006A54A1">
        <w:rPr>
          <w:rFonts w:ascii="Arial" w:hAnsi="Arial" w:cs="Arial"/>
          <w:i/>
          <w:iCs/>
          <w:color w:val="000000" w:themeColor="text1"/>
          <w:sz w:val="22"/>
          <w:szCs w:val="22"/>
        </w:rPr>
        <w:t>(XXXX)</w:t>
      </w:r>
      <w:r w:rsidRPr="006A54A1">
        <w:rPr>
          <w:rFonts w:ascii="Arial" w:hAnsi="Arial" w:cs="Arial"/>
          <w:bCs/>
          <w:color w:val="000000" w:themeColor="text1"/>
          <w:spacing w:val="-3"/>
          <w:sz w:val="22"/>
          <w:szCs w:val="22"/>
          <w:lang w:val="es-ES_tradnl"/>
        </w:rPr>
        <w:t xml:space="preserve">, </w:t>
      </w:r>
      <w:r w:rsidRPr="006A54A1">
        <w:rPr>
          <w:rFonts w:ascii="Arial" w:hAnsi="Arial" w:cs="Arial"/>
          <w:bCs/>
          <w:spacing w:val="-3"/>
          <w:sz w:val="22"/>
          <w:szCs w:val="22"/>
          <w:lang w:val="es-ES_tradnl"/>
        </w:rPr>
        <w:t xml:space="preserve">conforme consta en la certificación conferida por </w:t>
      </w:r>
      <w:r w:rsidR="00256D85" w:rsidRPr="006A54A1">
        <w:rPr>
          <w:rFonts w:ascii="Arial" w:hAnsi="Arial" w:cs="Arial"/>
          <w:bCs/>
          <w:spacing w:val="-3"/>
          <w:sz w:val="22"/>
          <w:szCs w:val="22"/>
          <w:lang w:val="es-ES_tradnl"/>
        </w:rPr>
        <w:t>el Gobierno Autónomo Descentralizado Municipal del Cantón Portoviejo</w:t>
      </w:r>
      <w:r w:rsidRPr="006A54A1">
        <w:rPr>
          <w:rFonts w:ascii="Arial" w:hAnsi="Arial" w:cs="Arial"/>
          <w:bCs/>
          <w:spacing w:val="-3"/>
          <w:sz w:val="22"/>
          <w:szCs w:val="22"/>
          <w:lang w:val="es-ES_tradnl"/>
        </w:rPr>
        <w:t>, mediante la certificación No</w:t>
      </w:r>
      <w:r w:rsidRPr="006A54A1">
        <w:rPr>
          <w:rFonts w:ascii="Arial" w:hAnsi="Arial" w:cs="Arial"/>
          <w:bCs/>
          <w:color w:val="000000" w:themeColor="text1"/>
          <w:spacing w:val="-3"/>
          <w:sz w:val="22"/>
          <w:szCs w:val="22"/>
          <w:lang w:val="es-ES_tradnl"/>
        </w:rPr>
        <w:t xml:space="preserve">. </w:t>
      </w:r>
      <w:r w:rsidRPr="006A54A1">
        <w:rPr>
          <w:rFonts w:ascii="Arial" w:hAnsi="Arial" w:cs="Arial"/>
          <w:i/>
          <w:iCs/>
          <w:color w:val="000000" w:themeColor="text1"/>
          <w:sz w:val="22"/>
          <w:szCs w:val="22"/>
        </w:rPr>
        <w:t>(XXXX)</w:t>
      </w:r>
      <w:r w:rsidRPr="006A54A1">
        <w:rPr>
          <w:rFonts w:ascii="Arial" w:hAnsi="Arial" w:cs="Arial"/>
          <w:bCs/>
          <w:color w:val="000000" w:themeColor="text1"/>
          <w:spacing w:val="-3"/>
          <w:sz w:val="22"/>
          <w:szCs w:val="22"/>
          <w:lang w:val="es-ES_tradnl"/>
        </w:rPr>
        <w:t xml:space="preserve"> de fecha </w:t>
      </w:r>
      <w:r w:rsidRPr="006A54A1">
        <w:rPr>
          <w:rFonts w:ascii="Arial" w:hAnsi="Arial" w:cs="Arial"/>
          <w:i/>
          <w:iCs/>
          <w:color w:val="000000" w:themeColor="text1"/>
          <w:sz w:val="22"/>
          <w:szCs w:val="22"/>
        </w:rPr>
        <w:t>(XXXX)</w:t>
      </w:r>
      <w:r w:rsidRPr="006A54A1">
        <w:rPr>
          <w:rFonts w:ascii="Arial" w:hAnsi="Arial" w:cs="Arial"/>
          <w:bCs/>
          <w:color w:val="000000" w:themeColor="text1"/>
          <w:spacing w:val="-3"/>
          <w:sz w:val="22"/>
          <w:szCs w:val="22"/>
          <w:lang w:val="es-ES_tradnl"/>
        </w:rPr>
        <w:t>.</w:t>
      </w:r>
    </w:p>
    <w:p w14:paraId="0D92FFD8" w14:textId="77777777" w:rsidR="00B0278D" w:rsidRPr="006A54A1" w:rsidRDefault="00B0278D" w:rsidP="00B0278D">
      <w:pPr>
        <w:pStyle w:val="Prrafodelista"/>
        <w:rPr>
          <w:rFonts w:ascii="Arial" w:hAnsi="Arial" w:cs="Arial"/>
          <w:bCs/>
          <w:spacing w:val="-3"/>
          <w:sz w:val="22"/>
          <w:szCs w:val="22"/>
          <w:lang w:val="es-ES_tradnl"/>
        </w:rPr>
      </w:pPr>
    </w:p>
    <w:p w14:paraId="5B6DAFB3" w14:textId="74FD4133" w:rsidR="00B0278D" w:rsidRPr="00264CF1" w:rsidRDefault="00B0278D" w:rsidP="00D16F38">
      <w:pPr>
        <w:pStyle w:val="Prrafodelista"/>
        <w:numPr>
          <w:ilvl w:val="0"/>
          <w:numId w:val="33"/>
        </w:num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Que mediante Resolución No. </w:t>
      </w:r>
      <w:r w:rsidRPr="006A54A1">
        <w:rPr>
          <w:rFonts w:ascii="Arial" w:hAnsi="Arial" w:cs="Arial"/>
          <w:i/>
          <w:iCs/>
          <w:color w:val="000000" w:themeColor="text1"/>
          <w:sz w:val="22"/>
          <w:szCs w:val="22"/>
        </w:rPr>
        <w:t>(XXXX)</w:t>
      </w:r>
      <w:r w:rsidRPr="006A54A1">
        <w:rPr>
          <w:rFonts w:ascii="Arial" w:hAnsi="Arial" w:cs="Arial"/>
          <w:bCs/>
          <w:color w:val="000000" w:themeColor="text1"/>
          <w:spacing w:val="-3"/>
          <w:sz w:val="22"/>
          <w:szCs w:val="22"/>
          <w:lang w:val="es-ES_tradnl"/>
        </w:rPr>
        <w:t xml:space="preserve"> de fecha </w:t>
      </w:r>
      <w:r w:rsidRPr="006A54A1">
        <w:rPr>
          <w:rFonts w:ascii="Arial" w:hAnsi="Arial" w:cs="Arial"/>
          <w:i/>
          <w:iCs/>
          <w:color w:val="000000" w:themeColor="text1"/>
          <w:sz w:val="22"/>
          <w:szCs w:val="22"/>
        </w:rPr>
        <w:t>(XXXX),</w:t>
      </w:r>
      <w:r w:rsidRPr="006A54A1">
        <w:rPr>
          <w:rFonts w:ascii="Arial" w:hAnsi="Arial" w:cs="Arial"/>
          <w:bCs/>
          <w:color w:val="000000" w:themeColor="text1"/>
          <w:spacing w:val="-3"/>
          <w:sz w:val="22"/>
          <w:szCs w:val="22"/>
          <w:lang w:val="es-ES_tradnl"/>
        </w:rPr>
        <w:t xml:space="preserve"> la </w:t>
      </w:r>
      <w:r w:rsidRPr="006A54A1">
        <w:rPr>
          <w:rFonts w:ascii="Arial" w:hAnsi="Arial" w:cs="Arial"/>
          <w:i/>
          <w:iCs/>
          <w:color w:val="000000" w:themeColor="text1"/>
          <w:spacing w:val="-3"/>
          <w:sz w:val="22"/>
          <w:szCs w:val="22"/>
        </w:rPr>
        <w:t>(Nombre y cargo de la Autoridad del Ejecutor),</w:t>
      </w:r>
      <w:r w:rsidRPr="006A54A1">
        <w:rPr>
          <w:rFonts w:ascii="Arial" w:hAnsi="Arial" w:cs="Arial"/>
          <w:bCs/>
          <w:color w:val="000000" w:themeColor="text1"/>
          <w:spacing w:val="-3"/>
          <w:sz w:val="22"/>
          <w:szCs w:val="22"/>
          <w:lang w:val="es-ES_tradnl"/>
        </w:rPr>
        <w:t xml:space="preserve"> adjudicó el contrato para la prestación del servicio de Consultoría Individual para</w:t>
      </w:r>
      <w:r w:rsidR="00FA79BC" w:rsidRPr="006A54A1">
        <w:rPr>
          <w:rFonts w:ascii="Arial" w:hAnsi="Arial" w:cs="Arial"/>
          <w:bCs/>
          <w:color w:val="000000" w:themeColor="text1"/>
          <w:spacing w:val="-3"/>
          <w:sz w:val="22"/>
          <w:szCs w:val="22"/>
          <w:lang w:val="es-ES_tradnl"/>
        </w:rPr>
        <w:t xml:space="preserve"> </w:t>
      </w:r>
      <w:r w:rsidR="00264CF1">
        <w:rPr>
          <w:rFonts w:ascii="Arial" w:hAnsi="Arial" w:cs="Arial"/>
          <w:bCs/>
          <w:color w:val="000000" w:themeColor="text1"/>
          <w:spacing w:val="-3"/>
          <w:sz w:val="22"/>
          <w:szCs w:val="22"/>
          <w:lang w:val="es-ES_tradnl"/>
        </w:rPr>
        <w:t xml:space="preserve">la </w:t>
      </w:r>
      <w:r w:rsidR="00D16F38" w:rsidRPr="00264CF1">
        <w:rPr>
          <w:rFonts w:ascii="Arial" w:eastAsia="Calibri" w:hAnsi="Arial" w:cs="Arial"/>
          <w:bCs/>
          <w:spacing w:val="-3"/>
          <w:sz w:val="22"/>
          <w:szCs w:val="22"/>
        </w:rPr>
        <w:t>Provisión de Servicios Profesionales para cubrir el cargo de Técnico Financiero</w:t>
      </w:r>
      <w:r w:rsidR="00BB55C9">
        <w:rPr>
          <w:rFonts w:ascii="Arial" w:eastAsia="Calibri" w:hAnsi="Arial" w:cs="Arial"/>
          <w:bCs/>
          <w:spacing w:val="-3"/>
          <w:sz w:val="22"/>
          <w:szCs w:val="22"/>
        </w:rPr>
        <w:t xml:space="preserve"> II</w:t>
      </w:r>
      <w:r w:rsidR="00D16F38" w:rsidRPr="00264CF1">
        <w:rPr>
          <w:rFonts w:ascii="Arial" w:eastAsia="Calibri" w:hAnsi="Arial" w:cs="Arial"/>
          <w:bCs/>
          <w:spacing w:val="-3"/>
          <w:sz w:val="22"/>
          <w:szCs w:val="22"/>
        </w:rPr>
        <w:t xml:space="preserve"> de la Unidad de Gerenciamiento del Programa</w:t>
      </w:r>
      <w:r w:rsidRPr="00264CF1">
        <w:rPr>
          <w:rFonts w:ascii="Arial" w:hAnsi="Arial" w:cs="Arial"/>
          <w:bCs/>
          <w:spacing w:val="-3"/>
          <w:sz w:val="22"/>
          <w:szCs w:val="22"/>
          <w:lang w:val="es-ES_tradnl"/>
        </w:rPr>
        <w:t xml:space="preserve"> al </w:t>
      </w:r>
      <w:r w:rsidRPr="00264CF1">
        <w:rPr>
          <w:rFonts w:ascii="Arial" w:hAnsi="Arial" w:cs="Arial"/>
          <w:i/>
          <w:iCs/>
          <w:sz w:val="22"/>
          <w:szCs w:val="22"/>
        </w:rPr>
        <w:t>(Nombre del Consultor)</w:t>
      </w:r>
      <w:r w:rsidRPr="00264CF1">
        <w:rPr>
          <w:rFonts w:ascii="Arial" w:hAnsi="Arial" w:cs="Arial"/>
          <w:bCs/>
          <w:spacing w:val="-3"/>
          <w:sz w:val="22"/>
          <w:szCs w:val="22"/>
          <w:lang w:val="es-ES_tradnl"/>
        </w:rPr>
        <w:t xml:space="preserve"> con RUC </w:t>
      </w:r>
      <w:r w:rsidRPr="00264CF1">
        <w:rPr>
          <w:rFonts w:ascii="Arial" w:hAnsi="Arial" w:cs="Arial"/>
          <w:i/>
          <w:iCs/>
          <w:sz w:val="22"/>
          <w:szCs w:val="22"/>
        </w:rPr>
        <w:t>(XXXX).</w:t>
      </w:r>
    </w:p>
    <w:p w14:paraId="19FA42A4" w14:textId="77777777" w:rsidR="00B0278D" w:rsidRPr="006A54A1" w:rsidRDefault="00B0278D" w:rsidP="00B0278D">
      <w:pPr>
        <w:pStyle w:val="Prrafodelista"/>
        <w:rPr>
          <w:rFonts w:ascii="Arial" w:hAnsi="Arial" w:cs="Arial"/>
          <w:bCs/>
          <w:spacing w:val="-3"/>
          <w:sz w:val="22"/>
          <w:szCs w:val="22"/>
          <w:lang w:val="es-ES_tradnl"/>
        </w:rPr>
      </w:pPr>
    </w:p>
    <w:p w14:paraId="30DB5489" w14:textId="1CF8A366" w:rsidR="00B0278D" w:rsidRPr="006A54A1" w:rsidRDefault="00B0278D" w:rsidP="00B0278D">
      <w:pPr>
        <w:pStyle w:val="Prrafodelista"/>
        <w:numPr>
          <w:ilvl w:val="0"/>
          <w:numId w:val="33"/>
        </w:num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Que mediante comunicación -XXX-20XX de fecha, el </w:t>
      </w:r>
      <w:r w:rsidR="000312C4">
        <w:rPr>
          <w:rFonts w:ascii="Arial" w:hAnsi="Arial" w:cs="Arial"/>
          <w:bCs/>
          <w:spacing w:val="-3"/>
          <w:sz w:val="22"/>
          <w:szCs w:val="22"/>
          <w:lang w:val="es-ES_tradnl"/>
        </w:rPr>
        <w:t>FONPRODE</w:t>
      </w:r>
      <w:r w:rsidRPr="006A54A1">
        <w:rPr>
          <w:rFonts w:ascii="Arial" w:hAnsi="Arial" w:cs="Arial"/>
          <w:bCs/>
          <w:spacing w:val="-3"/>
          <w:sz w:val="22"/>
          <w:szCs w:val="22"/>
          <w:lang w:val="es-ES_tradnl"/>
        </w:rPr>
        <w:t xml:space="preserve"> emitió la no objeción a los resultados de adjudicación del proceso.  (si corresponde proceso ex ante).</w:t>
      </w:r>
    </w:p>
    <w:p w14:paraId="6946E621" w14:textId="77777777" w:rsidR="00B0278D" w:rsidRPr="006A54A1" w:rsidRDefault="00B0278D" w:rsidP="00B0278D">
      <w:pPr>
        <w:suppressAutoHyphens/>
        <w:jc w:val="both"/>
        <w:rPr>
          <w:rFonts w:ascii="Arial" w:hAnsi="Arial" w:cs="Arial"/>
          <w:bCs/>
          <w:spacing w:val="-3"/>
          <w:sz w:val="22"/>
          <w:szCs w:val="22"/>
          <w:lang w:val="es-ES_tradnl"/>
        </w:rPr>
      </w:pPr>
    </w:p>
    <w:p w14:paraId="096A9024" w14:textId="77777777" w:rsidR="00F81B94" w:rsidRPr="006A54A1" w:rsidRDefault="00F81B94" w:rsidP="003D3526">
      <w:pPr>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DOCUMENTOS DEL CONTRATO:</w:t>
      </w:r>
    </w:p>
    <w:p w14:paraId="5835F835" w14:textId="77777777" w:rsidR="006E6036" w:rsidRDefault="006E6036" w:rsidP="003D3526">
      <w:pPr>
        <w:pStyle w:val="Textoindependiente"/>
        <w:jc w:val="both"/>
        <w:rPr>
          <w:rFonts w:ascii="Arial" w:hAnsi="Arial" w:cs="Arial"/>
          <w:bCs/>
          <w:spacing w:val="-3"/>
          <w:sz w:val="22"/>
          <w:szCs w:val="22"/>
          <w:lang w:val="es-ES_tradnl"/>
        </w:rPr>
      </w:pPr>
    </w:p>
    <w:p w14:paraId="4FAE3354" w14:textId="2DEF8109" w:rsidR="00F81B94" w:rsidRPr="006A54A1" w:rsidRDefault="00F81B94" w:rsidP="003D3526">
      <w:pPr>
        <w:pStyle w:val="Textoindependiente"/>
        <w:jc w:val="both"/>
        <w:rPr>
          <w:rFonts w:ascii="Arial" w:hAnsi="Arial" w:cs="Arial"/>
          <w:bCs/>
          <w:spacing w:val="-3"/>
          <w:sz w:val="22"/>
          <w:szCs w:val="22"/>
          <w:lang w:val="es-ES_tradnl"/>
        </w:rPr>
      </w:pPr>
      <w:r w:rsidRPr="006A54A1">
        <w:rPr>
          <w:rFonts w:ascii="Arial" w:hAnsi="Arial" w:cs="Arial"/>
          <w:bCs/>
          <w:spacing w:val="-3"/>
          <w:sz w:val="22"/>
          <w:szCs w:val="22"/>
          <w:lang w:val="es-ES_tradnl"/>
        </w:rPr>
        <w:t>Forman parte integrante del contrato los siguientes documentos:</w:t>
      </w:r>
    </w:p>
    <w:p w14:paraId="68F3F4CE" w14:textId="77777777" w:rsidR="00F81B94" w:rsidRPr="006A54A1" w:rsidRDefault="00F81B94" w:rsidP="003D3526">
      <w:pPr>
        <w:pStyle w:val="Textoindependiente"/>
        <w:jc w:val="both"/>
        <w:rPr>
          <w:rFonts w:ascii="Arial" w:hAnsi="Arial" w:cs="Arial"/>
          <w:bCs/>
          <w:spacing w:val="-3"/>
          <w:sz w:val="22"/>
          <w:szCs w:val="22"/>
          <w:lang w:val="es-ES_tradnl"/>
        </w:rPr>
      </w:pPr>
      <w:r w:rsidRPr="006A54A1">
        <w:rPr>
          <w:rFonts w:ascii="Arial" w:hAnsi="Arial" w:cs="Arial"/>
          <w:bCs/>
          <w:spacing w:val="-3"/>
          <w:sz w:val="22"/>
          <w:szCs w:val="22"/>
          <w:lang w:val="es-ES_tradnl"/>
        </w:rPr>
        <w:lastRenderedPageBreak/>
        <w:t>2.1. Los documentos que acreditan la calidad de los comparecientes y su capacidad para celebrar este tipo de contratos.</w:t>
      </w:r>
    </w:p>
    <w:p w14:paraId="72037420" w14:textId="13530185" w:rsidR="00F81B94" w:rsidRPr="006A54A1" w:rsidRDefault="00F81B94" w:rsidP="003D3526">
      <w:pPr>
        <w:pStyle w:val="Textoindependiente"/>
        <w:jc w:val="both"/>
        <w:rPr>
          <w:rFonts w:ascii="Arial" w:hAnsi="Arial" w:cs="Arial"/>
          <w:bCs/>
          <w:spacing w:val="-3"/>
          <w:sz w:val="22"/>
          <w:szCs w:val="22"/>
          <w:lang w:val="es-ES_tradnl"/>
        </w:rPr>
      </w:pPr>
      <w:r w:rsidRPr="006A54A1">
        <w:rPr>
          <w:rFonts w:ascii="Arial" w:hAnsi="Arial" w:cs="Arial"/>
          <w:bCs/>
          <w:spacing w:val="-3"/>
          <w:sz w:val="22"/>
          <w:szCs w:val="22"/>
          <w:lang w:val="es-ES_tradnl"/>
        </w:rPr>
        <w:t>2.2. Los términos de referencia del objeto de la contratación</w:t>
      </w:r>
      <w:r w:rsidR="003D3526" w:rsidRPr="006A54A1">
        <w:rPr>
          <w:rFonts w:ascii="Arial" w:hAnsi="Arial" w:cs="Arial"/>
          <w:bCs/>
          <w:spacing w:val="-3"/>
          <w:sz w:val="22"/>
          <w:szCs w:val="22"/>
          <w:lang w:val="es-ES_tradnl"/>
        </w:rPr>
        <w:t>.</w:t>
      </w:r>
    </w:p>
    <w:p w14:paraId="098AE20B" w14:textId="68F17CF0" w:rsidR="00F81B94" w:rsidRPr="006A54A1" w:rsidRDefault="00F81B94" w:rsidP="003D3526">
      <w:pPr>
        <w:pStyle w:val="Textoindependiente"/>
        <w:jc w:val="both"/>
        <w:rPr>
          <w:rFonts w:ascii="Arial" w:hAnsi="Arial" w:cs="Arial"/>
          <w:bCs/>
          <w:spacing w:val="-3"/>
          <w:sz w:val="22"/>
          <w:szCs w:val="22"/>
          <w:lang w:val="es-ES_tradnl"/>
        </w:rPr>
      </w:pPr>
      <w:r w:rsidRPr="006A54A1">
        <w:rPr>
          <w:rFonts w:ascii="Arial" w:hAnsi="Arial" w:cs="Arial"/>
          <w:bCs/>
          <w:spacing w:val="-3"/>
          <w:sz w:val="22"/>
          <w:szCs w:val="22"/>
          <w:lang w:val="es-ES_tradnl"/>
        </w:rPr>
        <w:t>2.3, La Certificación de Disponibilidad Presupuestaria</w:t>
      </w:r>
      <w:r w:rsidR="003D3526" w:rsidRPr="006A54A1">
        <w:rPr>
          <w:rFonts w:ascii="Arial" w:hAnsi="Arial" w:cs="Arial"/>
          <w:bCs/>
          <w:spacing w:val="-3"/>
          <w:sz w:val="22"/>
          <w:szCs w:val="22"/>
          <w:lang w:val="es-ES_tradnl"/>
        </w:rPr>
        <w:t>.</w:t>
      </w:r>
    </w:p>
    <w:p w14:paraId="7987FEEE" w14:textId="77777777" w:rsidR="00B378E3" w:rsidRPr="006A54A1" w:rsidRDefault="00F81B94" w:rsidP="003D3526">
      <w:pPr>
        <w:pStyle w:val="Textoindependiente"/>
        <w:jc w:val="both"/>
        <w:rPr>
          <w:rFonts w:ascii="Arial" w:hAnsi="Arial" w:cs="Arial"/>
          <w:bCs/>
          <w:spacing w:val="-3"/>
          <w:sz w:val="22"/>
          <w:szCs w:val="22"/>
          <w:lang w:val="es-ES_tradnl"/>
        </w:rPr>
      </w:pPr>
      <w:r w:rsidRPr="006A54A1">
        <w:rPr>
          <w:rFonts w:ascii="Arial" w:hAnsi="Arial" w:cs="Arial"/>
          <w:bCs/>
          <w:spacing w:val="-3"/>
          <w:sz w:val="22"/>
          <w:szCs w:val="22"/>
          <w:lang w:val="es-ES_tradnl"/>
        </w:rPr>
        <w:t>2.4. La Notificación de adjudicación al Consultor adjudicado</w:t>
      </w:r>
      <w:r w:rsidR="003D3526" w:rsidRPr="006A54A1">
        <w:rPr>
          <w:rFonts w:ascii="Arial" w:hAnsi="Arial" w:cs="Arial"/>
          <w:bCs/>
          <w:spacing w:val="-3"/>
          <w:sz w:val="22"/>
          <w:szCs w:val="22"/>
          <w:lang w:val="es-ES_tradnl"/>
        </w:rPr>
        <w:t>.</w:t>
      </w:r>
    </w:p>
    <w:p w14:paraId="4C2801BB" w14:textId="78DAA435" w:rsidR="00140865" w:rsidRPr="006A54A1" w:rsidRDefault="00B378E3" w:rsidP="003D3526">
      <w:pPr>
        <w:pStyle w:val="Textoindependiente"/>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2.5. </w:t>
      </w:r>
      <w:r w:rsidR="00140865" w:rsidRPr="006A54A1">
        <w:rPr>
          <w:rFonts w:ascii="Arial" w:hAnsi="Arial" w:cs="Arial"/>
          <w:bCs/>
          <w:spacing w:val="-3"/>
          <w:sz w:val="22"/>
          <w:szCs w:val="22"/>
          <w:lang w:val="es-ES_tradnl"/>
        </w:rPr>
        <w:t xml:space="preserve">No Objeción </w:t>
      </w:r>
      <w:r w:rsidR="000312C4">
        <w:rPr>
          <w:rFonts w:ascii="Arial" w:hAnsi="Arial" w:cs="Arial"/>
          <w:bCs/>
          <w:spacing w:val="-3"/>
          <w:sz w:val="22"/>
          <w:szCs w:val="22"/>
          <w:lang w:val="es-ES_tradnl"/>
        </w:rPr>
        <w:t>FONPRODE</w:t>
      </w:r>
      <w:r w:rsidR="00286DF3" w:rsidRPr="006A54A1">
        <w:rPr>
          <w:rFonts w:ascii="Arial" w:hAnsi="Arial" w:cs="Arial"/>
          <w:bCs/>
          <w:spacing w:val="-3"/>
          <w:sz w:val="22"/>
          <w:szCs w:val="22"/>
          <w:lang w:val="es-ES_tradnl"/>
        </w:rPr>
        <w:t xml:space="preserve"> (si corresponde proceso ex ante)</w:t>
      </w:r>
    </w:p>
    <w:p w14:paraId="1CEABABA" w14:textId="77777777" w:rsidR="007C1C64" w:rsidRPr="006A54A1" w:rsidRDefault="007C1C64" w:rsidP="003D3526">
      <w:pPr>
        <w:suppressAutoHyphens/>
        <w:jc w:val="both"/>
        <w:rPr>
          <w:rFonts w:ascii="Arial" w:hAnsi="Arial" w:cs="Arial"/>
          <w:b/>
          <w:bCs/>
          <w:spacing w:val="-3"/>
          <w:sz w:val="22"/>
          <w:szCs w:val="22"/>
          <w:lang w:val="es-ES_tradnl"/>
        </w:rPr>
      </w:pPr>
    </w:p>
    <w:p w14:paraId="3C6A4F53" w14:textId="7A6C0437" w:rsidR="00F81B94" w:rsidRPr="006A54A1" w:rsidRDefault="00F81B94" w:rsidP="003D3526">
      <w:pPr>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CLÁUSULAS:</w:t>
      </w:r>
    </w:p>
    <w:p w14:paraId="5571EB15" w14:textId="77777777" w:rsidR="00F81B94" w:rsidRPr="006A54A1" w:rsidRDefault="00F81B94" w:rsidP="00F81B94">
      <w:pPr>
        <w:pStyle w:val="Textoindependiente"/>
        <w:rPr>
          <w:rFonts w:ascii="Arial" w:hAnsi="Arial" w:cs="Arial"/>
          <w:b/>
          <w:bCs/>
          <w:sz w:val="22"/>
          <w:szCs w:val="22"/>
        </w:rPr>
      </w:pPr>
    </w:p>
    <w:p w14:paraId="6022839A" w14:textId="77777777" w:rsidR="00F25913" w:rsidRPr="006A54A1" w:rsidRDefault="00F81B94" w:rsidP="003D3526">
      <w:pPr>
        <w:pStyle w:val="Textoindependiente"/>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 xml:space="preserve">PRIMERA.- OBJETO: </w:t>
      </w:r>
    </w:p>
    <w:p w14:paraId="006976DC" w14:textId="77777777" w:rsidR="00F25913" w:rsidRPr="006A54A1" w:rsidRDefault="00F25913" w:rsidP="003D3526">
      <w:pPr>
        <w:pStyle w:val="Textoindependiente"/>
        <w:jc w:val="both"/>
        <w:rPr>
          <w:rFonts w:ascii="Arial" w:hAnsi="Arial" w:cs="Arial"/>
          <w:b/>
          <w:bCs/>
          <w:spacing w:val="-3"/>
          <w:sz w:val="22"/>
          <w:szCs w:val="22"/>
          <w:lang w:val="es-ES_tradnl"/>
        </w:rPr>
      </w:pPr>
    </w:p>
    <w:p w14:paraId="0E546CDC" w14:textId="271F8CCE" w:rsidR="00F81B94" w:rsidRPr="006A54A1" w:rsidRDefault="00F81B94" w:rsidP="003D3526">
      <w:pPr>
        <w:pStyle w:val="Textoindependiente"/>
        <w:jc w:val="both"/>
        <w:rPr>
          <w:rFonts w:ascii="Arial" w:hAnsi="Arial" w:cs="Arial"/>
          <w:bCs/>
          <w:spacing w:val="-3"/>
          <w:sz w:val="22"/>
          <w:szCs w:val="22"/>
          <w:lang w:val="es-ES_tradnl"/>
        </w:rPr>
      </w:pPr>
      <w:r w:rsidRPr="006A54A1">
        <w:rPr>
          <w:rFonts w:ascii="Arial" w:hAnsi="Arial" w:cs="Arial"/>
          <w:bCs/>
          <w:spacing w:val="-3"/>
          <w:sz w:val="22"/>
          <w:szCs w:val="22"/>
          <w:lang w:val="es-ES_tradnl"/>
        </w:rPr>
        <w:t>El Consultor, en ejercicio de su profesión se obliga a suministrar al Contratante la prestación de servicios técnicos de consultoría individual que se detalla en el Anexo I del presente Contrato y que forma parte integral del mismo.</w:t>
      </w:r>
    </w:p>
    <w:p w14:paraId="57E0DA6F" w14:textId="77777777" w:rsidR="00F81B94" w:rsidRPr="006A54A1" w:rsidRDefault="00F81B94" w:rsidP="00F81B94">
      <w:pPr>
        <w:suppressAutoHyphens/>
        <w:jc w:val="both"/>
        <w:rPr>
          <w:rFonts w:ascii="Arial" w:hAnsi="Arial" w:cs="Arial"/>
          <w:bCs/>
          <w:spacing w:val="-3"/>
          <w:sz w:val="22"/>
          <w:szCs w:val="22"/>
          <w:lang w:val="es-ES_tradnl"/>
        </w:rPr>
      </w:pPr>
    </w:p>
    <w:p w14:paraId="78186138" w14:textId="77777777" w:rsidR="00F25913" w:rsidRPr="006A54A1" w:rsidRDefault="00903F7B" w:rsidP="00903F7B">
      <w:pPr>
        <w:tabs>
          <w:tab w:val="left" w:pos="-720"/>
        </w:tabs>
        <w:suppressAutoHyphens/>
        <w:spacing w:before="40"/>
        <w:jc w:val="both"/>
        <w:rPr>
          <w:rFonts w:ascii="Arial" w:hAnsi="Arial" w:cs="Arial"/>
          <w:bCs/>
          <w:spacing w:val="-3"/>
          <w:sz w:val="22"/>
          <w:szCs w:val="22"/>
          <w:lang w:val="es-ES_tradnl"/>
        </w:rPr>
      </w:pPr>
      <w:r w:rsidRPr="006A54A1">
        <w:rPr>
          <w:rFonts w:ascii="Arial" w:hAnsi="Arial" w:cs="Arial"/>
          <w:b/>
          <w:bCs/>
          <w:spacing w:val="-3"/>
          <w:sz w:val="22"/>
          <w:szCs w:val="22"/>
          <w:lang w:val="es-ES_tradnl"/>
        </w:rPr>
        <w:t>SEGUNDA.- TIPO DE CONTRATO Y PLAZO DE EJECUCIÓN</w:t>
      </w:r>
      <w:r w:rsidRPr="006A54A1">
        <w:rPr>
          <w:rFonts w:ascii="Arial" w:hAnsi="Arial" w:cs="Arial"/>
          <w:bCs/>
          <w:spacing w:val="-3"/>
          <w:sz w:val="22"/>
          <w:szCs w:val="22"/>
          <w:lang w:val="es-ES_tradnl"/>
        </w:rPr>
        <w:t xml:space="preserve">: </w:t>
      </w:r>
    </w:p>
    <w:p w14:paraId="49915D65" w14:textId="77777777" w:rsidR="00F25913" w:rsidRPr="006A54A1" w:rsidRDefault="00F25913" w:rsidP="00903F7B">
      <w:pPr>
        <w:tabs>
          <w:tab w:val="left" w:pos="-720"/>
        </w:tabs>
        <w:suppressAutoHyphens/>
        <w:spacing w:before="40"/>
        <w:jc w:val="both"/>
        <w:rPr>
          <w:rFonts w:ascii="Arial" w:hAnsi="Arial" w:cs="Arial"/>
          <w:bCs/>
          <w:spacing w:val="-3"/>
          <w:sz w:val="22"/>
          <w:szCs w:val="22"/>
          <w:lang w:val="es-ES_tradnl"/>
        </w:rPr>
      </w:pPr>
    </w:p>
    <w:p w14:paraId="7580EDB2" w14:textId="437B7A47" w:rsidR="00903F7B" w:rsidRPr="006A54A1" w:rsidRDefault="00903F7B" w:rsidP="00903F7B">
      <w:pPr>
        <w:tabs>
          <w:tab w:val="left" w:pos="-720"/>
        </w:tabs>
        <w:suppressAutoHyphens/>
        <w:spacing w:before="40"/>
        <w:jc w:val="both"/>
        <w:rPr>
          <w:rFonts w:ascii="Arial" w:eastAsia="Calibri" w:hAnsi="Arial" w:cs="Arial"/>
          <w:sz w:val="22"/>
          <w:szCs w:val="22"/>
          <w:lang w:eastAsia="es-EC"/>
        </w:rPr>
      </w:pPr>
      <w:r w:rsidRPr="006A54A1">
        <w:rPr>
          <w:rFonts w:ascii="Arial" w:eastAsia="Calibri" w:hAnsi="Arial" w:cs="Arial"/>
          <w:sz w:val="22"/>
          <w:szCs w:val="22"/>
          <w:lang w:eastAsia="es-EC"/>
        </w:rPr>
        <w:t>El contrato será con pago por</w:t>
      </w:r>
      <w:r w:rsidR="00FA79BC" w:rsidRPr="006A54A1">
        <w:rPr>
          <w:rFonts w:ascii="Arial" w:eastAsia="Calibri" w:hAnsi="Arial" w:cs="Arial"/>
          <w:sz w:val="22"/>
          <w:szCs w:val="22"/>
          <w:lang w:eastAsia="es-EC"/>
        </w:rPr>
        <w:t xml:space="preserve"> tiempo de trabajo</w:t>
      </w:r>
      <w:r w:rsidRPr="006A54A1">
        <w:rPr>
          <w:rFonts w:ascii="Arial" w:eastAsia="Calibri" w:hAnsi="Arial" w:cs="Arial"/>
          <w:sz w:val="22"/>
          <w:szCs w:val="22"/>
          <w:lang w:eastAsia="es-EC"/>
        </w:rPr>
        <w:t xml:space="preserve"> y</w:t>
      </w:r>
      <w:r w:rsidR="00FA79BC" w:rsidRPr="006A54A1">
        <w:rPr>
          <w:rFonts w:ascii="Arial" w:eastAsia="Calibri" w:hAnsi="Arial" w:cs="Arial"/>
          <w:sz w:val="22"/>
          <w:szCs w:val="22"/>
          <w:lang w:eastAsia="es-EC"/>
        </w:rPr>
        <w:t xml:space="preserve"> contra entrega de informes</w:t>
      </w:r>
      <w:r w:rsidRPr="006A54A1">
        <w:rPr>
          <w:rFonts w:ascii="Arial" w:eastAsia="Calibri" w:hAnsi="Arial" w:cs="Arial"/>
          <w:sz w:val="22"/>
          <w:szCs w:val="22"/>
          <w:lang w:eastAsia="es-EC"/>
        </w:rPr>
        <w:t>.</w:t>
      </w:r>
    </w:p>
    <w:p w14:paraId="6E2BB202" w14:textId="77777777" w:rsidR="00903F7B" w:rsidRPr="006A54A1" w:rsidRDefault="00903F7B" w:rsidP="00903F7B">
      <w:pPr>
        <w:tabs>
          <w:tab w:val="left" w:pos="-720"/>
        </w:tabs>
        <w:suppressAutoHyphens/>
        <w:spacing w:before="40"/>
        <w:ind w:left="567"/>
        <w:jc w:val="both"/>
        <w:rPr>
          <w:rFonts w:ascii="Arial" w:eastAsia="Calibri" w:hAnsi="Arial" w:cs="Arial"/>
          <w:sz w:val="22"/>
          <w:szCs w:val="22"/>
          <w:lang w:eastAsia="es-EC"/>
        </w:rPr>
      </w:pPr>
    </w:p>
    <w:p w14:paraId="1D58E9BE" w14:textId="19225A9E" w:rsidR="00903F7B" w:rsidRPr="006A54A1" w:rsidRDefault="00903F7B" w:rsidP="00903F7B">
      <w:pPr>
        <w:tabs>
          <w:tab w:val="left" w:pos="-720"/>
        </w:tabs>
        <w:suppressAutoHyphens/>
        <w:spacing w:before="40"/>
        <w:jc w:val="both"/>
        <w:rPr>
          <w:rFonts w:ascii="Arial" w:eastAsia="Calibri" w:hAnsi="Arial" w:cs="Arial"/>
          <w:sz w:val="22"/>
          <w:szCs w:val="22"/>
          <w:lang w:eastAsia="es-EC"/>
        </w:rPr>
      </w:pPr>
      <w:r w:rsidRPr="006A54A1">
        <w:rPr>
          <w:rFonts w:ascii="Arial" w:eastAsia="Calibri" w:hAnsi="Arial" w:cs="Arial"/>
          <w:sz w:val="22"/>
          <w:szCs w:val="22"/>
          <w:lang w:eastAsia="es-EC"/>
        </w:rPr>
        <w:t>El plazo para la ejecución de la consultoría es de</w:t>
      </w:r>
      <w:r w:rsidR="00FA79BC" w:rsidRPr="006A54A1">
        <w:rPr>
          <w:rFonts w:ascii="Arial" w:eastAsia="Calibri" w:hAnsi="Arial" w:cs="Arial"/>
          <w:sz w:val="22"/>
          <w:szCs w:val="22"/>
          <w:lang w:eastAsia="es-EC"/>
        </w:rPr>
        <w:t xml:space="preserve"> 12 meses</w:t>
      </w:r>
      <w:r w:rsidRPr="006A54A1">
        <w:rPr>
          <w:rFonts w:ascii="Arial" w:eastAsia="Calibri" w:hAnsi="Arial" w:cs="Arial"/>
          <w:sz w:val="22"/>
          <w:szCs w:val="22"/>
          <w:lang w:eastAsia="es-EC"/>
        </w:rPr>
        <w:t xml:space="preserve"> a partir del inicio del contrato, y deberá ser desarrollada en forma continua. El inicio de la prestación de los servicios acordados en el contrato será </w:t>
      </w:r>
      <w:r w:rsidRPr="006A54A1">
        <w:rPr>
          <w:rFonts w:ascii="Arial" w:eastAsia="Calibri" w:hAnsi="Arial" w:cs="Arial"/>
          <w:color w:val="000000" w:themeColor="text1"/>
          <w:sz w:val="22"/>
          <w:szCs w:val="22"/>
          <w:lang w:eastAsia="es-EC"/>
        </w:rPr>
        <w:t>a la suscripción del contrat</w:t>
      </w:r>
      <w:r w:rsidR="00FA79BC" w:rsidRPr="006A54A1">
        <w:rPr>
          <w:rFonts w:ascii="Arial" w:eastAsia="Calibri" w:hAnsi="Arial" w:cs="Arial"/>
          <w:color w:val="000000" w:themeColor="text1"/>
          <w:sz w:val="22"/>
          <w:szCs w:val="22"/>
          <w:lang w:eastAsia="es-EC"/>
        </w:rPr>
        <w:t>o.</w:t>
      </w:r>
    </w:p>
    <w:p w14:paraId="770BF0F7" w14:textId="77777777" w:rsidR="00903F7B" w:rsidRPr="006A54A1" w:rsidRDefault="00903F7B" w:rsidP="00903F7B">
      <w:pPr>
        <w:suppressAutoHyphens/>
        <w:jc w:val="both"/>
        <w:rPr>
          <w:rFonts w:ascii="Arial" w:hAnsi="Arial" w:cs="Arial"/>
          <w:bCs/>
          <w:spacing w:val="-3"/>
          <w:sz w:val="22"/>
          <w:szCs w:val="22"/>
        </w:rPr>
      </w:pPr>
    </w:p>
    <w:p w14:paraId="202836DB" w14:textId="77777777" w:rsidR="00903F7B" w:rsidRPr="006A54A1" w:rsidRDefault="00903F7B" w:rsidP="00903F7B">
      <w:pPr>
        <w:tabs>
          <w:tab w:val="left" w:pos="-720"/>
        </w:tabs>
        <w:suppressAutoHyphens/>
        <w:jc w:val="both"/>
        <w:rPr>
          <w:rFonts w:ascii="Arial" w:hAnsi="Arial" w:cs="Arial"/>
          <w:bCs/>
          <w:sz w:val="22"/>
          <w:szCs w:val="22"/>
          <w:lang w:val="es-ES"/>
        </w:rPr>
      </w:pPr>
      <w:r w:rsidRPr="006A54A1">
        <w:rPr>
          <w:rFonts w:ascii="Arial" w:hAnsi="Arial" w:cs="Arial"/>
          <w:bCs/>
          <w:sz w:val="22"/>
          <w:szCs w:val="22"/>
          <w:lang w:val="es-ES"/>
        </w:rPr>
        <w:t>Este plazo podrá ser prorrogado únicamente por causas de fuerza mayor o caso fortuito cuando el hecho que lo motiva sea notificado al Administrador del Contrato dentro del término de dos (2) días de ocurrido el evento, el mismo que deberá estar debidamente probado o justificado por el Consultor y aceptado por el CONTRATANTE y solamente por los días que incida la presencia de las causales indicadas. Cuando la prórroga implique una modificación al plazo total se necesitará la aprobación de la máxima autoridad de la Contratante.</w:t>
      </w:r>
    </w:p>
    <w:p w14:paraId="41CD449A" w14:textId="4956F57E" w:rsidR="00903F7B" w:rsidRPr="006A54A1" w:rsidRDefault="002B5CD7" w:rsidP="002B5CD7">
      <w:pPr>
        <w:tabs>
          <w:tab w:val="left" w:pos="-720"/>
          <w:tab w:val="left" w:pos="1721"/>
        </w:tabs>
        <w:suppressAutoHyphens/>
        <w:jc w:val="both"/>
        <w:rPr>
          <w:rFonts w:ascii="Arial" w:hAnsi="Arial" w:cs="Arial"/>
          <w:bCs/>
          <w:sz w:val="22"/>
          <w:szCs w:val="22"/>
          <w:lang w:val="es-ES"/>
        </w:rPr>
      </w:pPr>
      <w:r w:rsidRPr="006A54A1">
        <w:rPr>
          <w:rFonts w:ascii="Arial" w:hAnsi="Arial" w:cs="Arial"/>
          <w:bCs/>
          <w:sz w:val="22"/>
          <w:szCs w:val="22"/>
          <w:lang w:val="es-ES"/>
        </w:rPr>
        <w:tab/>
      </w:r>
    </w:p>
    <w:p w14:paraId="7ACDA800" w14:textId="77777777" w:rsidR="00903F7B" w:rsidRPr="006A54A1" w:rsidRDefault="00903F7B" w:rsidP="00903F7B">
      <w:pPr>
        <w:tabs>
          <w:tab w:val="left" w:pos="-720"/>
        </w:tabs>
        <w:suppressAutoHyphens/>
        <w:jc w:val="both"/>
        <w:rPr>
          <w:rFonts w:ascii="Arial" w:hAnsi="Arial" w:cs="Arial"/>
          <w:bCs/>
          <w:sz w:val="22"/>
          <w:szCs w:val="22"/>
          <w:lang w:val="es-ES"/>
        </w:rPr>
      </w:pPr>
      <w:r w:rsidRPr="006A54A1">
        <w:rPr>
          <w:rFonts w:ascii="Arial" w:hAnsi="Arial" w:cs="Arial"/>
          <w:bCs/>
          <w:sz w:val="22"/>
          <w:szCs w:val="22"/>
          <w:lang w:val="es-ES"/>
        </w:rPr>
        <w:t>La Contratante podrá suspender el plazo de ejecución contractual siempre que los hechos que lo motivan no sean imputables al Consultor.</w:t>
      </w:r>
    </w:p>
    <w:p w14:paraId="3EB302F5" w14:textId="77777777" w:rsidR="00903F7B" w:rsidRPr="006A54A1" w:rsidRDefault="00903F7B" w:rsidP="00903F7B">
      <w:pPr>
        <w:tabs>
          <w:tab w:val="left" w:pos="-720"/>
        </w:tabs>
        <w:suppressAutoHyphens/>
        <w:jc w:val="both"/>
        <w:rPr>
          <w:rFonts w:ascii="Arial" w:hAnsi="Arial" w:cs="Arial"/>
          <w:bCs/>
          <w:sz w:val="22"/>
          <w:szCs w:val="22"/>
          <w:lang w:val="es-ES"/>
        </w:rPr>
      </w:pPr>
    </w:p>
    <w:p w14:paraId="74854DB0" w14:textId="77777777" w:rsidR="00903F7B" w:rsidRPr="006A54A1" w:rsidRDefault="00903F7B" w:rsidP="00903F7B">
      <w:pPr>
        <w:suppressAutoHyphens/>
        <w:jc w:val="both"/>
        <w:rPr>
          <w:rFonts w:ascii="Arial" w:hAnsi="Arial" w:cs="Arial"/>
          <w:bCs/>
          <w:spacing w:val="-3"/>
          <w:sz w:val="22"/>
          <w:szCs w:val="22"/>
          <w:lang w:val="es-ES_tradnl"/>
        </w:rPr>
      </w:pPr>
      <w:r w:rsidRPr="006A54A1">
        <w:rPr>
          <w:rFonts w:ascii="Arial" w:hAnsi="Arial" w:cs="Arial"/>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39024D3A" w14:textId="77777777" w:rsidR="00903F7B" w:rsidRPr="006A54A1" w:rsidRDefault="00903F7B" w:rsidP="00903F7B">
      <w:pPr>
        <w:suppressAutoHyphens/>
        <w:jc w:val="both"/>
        <w:rPr>
          <w:rFonts w:ascii="Arial" w:hAnsi="Arial" w:cs="Arial"/>
          <w:bCs/>
          <w:spacing w:val="-3"/>
          <w:sz w:val="22"/>
          <w:szCs w:val="22"/>
          <w:lang w:val="es-ES_tradnl"/>
        </w:rPr>
      </w:pPr>
    </w:p>
    <w:p w14:paraId="28598051" w14:textId="68B8CB26" w:rsidR="00903F7B" w:rsidRPr="006A54A1" w:rsidRDefault="00903F7B" w:rsidP="00903F7B">
      <w:pPr>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TERCERA.- FORMATO Y LUGAR PARA LA PRESTACIÓN DE LOS SERVICIOS DE CONSULTORÍA</w:t>
      </w:r>
      <w:r w:rsidR="00F25913" w:rsidRPr="006A54A1">
        <w:rPr>
          <w:rFonts w:ascii="Arial" w:hAnsi="Arial" w:cs="Arial"/>
          <w:b/>
          <w:bCs/>
          <w:spacing w:val="-3"/>
          <w:sz w:val="22"/>
          <w:szCs w:val="22"/>
          <w:lang w:val="es-ES_tradnl"/>
        </w:rPr>
        <w:t>:</w:t>
      </w:r>
    </w:p>
    <w:p w14:paraId="0C9C5987" w14:textId="77777777" w:rsidR="00903F7B" w:rsidRPr="006A54A1" w:rsidRDefault="00903F7B" w:rsidP="00903F7B">
      <w:pPr>
        <w:suppressAutoHyphens/>
        <w:jc w:val="both"/>
        <w:rPr>
          <w:rFonts w:ascii="Arial" w:hAnsi="Arial" w:cs="Arial"/>
          <w:b/>
          <w:bCs/>
          <w:spacing w:val="-3"/>
          <w:sz w:val="22"/>
          <w:szCs w:val="22"/>
          <w:lang w:val="es-ES_tradnl"/>
        </w:rPr>
      </w:pPr>
    </w:p>
    <w:p w14:paraId="65234910" w14:textId="1D3ADF99" w:rsidR="00903F7B" w:rsidRPr="006A54A1" w:rsidRDefault="00903F7B" w:rsidP="00F25913">
      <w:pPr>
        <w:tabs>
          <w:tab w:val="left" w:pos="-720"/>
        </w:tabs>
        <w:suppressAutoHyphens/>
        <w:spacing w:before="40"/>
        <w:jc w:val="both"/>
        <w:rPr>
          <w:rFonts w:ascii="Arial" w:eastAsia="Calibri" w:hAnsi="Arial" w:cs="Arial"/>
          <w:i/>
          <w:iCs/>
          <w:color w:val="4472C4" w:themeColor="accent1"/>
          <w:sz w:val="22"/>
          <w:szCs w:val="22"/>
          <w:lang w:eastAsia="es-EC"/>
        </w:rPr>
      </w:pPr>
      <w:r w:rsidRPr="006A54A1">
        <w:rPr>
          <w:rFonts w:ascii="Arial" w:eastAsia="Calibri" w:hAnsi="Arial" w:cs="Arial"/>
          <w:sz w:val="22"/>
          <w:szCs w:val="22"/>
          <w:lang w:eastAsia="es-EC"/>
        </w:rPr>
        <w:t>El formato de ejecución de la consultoría será:</w:t>
      </w:r>
      <w:r w:rsidRPr="006A54A1">
        <w:rPr>
          <w:rFonts w:ascii="Arial" w:eastAsia="Calibri" w:hAnsi="Arial" w:cs="Arial"/>
          <w:i/>
          <w:iCs/>
          <w:color w:val="4472C4" w:themeColor="accent1"/>
          <w:sz w:val="22"/>
          <w:szCs w:val="22"/>
          <w:lang w:eastAsia="es-EC"/>
        </w:rPr>
        <w:t xml:space="preserve"> </w:t>
      </w:r>
    </w:p>
    <w:p w14:paraId="15B6CD6C" w14:textId="77777777" w:rsidR="00903F7B" w:rsidRPr="006A54A1" w:rsidRDefault="00903F7B" w:rsidP="00903F7B">
      <w:pPr>
        <w:tabs>
          <w:tab w:val="left" w:pos="-720"/>
        </w:tabs>
        <w:suppressAutoHyphens/>
        <w:spacing w:before="40"/>
        <w:ind w:left="567"/>
        <w:jc w:val="both"/>
        <w:rPr>
          <w:rFonts w:ascii="Arial" w:eastAsia="Calibri" w:hAnsi="Arial" w:cs="Arial"/>
          <w:i/>
          <w:iCs/>
          <w:color w:val="4472C4" w:themeColor="accent1"/>
          <w:sz w:val="22"/>
          <w:szCs w:val="22"/>
          <w:lang w:eastAsia="es-EC"/>
        </w:rPr>
      </w:pPr>
    </w:p>
    <w:p w14:paraId="20F35D36" w14:textId="77777777" w:rsidR="00903F7B" w:rsidRPr="006A54A1" w:rsidRDefault="00903F7B" w:rsidP="00903F7B">
      <w:pPr>
        <w:pStyle w:val="Prrafodelista"/>
        <w:numPr>
          <w:ilvl w:val="0"/>
          <w:numId w:val="34"/>
        </w:numPr>
        <w:tabs>
          <w:tab w:val="left" w:pos="-720"/>
        </w:tabs>
        <w:suppressAutoHyphens/>
        <w:spacing w:before="40"/>
        <w:jc w:val="both"/>
        <w:rPr>
          <w:rFonts w:ascii="Arial" w:eastAsia="Calibri" w:hAnsi="Arial" w:cs="Arial"/>
          <w:sz w:val="22"/>
          <w:szCs w:val="22"/>
          <w:lang w:eastAsia="es-EC"/>
        </w:rPr>
      </w:pPr>
      <w:r w:rsidRPr="006A54A1">
        <w:rPr>
          <w:rFonts w:ascii="Arial" w:eastAsia="Calibri" w:hAnsi="Arial" w:cs="Arial"/>
          <w:sz w:val="22"/>
          <w:szCs w:val="22"/>
          <w:lang w:eastAsia="es-EC"/>
        </w:rPr>
        <w:t>100% presencial.</w:t>
      </w:r>
    </w:p>
    <w:p w14:paraId="7B8C7A35" w14:textId="77777777" w:rsidR="00903F7B" w:rsidRPr="006A54A1" w:rsidRDefault="00903F7B" w:rsidP="00903F7B">
      <w:pPr>
        <w:tabs>
          <w:tab w:val="left" w:pos="-720"/>
        </w:tabs>
        <w:suppressAutoHyphens/>
        <w:spacing w:before="40"/>
        <w:jc w:val="both"/>
        <w:rPr>
          <w:rFonts w:ascii="Arial" w:eastAsia="Calibri" w:hAnsi="Arial" w:cs="Arial"/>
          <w:sz w:val="22"/>
          <w:szCs w:val="22"/>
          <w:lang w:eastAsia="es-EC"/>
        </w:rPr>
      </w:pPr>
    </w:p>
    <w:p w14:paraId="64C9ACBB" w14:textId="5A9DA268" w:rsidR="00264CF1" w:rsidRPr="00266AF4" w:rsidRDefault="00264CF1" w:rsidP="00264CF1">
      <w:pPr>
        <w:tabs>
          <w:tab w:val="left" w:pos="-720"/>
        </w:tabs>
        <w:suppressAutoHyphens/>
        <w:spacing w:before="40"/>
        <w:jc w:val="both"/>
        <w:rPr>
          <w:rFonts w:ascii="Arial" w:eastAsia="Calibri" w:hAnsi="Arial" w:cs="Arial"/>
          <w:sz w:val="22"/>
          <w:szCs w:val="22"/>
          <w:lang w:eastAsia="es-EC"/>
        </w:rPr>
      </w:pPr>
      <w:r w:rsidRPr="00266AF4">
        <w:rPr>
          <w:rFonts w:ascii="Arial" w:eastAsia="Calibri" w:hAnsi="Arial" w:cs="Arial"/>
          <w:sz w:val="22"/>
          <w:szCs w:val="22"/>
          <w:lang w:eastAsia="es-EC"/>
        </w:rPr>
        <w:t xml:space="preserve">Para el caso del trabajo presencial, el lugar de prestación de los servicios de consultoría será en la oficina de la Unidad de Gerenciamiento del Programa, ubicada en el Edificio </w:t>
      </w:r>
      <w:r w:rsidR="000312C4">
        <w:rPr>
          <w:rFonts w:ascii="Arial" w:eastAsia="Calibri" w:hAnsi="Arial" w:cs="Arial"/>
          <w:sz w:val="22"/>
          <w:szCs w:val="22"/>
          <w:lang w:eastAsia="es-EC"/>
        </w:rPr>
        <w:lastRenderedPageBreak/>
        <w:t xml:space="preserve">PortoAguas EP, calles Córdova y Chile (esquina) </w:t>
      </w:r>
      <w:r w:rsidRPr="00266AF4">
        <w:rPr>
          <w:rFonts w:ascii="Arial" w:eastAsia="Calibri" w:hAnsi="Arial" w:cs="Arial"/>
          <w:sz w:val="22"/>
          <w:szCs w:val="22"/>
          <w:lang w:eastAsia="es-EC"/>
        </w:rPr>
        <w:t>o donde lo designe el Director General del Proyecto.</w:t>
      </w:r>
    </w:p>
    <w:p w14:paraId="5209E7EB" w14:textId="77777777" w:rsidR="00F81B94" w:rsidRPr="00264CF1" w:rsidRDefault="00F81B94" w:rsidP="00F81B94">
      <w:pPr>
        <w:suppressAutoHyphens/>
        <w:jc w:val="both"/>
        <w:rPr>
          <w:rFonts w:ascii="Arial" w:hAnsi="Arial" w:cs="Arial"/>
          <w:bCs/>
          <w:spacing w:val="-3"/>
          <w:sz w:val="22"/>
          <w:szCs w:val="22"/>
        </w:rPr>
      </w:pPr>
    </w:p>
    <w:p w14:paraId="0C15C62C" w14:textId="77777777" w:rsidR="0015360A" w:rsidRPr="006A54A1" w:rsidRDefault="00E55E73" w:rsidP="00F81B94">
      <w:pPr>
        <w:suppressAutoHyphens/>
        <w:jc w:val="both"/>
        <w:rPr>
          <w:rFonts w:ascii="Arial" w:hAnsi="Arial" w:cs="Arial"/>
          <w:bCs/>
          <w:spacing w:val="-3"/>
          <w:sz w:val="22"/>
          <w:szCs w:val="22"/>
          <w:lang w:val="es-ES_tradnl"/>
        </w:rPr>
      </w:pPr>
      <w:r w:rsidRPr="006A54A1">
        <w:rPr>
          <w:rFonts w:ascii="Arial" w:hAnsi="Arial" w:cs="Arial"/>
          <w:b/>
          <w:bCs/>
          <w:spacing w:val="-3"/>
          <w:sz w:val="22"/>
          <w:szCs w:val="22"/>
          <w:lang w:val="es-ES_tradnl"/>
        </w:rPr>
        <w:t>CUARTA</w:t>
      </w:r>
      <w:r w:rsidR="00F81B94" w:rsidRPr="006A54A1">
        <w:rPr>
          <w:rFonts w:ascii="Arial" w:hAnsi="Arial" w:cs="Arial"/>
          <w:b/>
          <w:bCs/>
          <w:spacing w:val="-3"/>
          <w:sz w:val="22"/>
          <w:szCs w:val="22"/>
          <w:lang w:val="es-ES_tradnl"/>
        </w:rPr>
        <w:t>.- PRECIO</w:t>
      </w:r>
      <w:r w:rsidR="0015360A" w:rsidRPr="006A54A1">
        <w:rPr>
          <w:rFonts w:ascii="Arial" w:hAnsi="Arial" w:cs="Arial"/>
          <w:b/>
          <w:bCs/>
          <w:spacing w:val="-3"/>
          <w:sz w:val="22"/>
          <w:szCs w:val="22"/>
          <w:lang w:val="es-ES_tradnl"/>
        </w:rPr>
        <w:t xml:space="preserve"> Y FORMA DE PAGO</w:t>
      </w:r>
      <w:r w:rsidR="00F81B94" w:rsidRPr="006A54A1">
        <w:rPr>
          <w:rFonts w:ascii="Arial" w:hAnsi="Arial" w:cs="Arial"/>
          <w:b/>
          <w:bCs/>
          <w:spacing w:val="-3"/>
          <w:sz w:val="22"/>
          <w:szCs w:val="22"/>
          <w:lang w:val="es-ES_tradnl"/>
        </w:rPr>
        <w:t>:</w:t>
      </w:r>
      <w:r w:rsidR="00F81B94" w:rsidRPr="006A54A1">
        <w:rPr>
          <w:rFonts w:ascii="Arial" w:hAnsi="Arial" w:cs="Arial"/>
          <w:bCs/>
          <w:spacing w:val="-3"/>
          <w:sz w:val="22"/>
          <w:szCs w:val="22"/>
          <w:lang w:val="es-ES_tradnl"/>
        </w:rPr>
        <w:t xml:space="preserve"> </w:t>
      </w:r>
    </w:p>
    <w:p w14:paraId="16D16954" w14:textId="77777777" w:rsidR="0015360A" w:rsidRPr="006A54A1" w:rsidRDefault="0015360A" w:rsidP="00F81B94">
      <w:pPr>
        <w:suppressAutoHyphens/>
        <w:jc w:val="both"/>
        <w:rPr>
          <w:rFonts w:ascii="Arial" w:hAnsi="Arial" w:cs="Arial"/>
          <w:bCs/>
          <w:spacing w:val="-3"/>
          <w:sz w:val="22"/>
          <w:szCs w:val="22"/>
          <w:lang w:val="es-ES_tradnl"/>
        </w:rPr>
      </w:pPr>
    </w:p>
    <w:p w14:paraId="0645726E" w14:textId="12D97079" w:rsidR="00ED628A" w:rsidRPr="006A54A1" w:rsidRDefault="00ED628A" w:rsidP="00ED628A">
      <w:pPr>
        <w:tabs>
          <w:tab w:val="left" w:pos="-720"/>
        </w:tabs>
        <w:suppressAutoHyphens/>
        <w:spacing w:before="40"/>
        <w:jc w:val="both"/>
        <w:rPr>
          <w:rFonts w:ascii="Arial" w:eastAsia="Calibri" w:hAnsi="Arial" w:cs="Arial"/>
          <w:sz w:val="22"/>
          <w:szCs w:val="22"/>
          <w:lang w:eastAsia="es-EC"/>
        </w:rPr>
      </w:pPr>
      <w:r w:rsidRPr="006A54A1">
        <w:rPr>
          <w:rFonts w:ascii="Arial" w:eastAsia="Calibri" w:hAnsi="Arial" w:cs="Arial"/>
          <w:sz w:val="22"/>
          <w:szCs w:val="22"/>
          <w:lang w:eastAsia="es-EC"/>
        </w:rPr>
        <w:t xml:space="preserve">El </w:t>
      </w:r>
      <w:r w:rsidR="00B36D77" w:rsidRPr="006A54A1">
        <w:rPr>
          <w:rFonts w:ascii="Arial" w:eastAsia="Calibri" w:hAnsi="Arial" w:cs="Arial"/>
          <w:sz w:val="22"/>
          <w:szCs w:val="22"/>
          <w:lang w:eastAsia="es-EC"/>
        </w:rPr>
        <w:t>precio del contrato de</w:t>
      </w:r>
      <w:r w:rsidRPr="006A54A1">
        <w:rPr>
          <w:rFonts w:ascii="Arial" w:eastAsia="Calibri" w:hAnsi="Arial" w:cs="Arial"/>
          <w:sz w:val="22"/>
          <w:szCs w:val="22"/>
          <w:lang w:eastAsia="es-EC"/>
        </w:rPr>
        <w:t xml:space="preserve"> consultoría es de </w:t>
      </w:r>
      <w:r w:rsidR="00180298" w:rsidRPr="006A54A1">
        <w:rPr>
          <w:rFonts w:ascii="Arial" w:eastAsia="Calibri" w:hAnsi="Arial" w:cs="Arial"/>
          <w:sz w:val="22"/>
          <w:szCs w:val="22"/>
          <w:lang w:eastAsia="es-EC"/>
        </w:rPr>
        <w:t>US$</w:t>
      </w:r>
      <w:r w:rsidR="006F1232">
        <w:rPr>
          <w:rFonts w:ascii="Arial" w:eastAsia="Calibri" w:hAnsi="Arial" w:cs="Arial"/>
          <w:sz w:val="22"/>
          <w:szCs w:val="22"/>
          <w:lang w:eastAsia="es-EC"/>
        </w:rPr>
        <w:t xml:space="preserve"> 26,4</w:t>
      </w:r>
      <w:r w:rsidR="00FA79BC" w:rsidRPr="006A54A1">
        <w:rPr>
          <w:rFonts w:ascii="Arial" w:eastAsia="Calibri" w:hAnsi="Arial" w:cs="Arial"/>
          <w:sz w:val="22"/>
          <w:szCs w:val="22"/>
          <w:lang w:eastAsia="es-EC"/>
        </w:rPr>
        <w:t xml:space="preserve">00.00, </w:t>
      </w:r>
      <w:r w:rsidR="006F1232">
        <w:rPr>
          <w:rFonts w:ascii="Arial" w:eastAsia="Calibri" w:hAnsi="Arial" w:cs="Arial"/>
          <w:sz w:val="22"/>
          <w:szCs w:val="22"/>
          <w:lang w:eastAsia="es-EC"/>
        </w:rPr>
        <w:t>Veintiséis mil cuatrocientos</w:t>
      </w:r>
      <w:r w:rsidR="00FA79BC" w:rsidRPr="006A54A1">
        <w:rPr>
          <w:rFonts w:ascii="Arial" w:eastAsia="Calibri" w:hAnsi="Arial" w:cs="Arial"/>
          <w:sz w:val="22"/>
          <w:szCs w:val="22"/>
          <w:lang w:eastAsia="es-EC"/>
        </w:rPr>
        <w:t xml:space="preserve"> </w:t>
      </w:r>
      <w:r w:rsidR="00180298" w:rsidRPr="006A54A1">
        <w:rPr>
          <w:rFonts w:ascii="Arial" w:eastAsia="Calibri" w:hAnsi="Arial" w:cs="Arial"/>
          <w:sz w:val="22"/>
          <w:szCs w:val="22"/>
          <w:lang w:eastAsia="es-EC"/>
        </w:rPr>
        <w:t xml:space="preserve">dólares de los Estados Unidos de América, </w:t>
      </w:r>
      <w:r w:rsidR="00FA79BC" w:rsidRPr="006A54A1">
        <w:rPr>
          <w:rFonts w:ascii="Arial" w:eastAsia="Calibri" w:hAnsi="Arial" w:cs="Arial"/>
          <w:sz w:val="22"/>
          <w:szCs w:val="22"/>
          <w:lang w:eastAsia="es-EC"/>
        </w:rPr>
        <w:t xml:space="preserve">más </w:t>
      </w:r>
      <w:r w:rsidR="00180298" w:rsidRPr="006A54A1">
        <w:rPr>
          <w:rFonts w:ascii="Arial" w:eastAsia="Calibri" w:hAnsi="Arial" w:cs="Arial"/>
          <w:sz w:val="22"/>
          <w:szCs w:val="22"/>
          <w:lang w:eastAsia="es-EC"/>
        </w:rPr>
        <w:t>el valor del IVA</w:t>
      </w:r>
      <w:r w:rsidRPr="006A54A1">
        <w:rPr>
          <w:rFonts w:ascii="Arial" w:eastAsia="Calibri" w:hAnsi="Arial" w:cs="Arial"/>
          <w:sz w:val="22"/>
          <w:szCs w:val="22"/>
          <w:lang w:eastAsia="es-EC"/>
        </w:rPr>
        <w:t>.</w:t>
      </w:r>
    </w:p>
    <w:p w14:paraId="078224F6" w14:textId="77777777" w:rsidR="00ED628A" w:rsidRPr="006A54A1" w:rsidRDefault="00ED628A" w:rsidP="00F81B94">
      <w:pPr>
        <w:suppressAutoHyphens/>
        <w:jc w:val="both"/>
        <w:rPr>
          <w:rFonts w:ascii="Arial" w:hAnsi="Arial" w:cs="Arial"/>
          <w:bCs/>
          <w:spacing w:val="-3"/>
          <w:sz w:val="22"/>
          <w:szCs w:val="22"/>
        </w:rPr>
      </w:pPr>
    </w:p>
    <w:p w14:paraId="4EA27397" w14:textId="77777777" w:rsidR="0043730D" w:rsidRPr="006A54A1" w:rsidRDefault="0043730D" w:rsidP="0043730D">
      <w:pPr>
        <w:tabs>
          <w:tab w:val="left" w:pos="-720"/>
        </w:tabs>
        <w:suppressAutoHyphens/>
        <w:spacing w:before="40"/>
        <w:jc w:val="both"/>
        <w:rPr>
          <w:rFonts w:ascii="Arial" w:eastAsia="Calibri" w:hAnsi="Arial" w:cs="Arial"/>
          <w:sz w:val="22"/>
          <w:szCs w:val="22"/>
          <w:lang w:eastAsia="es-EC"/>
        </w:rPr>
      </w:pPr>
      <w:r w:rsidRPr="006A54A1">
        <w:rPr>
          <w:rFonts w:ascii="Arial" w:eastAsia="Calibri" w:hAnsi="Arial" w:cs="Arial"/>
          <w:sz w:val="22"/>
          <w:szCs w:val="22"/>
          <w:lang w:eastAsia="es-EC"/>
        </w:rPr>
        <w:t>Los pagos se realizarán de la siguiente forma:</w:t>
      </w:r>
    </w:p>
    <w:p w14:paraId="493959D2" w14:textId="35C50FDD" w:rsidR="0043730D" w:rsidRPr="006A54A1" w:rsidRDefault="0043730D" w:rsidP="0043730D">
      <w:pPr>
        <w:pStyle w:val="Prrafodelista"/>
        <w:tabs>
          <w:tab w:val="left" w:pos="-720"/>
        </w:tabs>
        <w:suppressAutoHyphens/>
        <w:spacing w:before="40"/>
        <w:ind w:left="540"/>
        <w:jc w:val="both"/>
        <w:rPr>
          <w:rFonts w:ascii="Arial" w:eastAsia="Calibri" w:hAnsi="Arial" w:cs="Arial"/>
          <w:sz w:val="22"/>
          <w:szCs w:val="22"/>
          <w:lang w:eastAsia="es-EC"/>
        </w:rPr>
      </w:pP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127"/>
        <w:gridCol w:w="2127"/>
      </w:tblGrid>
      <w:tr w:rsidR="00590693" w:rsidRPr="006A54A1" w14:paraId="6D402E69" w14:textId="77777777" w:rsidTr="00EA3D68">
        <w:trPr>
          <w:jc w:val="center"/>
        </w:trPr>
        <w:tc>
          <w:tcPr>
            <w:tcW w:w="4531" w:type="dxa"/>
            <w:vAlign w:val="center"/>
          </w:tcPr>
          <w:p w14:paraId="339CAE12" w14:textId="77777777" w:rsidR="00590693" w:rsidRPr="006A54A1" w:rsidRDefault="00590693" w:rsidP="00EA3D68">
            <w:pPr>
              <w:spacing w:after="40"/>
              <w:jc w:val="center"/>
              <w:rPr>
                <w:rFonts w:ascii="Arial" w:eastAsia="Calibri" w:hAnsi="Arial" w:cs="Arial"/>
                <w:b/>
                <w:bCs/>
                <w:sz w:val="22"/>
                <w:szCs w:val="22"/>
                <w:lang w:eastAsia="es-EC"/>
              </w:rPr>
            </w:pPr>
            <w:r w:rsidRPr="006A54A1">
              <w:rPr>
                <w:rFonts w:ascii="Arial" w:eastAsia="Calibri" w:hAnsi="Arial" w:cs="Arial"/>
                <w:b/>
                <w:bCs/>
                <w:sz w:val="22"/>
                <w:szCs w:val="22"/>
                <w:lang w:eastAsia="es-EC"/>
              </w:rPr>
              <w:t>Hito</w:t>
            </w:r>
          </w:p>
        </w:tc>
        <w:tc>
          <w:tcPr>
            <w:tcW w:w="2127" w:type="dxa"/>
            <w:vAlign w:val="center"/>
          </w:tcPr>
          <w:p w14:paraId="1CCEC8F9" w14:textId="77777777" w:rsidR="00590693" w:rsidRPr="006A54A1" w:rsidRDefault="00590693" w:rsidP="00EA3D68">
            <w:pPr>
              <w:spacing w:after="40"/>
              <w:jc w:val="center"/>
              <w:rPr>
                <w:rFonts w:ascii="Arial" w:eastAsia="Calibri" w:hAnsi="Arial" w:cs="Arial"/>
                <w:b/>
                <w:bCs/>
                <w:sz w:val="22"/>
                <w:szCs w:val="22"/>
                <w:lang w:eastAsia="es-EC"/>
              </w:rPr>
            </w:pPr>
            <w:r w:rsidRPr="006A54A1">
              <w:rPr>
                <w:rFonts w:ascii="Arial" w:eastAsia="Calibri" w:hAnsi="Arial" w:cs="Arial"/>
                <w:b/>
                <w:bCs/>
                <w:sz w:val="22"/>
                <w:szCs w:val="22"/>
                <w:lang w:eastAsia="es-EC"/>
              </w:rPr>
              <w:t>Porcentaje de pago</w:t>
            </w:r>
          </w:p>
        </w:tc>
        <w:tc>
          <w:tcPr>
            <w:tcW w:w="2127" w:type="dxa"/>
            <w:vAlign w:val="center"/>
          </w:tcPr>
          <w:p w14:paraId="4400C988" w14:textId="77777777" w:rsidR="00590693" w:rsidRPr="006A54A1" w:rsidRDefault="00590693" w:rsidP="00EA3D68">
            <w:pPr>
              <w:spacing w:after="40"/>
              <w:jc w:val="center"/>
              <w:rPr>
                <w:rFonts w:ascii="Arial" w:eastAsia="Calibri" w:hAnsi="Arial" w:cs="Arial"/>
                <w:b/>
                <w:bCs/>
                <w:sz w:val="22"/>
                <w:szCs w:val="22"/>
                <w:lang w:eastAsia="es-EC"/>
              </w:rPr>
            </w:pPr>
            <w:r w:rsidRPr="006A54A1">
              <w:rPr>
                <w:rFonts w:ascii="Arial" w:eastAsia="Calibri" w:hAnsi="Arial" w:cs="Arial"/>
                <w:b/>
                <w:bCs/>
                <w:sz w:val="22"/>
                <w:szCs w:val="22"/>
                <w:lang w:eastAsia="es-EC"/>
              </w:rPr>
              <w:t>Monto de Pago</w:t>
            </w:r>
          </w:p>
        </w:tc>
      </w:tr>
      <w:tr w:rsidR="00590693" w:rsidRPr="006A54A1" w14:paraId="1179E150" w14:textId="77777777" w:rsidTr="00EA3D68">
        <w:trPr>
          <w:jc w:val="center"/>
        </w:trPr>
        <w:tc>
          <w:tcPr>
            <w:tcW w:w="4531" w:type="dxa"/>
            <w:vAlign w:val="center"/>
          </w:tcPr>
          <w:p w14:paraId="52416156" w14:textId="77777777" w:rsidR="00590693" w:rsidRPr="006A54A1" w:rsidRDefault="00590693" w:rsidP="00EA3D68">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1</w:t>
            </w:r>
          </w:p>
        </w:tc>
        <w:tc>
          <w:tcPr>
            <w:tcW w:w="2127" w:type="dxa"/>
            <w:vAlign w:val="center"/>
          </w:tcPr>
          <w:p w14:paraId="31400F5D" w14:textId="77777777" w:rsidR="00590693" w:rsidRPr="006A54A1" w:rsidRDefault="00590693" w:rsidP="00EA3D68">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019A2494" w14:textId="4567D6A3" w:rsidR="00590693" w:rsidRPr="006A54A1" w:rsidRDefault="00590693"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w:t>
            </w:r>
            <w:r w:rsidR="006A0E9D">
              <w:rPr>
                <w:rFonts w:ascii="Arial" w:eastAsia="Calibri" w:hAnsi="Arial" w:cs="Arial"/>
                <w:sz w:val="22"/>
                <w:szCs w:val="22"/>
                <w:lang w:eastAsia="es-EC"/>
              </w:rPr>
              <w:t>2.2</w:t>
            </w:r>
            <w:r w:rsidRPr="006A54A1">
              <w:rPr>
                <w:rFonts w:ascii="Arial" w:eastAsia="Calibri" w:hAnsi="Arial" w:cs="Arial"/>
                <w:sz w:val="22"/>
                <w:szCs w:val="22"/>
                <w:lang w:eastAsia="es-EC"/>
              </w:rPr>
              <w:t>00,00 + IVA</w:t>
            </w:r>
          </w:p>
        </w:tc>
      </w:tr>
      <w:tr w:rsidR="006A0E9D" w:rsidRPr="006A54A1" w14:paraId="496A2E61" w14:textId="77777777" w:rsidTr="006A0E9D">
        <w:trPr>
          <w:jc w:val="center"/>
        </w:trPr>
        <w:tc>
          <w:tcPr>
            <w:tcW w:w="4531" w:type="dxa"/>
            <w:vAlign w:val="center"/>
          </w:tcPr>
          <w:p w14:paraId="0BC57F9A"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2</w:t>
            </w:r>
          </w:p>
        </w:tc>
        <w:tc>
          <w:tcPr>
            <w:tcW w:w="2127" w:type="dxa"/>
            <w:vAlign w:val="center"/>
          </w:tcPr>
          <w:p w14:paraId="32BCE524"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13AF5C07" w14:textId="544C322E"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5C7F8CF5" w14:textId="77777777" w:rsidTr="006A0E9D">
        <w:trPr>
          <w:jc w:val="center"/>
        </w:trPr>
        <w:tc>
          <w:tcPr>
            <w:tcW w:w="4531" w:type="dxa"/>
            <w:vAlign w:val="center"/>
          </w:tcPr>
          <w:p w14:paraId="0982196B"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3</w:t>
            </w:r>
          </w:p>
        </w:tc>
        <w:tc>
          <w:tcPr>
            <w:tcW w:w="2127" w:type="dxa"/>
            <w:vAlign w:val="center"/>
          </w:tcPr>
          <w:p w14:paraId="5F15D551"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63A56E26" w14:textId="22192E8A"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5995921F" w14:textId="77777777" w:rsidTr="006A0E9D">
        <w:trPr>
          <w:jc w:val="center"/>
        </w:trPr>
        <w:tc>
          <w:tcPr>
            <w:tcW w:w="4531" w:type="dxa"/>
            <w:vAlign w:val="center"/>
          </w:tcPr>
          <w:p w14:paraId="244F7516"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4</w:t>
            </w:r>
          </w:p>
        </w:tc>
        <w:tc>
          <w:tcPr>
            <w:tcW w:w="2127" w:type="dxa"/>
            <w:vAlign w:val="center"/>
          </w:tcPr>
          <w:p w14:paraId="174B9DEB"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4AF5FA71" w14:textId="1A3763E8"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1BC710AB" w14:textId="77777777" w:rsidTr="006A0E9D">
        <w:trPr>
          <w:jc w:val="center"/>
        </w:trPr>
        <w:tc>
          <w:tcPr>
            <w:tcW w:w="4531" w:type="dxa"/>
            <w:vAlign w:val="center"/>
          </w:tcPr>
          <w:p w14:paraId="5A139DA1"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5</w:t>
            </w:r>
          </w:p>
        </w:tc>
        <w:tc>
          <w:tcPr>
            <w:tcW w:w="2127" w:type="dxa"/>
            <w:vAlign w:val="center"/>
          </w:tcPr>
          <w:p w14:paraId="3D9318AF"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4F26BA54" w14:textId="5E7D7073"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52A08778" w14:textId="77777777" w:rsidTr="006A0E9D">
        <w:trPr>
          <w:jc w:val="center"/>
        </w:trPr>
        <w:tc>
          <w:tcPr>
            <w:tcW w:w="4531" w:type="dxa"/>
            <w:vAlign w:val="center"/>
          </w:tcPr>
          <w:p w14:paraId="3ED73608"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6</w:t>
            </w:r>
          </w:p>
        </w:tc>
        <w:tc>
          <w:tcPr>
            <w:tcW w:w="2127" w:type="dxa"/>
            <w:vAlign w:val="center"/>
          </w:tcPr>
          <w:p w14:paraId="61409670"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05D8361C" w14:textId="47F87499"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54227B0A" w14:textId="77777777" w:rsidTr="006A0E9D">
        <w:trPr>
          <w:jc w:val="center"/>
        </w:trPr>
        <w:tc>
          <w:tcPr>
            <w:tcW w:w="4531" w:type="dxa"/>
            <w:vAlign w:val="center"/>
          </w:tcPr>
          <w:p w14:paraId="7379E261"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7</w:t>
            </w:r>
          </w:p>
        </w:tc>
        <w:tc>
          <w:tcPr>
            <w:tcW w:w="2127" w:type="dxa"/>
            <w:vAlign w:val="center"/>
          </w:tcPr>
          <w:p w14:paraId="25EE90A3"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4C2F782F" w14:textId="40EA9097"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0D496784" w14:textId="77777777" w:rsidTr="006A0E9D">
        <w:trPr>
          <w:jc w:val="center"/>
        </w:trPr>
        <w:tc>
          <w:tcPr>
            <w:tcW w:w="4531" w:type="dxa"/>
            <w:vAlign w:val="center"/>
          </w:tcPr>
          <w:p w14:paraId="49D711EA"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8</w:t>
            </w:r>
          </w:p>
        </w:tc>
        <w:tc>
          <w:tcPr>
            <w:tcW w:w="2127" w:type="dxa"/>
            <w:vAlign w:val="center"/>
          </w:tcPr>
          <w:p w14:paraId="5AD70B55"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06DAA71B" w14:textId="4EBECA8D"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536852A4" w14:textId="77777777" w:rsidTr="006A0E9D">
        <w:trPr>
          <w:jc w:val="center"/>
        </w:trPr>
        <w:tc>
          <w:tcPr>
            <w:tcW w:w="4531" w:type="dxa"/>
            <w:vAlign w:val="center"/>
          </w:tcPr>
          <w:p w14:paraId="5414E8FA"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9</w:t>
            </w:r>
          </w:p>
        </w:tc>
        <w:tc>
          <w:tcPr>
            <w:tcW w:w="2127" w:type="dxa"/>
            <w:vAlign w:val="center"/>
          </w:tcPr>
          <w:p w14:paraId="413A973C"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7FC8BF85" w14:textId="6952980F"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06709E39" w14:textId="77777777" w:rsidTr="006A0E9D">
        <w:trPr>
          <w:jc w:val="center"/>
        </w:trPr>
        <w:tc>
          <w:tcPr>
            <w:tcW w:w="4531" w:type="dxa"/>
            <w:vAlign w:val="center"/>
          </w:tcPr>
          <w:p w14:paraId="64374B32"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10</w:t>
            </w:r>
          </w:p>
        </w:tc>
        <w:tc>
          <w:tcPr>
            <w:tcW w:w="2127" w:type="dxa"/>
            <w:vAlign w:val="center"/>
          </w:tcPr>
          <w:p w14:paraId="384CB367"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718B4205" w14:textId="4515AA9E"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5D3C11E2" w14:textId="77777777" w:rsidTr="006A0E9D">
        <w:trPr>
          <w:jc w:val="center"/>
        </w:trPr>
        <w:tc>
          <w:tcPr>
            <w:tcW w:w="4531" w:type="dxa"/>
            <w:vAlign w:val="center"/>
          </w:tcPr>
          <w:p w14:paraId="2972B378"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11</w:t>
            </w:r>
          </w:p>
        </w:tc>
        <w:tc>
          <w:tcPr>
            <w:tcW w:w="2127" w:type="dxa"/>
            <w:vAlign w:val="center"/>
          </w:tcPr>
          <w:p w14:paraId="305BD65D"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4E3B8A79" w14:textId="77C6A55C"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6A0E9D" w:rsidRPr="006A54A1" w14:paraId="0FFFF294" w14:textId="77777777" w:rsidTr="006A0E9D">
        <w:trPr>
          <w:jc w:val="center"/>
        </w:trPr>
        <w:tc>
          <w:tcPr>
            <w:tcW w:w="4531" w:type="dxa"/>
            <w:vAlign w:val="center"/>
          </w:tcPr>
          <w:p w14:paraId="6486E158"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Entrega y aprobación del Informe Mensual 12</w:t>
            </w:r>
          </w:p>
        </w:tc>
        <w:tc>
          <w:tcPr>
            <w:tcW w:w="2127" w:type="dxa"/>
            <w:vAlign w:val="center"/>
          </w:tcPr>
          <w:p w14:paraId="257FC96F" w14:textId="77777777" w:rsidR="006A0E9D" w:rsidRPr="006A54A1" w:rsidRDefault="006A0E9D"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8,33%</w:t>
            </w:r>
          </w:p>
        </w:tc>
        <w:tc>
          <w:tcPr>
            <w:tcW w:w="2127" w:type="dxa"/>
            <w:vAlign w:val="center"/>
          </w:tcPr>
          <w:p w14:paraId="325F6059" w14:textId="3C645387" w:rsidR="006A0E9D" w:rsidRPr="006A54A1" w:rsidRDefault="006A0E9D" w:rsidP="006A0E9D">
            <w:pPr>
              <w:spacing w:after="40"/>
              <w:jc w:val="center"/>
              <w:rPr>
                <w:rFonts w:ascii="Arial" w:eastAsia="Calibri" w:hAnsi="Arial" w:cs="Arial"/>
                <w:sz w:val="22"/>
                <w:szCs w:val="22"/>
                <w:lang w:eastAsia="es-EC"/>
              </w:rPr>
            </w:pPr>
            <w:r w:rsidRPr="00712121">
              <w:rPr>
                <w:rFonts w:ascii="Arial" w:eastAsia="Calibri" w:hAnsi="Arial" w:cs="Arial"/>
                <w:sz w:val="22"/>
                <w:szCs w:val="22"/>
                <w:lang w:eastAsia="es-EC"/>
              </w:rPr>
              <w:t>$2.200,00 + IVA</w:t>
            </w:r>
          </w:p>
        </w:tc>
      </w:tr>
      <w:tr w:rsidR="00590693" w:rsidRPr="006A54A1" w14:paraId="3836E7DE" w14:textId="77777777" w:rsidTr="00EA3D68">
        <w:trPr>
          <w:jc w:val="center"/>
        </w:trPr>
        <w:tc>
          <w:tcPr>
            <w:tcW w:w="4531" w:type="dxa"/>
            <w:vAlign w:val="center"/>
          </w:tcPr>
          <w:p w14:paraId="6909CCBD" w14:textId="77777777" w:rsidR="00590693" w:rsidRPr="006A54A1" w:rsidRDefault="00590693" w:rsidP="00EA3D68">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Total</w:t>
            </w:r>
          </w:p>
        </w:tc>
        <w:tc>
          <w:tcPr>
            <w:tcW w:w="2127" w:type="dxa"/>
            <w:vAlign w:val="center"/>
          </w:tcPr>
          <w:p w14:paraId="3800589C" w14:textId="77777777" w:rsidR="00590693" w:rsidRPr="006A54A1" w:rsidRDefault="00590693" w:rsidP="00EA3D68">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100%</w:t>
            </w:r>
          </w:p>
        </w:tc>
        <w:tc>
          <w:tcPr>
            <w:tcW w:w="2127" w:type="dxa"/>
            <w:vAlign w:val="center"/>
          </w:tcPr>
          <w:p w14:paraId="00542C5F" w14:textId="3BA41395" w:rsidR="00590693" w:rsidRPr="006A54A1" w:rsidRDefault="00590693" w:rsidP="006A0E9D">
            <w:pPr>
              <w:spacing w:after="40"/>
              <w:jc w:val="center"/>
              <w:rPr>
                <w:rFonts w:ascii="Arial" w:eastAsia="Calibri" w:hAnsi="Arial" w:cs="Arial"/>
                <w:sz w:val="22"/>
                <w:szCs w:val="22"/>
                <w:lang w:eastAsia="es-EC"/>
              </w:rPr>
            </w:pPr>
            <w:r w:rsidRPr="006A54A1">
              <w:rPr>
                <w:rFonts w:ascii="Arial" w:eastAsia="Calibri" w:hAnsi="Arial" w:cs="Arial"/>
                <w:sz w:val="22"/>
                <w:szCs w:val="22"/>
                <w:lang w:eastAsia="es-EC"/>
              </w:rPr>
              <w:t>$</w:t>
            </w:r>
            <w:r w:rsidR="006A0E9D">
              <w:rPr>
                <w:rFonts w:ascii="Arial" w:eastAsia="Calibri" w:hAnsi="Arial" w:cs="Arial"/>
                <w:sz w:val="22"/>
                <w:szCs w:val="22"/>
                <w:lang w:eastAsia="es-EC"/>
              </w:rPr>
              <w:t>26.4</w:t>
            </w:r>
            <w:r w:rsidRPr="006A54A1">
              <w:rPr>
                <w:rFonts w:ascii="Arial" w:eastAsia="Calibri" w:hAnsi="Arial" w:cs="Arial"/>
                <w:sz w:val="22"/>
                <w:szCs w:val="22"/>
                <w:lang w:eastAsia="es-EC"/>
              </w:rPr>
              <w:t>00,00 + IVA</w:t>
            </w:r>
          </w:p>
        </w:tc>
      </w:tr>
    </w:tbl>
    <w:p w14:paraId="5D5F6C4F" w14:textId="1DEA7CB6" w:rsidR="00590693" w:rsidRPr="006A54A1" w:rsidRDefault="00590693" w:rsidP="0043730D">
      <w:pPr>
        <w:tabs>
          <w:tab w:val="left" w:pos="-720"/>
        </w:tabs>
        <w:suppressAutoHyphens/>
        <w:spacing w:before="40"/>
        <w:jc w:val="both"/>
        <w:rPr>
          <w:rFonts w:ascii="Arial" w:eastAsia="Calibri" w:hAnsi="Arial" w:cs="Arial"/>
          <w:i/>
          <w:iCs/>
          <w:color w:val="4472C4" w:themeColor="accent1"/>
          <w:sz w:val="22"/>
          <w:szCs w:val="22"/>
          <w:lang w:eastAsia="es-EC"/>
        </w:rPr>
      </w:pPr>
    </w:p>
    <w:p w14:paraId="47BF031F" w14:textId="1CF92B90" w:rsidR="00590693" w:rsidRDefault="00590693" w:rsidP="0043730D">
      <w:pPr>
        <w:tabs>
          <w:tab w:val="left" w:pos="-720"/>
        </w:tabs>
        <w:suppressAutoHyphens/>
        <w:spacing w:before="40"/>
        <w:jc w:val="both"/>
        <w:rPr>
          <w:rFonts w:ascii="Arial" w:hAnsi="Arial" w:cs="Arial"/>
          <w:bCs/>
          <w:color w:val="000000" w:themeColor="text1"/>
          <w:sz w:val="22"/>
          <w:szCs w:val="22"/>
          <w:lang w:val="es-ES"/>
        </w:rPr>
      </w:pPr>
      <w:r w:rsidRPr="006A54A1">
        <w:rPr>
          <w:rFonts w:ascii="Arial" w:hAnsi="Arial" w:cs="Arial"/>
          <w:bCs/>
          <w:color w:val="000000" w:themeColor="text1"/>
          <w:sz w:val="22"/>
          <w:szCs w:val="22"/>
          <w:lang w:val="es-ES"/>
        </w:rPr>
        <w:t>El Gobierno Autónomo Descentralizado Municipal de Portoviejo actuará como agente de retención del impuesto al valor agregado y el impuesto a la renta, conforme a los porcentajes dictados por el Servicio de Rentas Internas.</w:t>
      </w:r>
    </w:p>
    <w:p w14:paraId="1E08FE78" w14:textId="77777777" w:rsidR="00264CF1" w:rsidRPr="006A54A1" w:rsidRDefault="00264CF1" w:rsidP="0043730D">
      <w:pPr>
        <w:tabs>
          <w:tab w:val="left" w:pos="-720"/>
        </w:tabs>
        <w:suppressAutoHyphens/>
        <w:spacing w:before="40"/>
        <w:jc w:val="both"/>
        <w:rPr>
          <w:rFonts w:ascii="Arial" w:eastAsia="Calibri" w:hAnsi="Arial" w:cs="Arial"/>
          <w:i/>
          <w:iCs/>
          <w:color w:val="4472C4" w:themeColor="accent1"/>
          <w:sz w:val="22"/>
          <w:szCs w:val="22"/>
          <w:lang w:eastAsia="es-EC"/>
        </w:rPr>
      </w:pPr>
    </w:p>
    <w:p w14:paraId="67F2F020" w14:textId="0B02A513" w:rsidR="00F81B94" w:rsidRPr="006A54A1" w:rsidRDefault="00F81B94" w:rsidP="00F81B94">
      <w:p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Consultor no recibirá ninguna otra clase de compensación fuera de la que se detalla en el presente Contrato.</w:t>
      </w:r>
    </w:p>
    <w:p w14:paraId="7F8384DE" w14:textId="738D36FA" w:rsidR="00544BC5" w:rsidRPr="006A54A1" w:rsidRDefault="00544BC5" w:rsidP="00F81B94">
      <w:pPr>
        <w:suppressAutoHyphens/>
        <w:jc w:val="both"/>
        <w:rPr>
          <w:rFonts w:ascii="Arial" w:hAnsi="Arial" w:cs="Arial"/>
          <w:bCs/>
          <w:spacing w:val="-3"/>
          <w:sz w:val="22"/>
          <w:szCs w:val="22"/>
          <w:lang w:val="es-ES_tradnl"/>
        </w:rPr>
      </w:pPr>
    </w:p>
    <w:p w14:paraId="0E0507C2" w14:textId="6EBB27F7" w:rsidR="00544BC5" w:rsidRPr="006A54A1" w:rsidRDefault="00544BC5" w:rsidP="00544BC5">
      <w:p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Contratante pagará al Consultor dentro de</w:t>
      </w:r>
      <w:r w:rsidR="00590693" w:rsidRPr="006A54A1">
        <w:rPr>
          <w:rFonts w:ascii="Arial" w:hAnsi="Arial" w:cs="Arial"/>
          <w:bCs/>
          <w:spacing w:val="-3"/>
          <w:sz w:val="22"/>
          <w:szCs w:val="22"/>
          <w:lang w:val="es-ES_tradnl"/>
        </w:rPr>
        <w:t xml:space="preserve"> diez (10)</w:t>
      </w:r>
      <w:r w:rsidRPr="006A54A1">
        <w:rPr>
          <w:rFonts w:ascii="Arial" w:hAnsi="Arial" w:cs="Arial"/>
          <w:bCs/>
          <w:spacing w:val="-3"/>
          <w:sz w:val="22"/>
          <w:szCs w:val="22"/>
          <w:lang w:val="es-ES_tradnl"/>
        </w:rPr>
        <w:t xml:space="preserve"> siguientes a que reciba </w:t>
      </w:r>
      <w:r w:rsidR="00264CF1">
        <w:rPr>
          <w:rFonts w:ascii="Arial" w:hAnsi="Arial" w:cs="Arial"/>
          <w:bCs/>
          <w:spacing w:val="-3"/>
          <w:sz w:val="22"/>
          <w:szCs w:val="22"/>
          <w:lang w:val="es-ES_tradnl"/>
        </w:rPr>
        <w:t xml:space="preserve">a conformidad </w:t>
      </w:r>
      <w:r w:rsidRPr="006A54A1">
        <w:rPr>
          <w:rFonts w:ascii="Arial" w:hAnsi="Arial" w:cs="Arial"/>
          <w:bCs/>
          <w:spacing w:val="-3"/>
          <w:sz w:val="22"/>
          <w:szCs w:val="22"/>
          <w:lang w:val="es-ES_tradnl"/>
        </w:rPr>
        <w:t xml:space="preserve">los informes y la factura por concepto del respectivo pago por tiempo trabajado. </w:t>
      </w:r>
    </w:p>
    <w:p w14:paraId="720757D8" w14:textId="77777777" w:rsidR="00544BC5" w:rsidRPr="006A54A1" w:rsidRDefault="00544BC5" w:rsidP="00544BC5">
      <w:pPr>
        <w:suppressAutoHyphens/>
        <w:jc w:val="both"/>
        <w:rPr>
          <w:rFonts w:ascii="Arial" w:hAnsi="Arial" w:cs="Arial"/>
          <w:bCs/>
          <w:spacing w:val="-3"/>
          <w:sz w:val="22"/>
          <w:szCs w:val="22"/>
          <w:lang w:val="es-ES_tradnl"/>
        </w:rPr>
      </w:pPr>
    </w:p>
    <w:p w14:paraId="0B82F841" w14:textId="5C460883" w:rsidR="00544BC5" w:rsidRPr="006A54A1" w:rsidRDefault="00544BC5" w:rsidP="00544BC5">
      <w:p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El pago podrá retenerse si el </w:t>
      </w:r>
      <w:r w:rsidR="009D3FC9" w:rsidRPr="006A54A1">
        <w:rPr>
          <w:rFonts w:ascii="Arial" w:hAnsi="Arial" w:cs="Arial"/>
          <w:bCs/>
          <w:spacing w:val="-3"/>
          <w:sz w:val="22"/>
          <w:szCs w:val="22"/>
          <w:lang w:val="es-ES_tradnl"/>
        </w:rPr>
        <w:t xml:space="preserve">Contratante </w:t>
      </w:r>
      <w:r w:rsidRPr="006A54A1">
        <w:rPr>
          <w:rFonts w:ascii="Arial" w:hAnsi="Arial" w:cs="Arial"/>
          <w:bCs/>
          <w:spacing w:val="-3"/>
          <w:sz w:val="22"/>
          <w:szCs w:val="22"/>
          <w:lang w:val="es-ES_tradnl"/>
        </w:rPr>
        <w:t xml:space="preserve">no aprueba el/los informe(s) como satisfactorios, en cuyo caso, el </w:t>
      </w:r>
      <w:r w:rsidR="009D3FC9" w:rsidRPr="006A54A1">
        <w:rPr>
          <w:rFonts w:ascii="Arial" w:hAnsi="Arial" w:cs="Arial"/>
          <w:bCs/>
          <w:spacing w:val="-3"/>
          <w:sz w:val="22"/>
          <w:szCs w:val="22"/>
          <w:lang w:val="es-ES_tradnl"/>
        </w:rPr>
        <w:t xml:space="preserve">Contratante </w:t>
      </w:r>
      <w:r w:rsidRPr="006A54A1">
        <w:rPr>
          <w:rFonts w:ascii="Arial" w:hAnsi="Arial" w:cs="Arial"/>
          <w:bCs/>
          <w:spacing w:val="-3"/>
          <w:sz w:val="22"/>
          <w:szCs w:val="22"/>
          <w:lang w:val="es-ES_tradnl"/>
        </w:rPr>
        <w:t xml:space="preserve">deberá enviar comentarios al Consultor dentro del periodo de </w:t>
      </w:r>
      <w:r w:rsidR="00E05B32" w:rsidRPr="006A54A1">
        <w:rPr>
          <w:rFonts w:ascii="Arial" w:hAnsi="Arial" w:cs="Arial"/>
          <w:bCs/>
          <w:spacing w:val="-3"/>
          <w:sz w:val="22"/>
          <w:szCs w:val="22"/>
          <w:lang w:val="es-ES_tradnl"/>
        </w:rPr>
        <w:t>cinco</w:t>
      </w:r>
      <w:r w:rsidRPr="006A54A1">
        <w:rPr>
          <w:rFonts w:ascii="Arial" w:hAnsi="Arial" w:cs="Arial"/>
          <w:bCs/>
          <w:spacing w:val="-3"/>
          <w:sz w:val="22"/>
          <w:szCs w:val="22"/>
          <w:lang w:val="es-ES_tradnl"/>
        </w:rPr>
        <w:t xml:space="preserve"> </w:t>
      </w:r>
      <w:r w:rsidRPr="006A54A1">
        <w:rPr>
          <w:rFonts w:ascii="Arial" w:hAnsi="Arial" w:cs="Arial"/>
          <w:bCs/>
          <w:spacing w:val="-3"/>
          <w:sz w:val="22"/>
          <w:szCs w:val="22"/>
          <w:lang w:val="es-ES_tradnl"/>
        </w:rPr>
        <w:lastRenderedPageBreak/>
        <w:t>(</w:t>
      </w:r>
      <w:r w:rsidR="00E05B32" w:rsidRPr="006A54A1">
        <w:rPr>
          <w:rFonts w:ascii="Arial" w:hAnsi="Arial" w:cs="Arial"/>
          <w:bCs/>
          <w:spacing w:val="-3"/>
          <w:sz w:val="22"/>
          <w:szCs w:val="22"/>
          <w:lang w:val="es-ES_tradnl"/>
        </w:rPr>
        <w:t>5</w:t>
      </w:r>
      <w:r w:rsidRPr="006A54A1">
        <w:rPr>
          <w:rFonts w:ascii="Arial" w:hAnsi="Arial" w:cs="Arial"/>
          <w:bCs/>
          <w:spacing w:val="-3"/>
          <w:sz w:val="22"/>
          <w:szCs w:val="22"/>
          <w:lang w:val="es-ES_tradnl"/>
        </w:rPr>
        <w:t xml:space="preserve">) días de haber recibido el </w:t>
      </w:r>
      <w:r w:rsidR="00E05B32" w:rsidRPr="006A54A1">
        <w:rPr>
          <w:rFonts w:ascii="Arial" w:hAnsi="Arial" w:cs="Arial"/>
          <w:bCs/>
          <w:spacing w:val="-3"/>
          <w:sz w:val="22"/>
          <w:szCs w:val="22"/>
          <w:lang w:val="es-ES_tradnl"/>
        </w:rPr>
        <w:t>informe</w:t>
      </w:r>
      <w:r w:rsidRPr="006A54A1">
        <w:rPr>
          <w:rFonts w:ascii="Arial" w:hAnsi="Arial" w:cs="Arial"/>
          <w:bCs/>
          <w:spacing w:val="-3"/>
          <w:sz w:val="22"/>
          <w:szCs w:val="22"/>
          <w:lang w:val="es-ES_tradnl"/>
        </w:rPr>
        <w:t>, luego de lo cual, el Consultor deberá hacer las correcciones necesarias y subsiguientemente se repetirá el proceso.</w:t>
      </w:r>
    </w:p>
    <w:p w14:paraId="6DF2F83A" w14:textId="77777777" w:rsidR="00F81B94" w:rsidRPr="006A54A1" w:rsidRDefault="00F81B94" w:rsidP="00F81B94">
      <w:pPr>
        <w:suppressAutoHyphens/>
        <w:jc w:val="both"/>
        <w:rPr>
          <w:rFonts w:ascii="Arial" w:hAnsi="Arial" w:cs="Arial"/>
          <w:bCs/>
          <w:spacing w:val="-3"/>
          <w:sz w:val="22"/>
          <w:szCs w:val="22"/>
          <w:lang w:val="es-ES_tradnl"/>
        </w:rPr>
      </w:pPr>
    </w:p>
    <w:p w14:paraId="5CB31D78" w14:textId="297FDD1A" w:rsidR="00B378E3" w:rsidRPr="006A54A1" w:rsidRDefault="00581D9B" w:rsidP="00F81B94">
      <w:pPr>
        <w:suppressAutoHyphens/>
        <w:jc w:val="both"/>
        <w:rPr>
          <w:rFonts w:ascii="Arial" w:hAnsi="Arial" w:cs="Arial"/>
          <w:bCs/>
          <w:i/>
          <w:iCs/>
          <w:color w:val="4472C4" w:themeColor="accent1"/>
          <w:spacing w:val="-3"/>
          <w:sz w:val="22"/>
          <w:szCs w:val="22"/>
          <w:lang w:val="es-ES_tradnl"/>
        </w:rPr>
      </w:pPr>
      <w:r w:rsidRPr="006A54A1">
        <w:rPr>
          <w:rFonts w:ascii="Arial" w:hAnsi="Arial" w:cs="Arial"/>
          <w:b/>
          <w:bCs/>
          <w:spacing w:val="-3"/>
          <w:sz w:val="22"/>
          <w:szCs w:val="22"/>
          <w:lang w:val="es-ES_tradnl"/>
        </w:rPr>
        <w:t>QUINTA</w:t>
      </w:r>
      <w:r w:rsidR="00F81B94" w:rsidRPr="006A54A1">
        <w:rPr>
          <w:rFonts w:ascii="Arial" w:hAnsi="Arial" w:cs="Arial"/>
          <w:b/>
          <w:bCs/>
          <w:spacing w:val="-3"/>
          <w:sz w:val="22"/>
          <w:szCs w:val="22"/>
          <w:lang w:val="es-ES_tradnl"/>
        </w:rPr>
        <w:t>.- GARANTÍAS:</w:t>
      </w:r>
    </w:p>
    <w:p w14:paraId="341E75C9" w14:textId="77777777" w:rsidR="00B378E3" w:rsidRPr="006A54A1" w:rsidRDefault="00B378E3" w:rsidP="00F81B94">
      <w:pPr>
        <w:suppressAutoHyphens/>
        <w:jc w:val="both"/>
        <w:rPr>
          <w:rFonts w:ascii="Arial" w:hAnsi="Arial" w:cs="Arial"/>
          <w:bCs/>
          <w:i/>
          <w:iCs/>
          <w:color w:val="4472C4" w:themeColor="accent1"/>
          <w:spacing w:val="-3"/>
          <w:sz w:val="22"/>
          <w:szCs w:val="22"/>
          <w:lang w:val="es-ES_tradnl"/>
        </w:rPr>
      </w:pPr>
    </w:p>
    <w:p w14:paraId="396A51CE" w14:textId="0F8E3C5A" w:rsidR="004D403E" w:rsidRPr="006A54A1" w:rsidRDefault="00B378E3" w:rsidP="00F81B94">
      <w:pPr>
        <w:suppressAutoHyphens/>
        <w:jc w:val="both"/>
        <w:rPr>
          <w:rFonts w:ascii="Arial" w:hAnsi="Arial" w:cs="Arial"/>
          <w:bCs/>
          <w:i/>
          <w:iCs/>
          <w:color w:val="4472C4" w:themeColor="accent1"/>
          <w:spacing w:val="-3"/>
          <w:sz w:val="22"/>
          <w:szCs w:val="22"/>
          <w:lang w:val="es-ES_tradnl"/>
        </w:rPr>
      </w:pPr>
      <w:r w:rsidRPr="006A54A1">
        <w:rPr>
          <w:rFonts w:ascii="Arial" w:hAnsi="Arial" w:cs="Arial"/>
          <w:bCs/>
          <w:color w:val="000000" w:themeColor="text1"/>
          <w:spacing w:val="-3"/>
          <w:sz w:val="22"/>
          <w:szCs w:val="22"/>
          <w:lang w:val="es-ES_tradnl"/>
        </w:rPr>
        <w:t>En el presente contrato, no se requer</w:t>
      </w:r>
      <w:r w:rsidR="004D403E" w:rsidRPr="006A54A1">
        <w:rPr>
          <w:rFonts w:ascii="Arial" w:hAnsi="Arial" w:cs="Arial"/>
          <w:bCs/>
          <w:color w:val="000000" w:themeColor="text1"/>
          <w:spacing w:val="-3"/>
          <w:sz w:val="22"/>
          <w:szCs w:val="22"/>
          <w:lang w:val="es-ES_tradnl"/>
        </w:rPr>
        <w:t>irán garantías por parte del Consulto</w:t>
      </w:r>
      <w:r w:rsidR="00590693" w:rsidRPr="006A54A1">
        <w:rPr>
          <w:rFonts w:ascii="Arial" w:hAnsi="Arial" w:cs="Arial"/>
          <w:bCs/>
          <w:color w:val="000000" w:themeColor="text1"/>
          <w:spacing w:val="-3"/>
          <w:sz w:val="22"/>
          <w:szCs w:val="22"/>
          <w:lang w:val="es-ES_tradnl"/>
        </w:rPr>
        <w:t>r.</w:t>
      </w:r>
    </w:p>
    <w:p w14:paraId="700CF99F" w14:textId="77777777" w:rsidR="00F81B94" w:rsidRPr="006A54A1" w:rsidRDefault="00F81B94" w:rsidP="00F81B94">
      <w:pPr>
        <w:suppressAutoHyphens/>
        <w:jc w:val="both"/>
        <w:rPr>
          <w:rFonts w:ascii="Arial" w:hAnsi="Arial" w:cs="Arial"/>
          <w:bCs/>
          <w:spacing w:val="-3"/>
          <w:sz w:val="22"/>
          <w:szCs w:val="22"/>
          <w:lang w:val="es-ES_tradnl"/>
        </w:rPr>
      </w:pPr>
    </w:p>
    <w:p w14:paraId="3CD12E84" w14:textId="3F915C97" w:rsidR="00F81B94" w:rsidRPr="006A54A1" w:rsidRDefault="00A96564" w:rsidP="00F81B94">
      <w:pPr>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SEXTA</w:t>
      </w:r>
      <w:r w:rsidR="00F81B94" w:rsidRPr="006A54A1">
        <w:rPr>
          <w:rFonts w:ascii="Arial" w:hAnsi="Arial" w:cs="Arial"/>
          <w:b/>
          <w:bCs/>
          <w:spacing w:val="-3"/>
          <w:sz w:val="22"/>
          <w:szCs w:val="22"/>
          <w:lang w:val="es-ES_tradnl"/>
        </w:rPr>
        <w:t>.- ADMINISTRACIÓN DEL CONTRATO:</w:t>
      </w:r>
    </w:p>
    <w:p w14:paraId="3FF24B34" w14:textId="77777777" w:rsidR="00F81B94" w:rsidRPr="006A54A1" w:rsidRDefault="00F81B94" w:rsidP="00F81B94">
      <w:pPr>
        <w:suppressAutoHyphens/>
        <w:jc w:val="both"/>
        <w:rPr>
          <w:rFonts w:ascii="Arial" w:hAnsi="Arial" w:cs="Arial"/>
          <w:bCs/>
          <w:spacing w:val="-3"/>
          <w:sz w:val="22"/>
          <w:szCs w:val="22"/>
          <w:lang w:val="es-ES_tradnl"/>
        </w:rPr>
      </w:pPr>
    </w:p>
    <w:p w14:paraId="77924220" w14:textId="28F31E4D" w:rsidR="0092729F" w:rsidRPr="006A54A1" w:rsidRDefault="0092729F" w:rsidP="0092729F">
      <w:p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La Contratante designa a</w:t>
      </w:r>
      <w:r w:rsidR="00DD1CD5">
        <w:rPr>
          <w:rFonts w:ascii="Arial" w:hAnsi="Arial" w:cs="Arial"/>
          <w:bCs/>
          <w:spacing w:val="-3"/>
          <w:sz w:val="22"/>
          <w:szCs w:val="22"/>
          <w:lang w:val="es-ES_tradnl"/>
        </w:rPr>
        <w:t>l abogado</w:t>
      </w:r>
      <w:r w:rsidR="00590693" w:rsidRPr="006A54A1">
        <w:rPr>
          <w:rFonts w:ascii="Arial" w:hAnsi="Arial" w:cs="Arial"/>
          <w:bCs/>
          <w:spacing w:val="-3"/>
          <w:sz w:val="22"/>
          <w:szCs w:val="22"/>
          <w:lang w:val="es-ES_tradnl"/>
        </w:rPr>
        <w:t xml:space="preserve"> </w:t>
      </w:r>
      <w:r w:rsidR="00DD1CD5">
        <w:rPr>
          <w:rFonts w:ascii="Arial" w:hAnsi="Arial" w:cs="Arial"/>
          <w:bCs/>
          <w:spacing w:val="-3"/>
          <w:sz w:val="22"/>
          <w:szCs w:val="22"/>
          <w:lang w:val="es-ES_tradnl"/>
        </w:rPr>
        <w:t>Julio César Bermúdez Montaño, Mgtr.</w:t>
      </w:r>
      <w:r w:rsidRPr="006A54A1">
        <w:rPr>
          <w:rFonts w:ascii="Arial" w:eastAsia="Calibri" w:hAnsi="Arial" w:cs="Arial"/>
          <w:i/>
          <w:iCs/>
          <w:color w:val="4472C4" w:themeColor="accent1"/>
          <w:sz w:val="22"/>
          <w:szCs w:val="22"/>
          <w:lang w:eastAsia="es-EC"/>
        </w:rPr>
        <w:t xml:space="preserve">, </w:t>
      </w:r>
      <w:r w:rsidRPr="006A54A1">
        <w:rPr>
          <w:rFonts w:ascii="Arial" w:hAnsi="Arial" w:cs="Arial"/>
          <w:bCs/>
          <w:spacing w:val="-3"/>
          <w:sz w:val="22"/>
          <w:szCs w:val="22"/>
          <w:lang w:val="es-ES_tradnl"/>
        </w:rPr>
        <w:t xml:space="preserve">quien ejerce las funciones de </w:t>
      </w:r>
      <w:r w:rsidR="00820B08" w:rsidRPr="006A54A1">
        <w:rPr>
          <w:rFonts w:ascii="Arial" w:hAnsi="Arial" w:cs="Arial"/>
          <w:bCs/>
          <w:spacing w:val="-3"/>
          <w:sz w:val="22"/>
          <w:szCs w:val="22"/>
          <w:lang w:val="es-ES_tradnl"/>
        </w:rPr>
        <w:t xml:space="preserve">Director  General </w:t>
      </w:r>
      <w:r w:rsidR="00590693" w:rsidRPr="006A54A1">
        <w:rPr>
          <w:rFonts w:ascii="Arial" w:hAnsi="Arial" w:cs="Arial"/>
          <w:bCs/>
          <w:spacing w:val="-3"/>
          <w:sz w:val="22"/>
          <w:szCs w:val="22"/>
          <w:lang w:val="es-ES_tradnl"/>
        </w:rPr>
        <w:t xml:space="preserve">del Programa de Agua Potable </w:t>
      </w:r>
      <w:r w:rsidR="00264CF1">
        <w:rPr>
          <w:rFonts w:ascii="Arial" w:hAnsi="Arial" w:cs="Arial"/>
          <w:bCs/>
          <w:spacing w:val="-3"/>
          <w:sz w:val="22"/>
          <w:szCs w:val="22"/>
          <w:lang w:val="es-ES_tradnl"/>
        </w:rPr>
        <w:t>y Alcantarillado del cantón Portoviejo</w:t>
      </w:r>
      <w:r w:rsidRPr="006A54A1">
        <w:rPr>
          <w:rFonts w:ascii="Arial" w:hAnsi="Arial" w:cs="Arial"/>
          <w:bCs/>
          <w:spacing w:val="-3"/>
          <w:sz w:val="22"/>
          <w:szCs w:val="22"/>
          <w:lang w:val="es-ES_tradnl"/>
        </w:rPr>
        <w:t>, en calidad de Administrador de Contrato, quien deberá atenerse a las condiciones que forman parte del presente contrato, y a la norma 408-17 según Acuerdo No. 039-CG publicado en Sup. R. O. Nº 87 del 14-dic-2009 “Normas de Control Interno para las Entidades, Organismos del Sector Público y Personas Jurídicas de Derecho Privado que dispongan de recursos públicos”.</w:t>
      </w:r>
    </w:p>
    <w:p w14:paraId="40FFAD1B" w14:textId="77777777" w:rsidR="0092729F" w:rsidRPr="006A54A1" w:rsidRDefault="0092729F" w:rsidP="0092729F">
      <w:pPr>
        <w:suppressAutoHyphens/>
        <w:jc w:val="both"/>
        <w:rPr>
          <w:rFonts w:ascii="Arial" w:hAnsi="Arial" w:cs="Arial"/>
          <w:bCs/>
          <w:spacing w:val="-3"/>
          <w:sz w:val="22"/>
          <w:szCs w:val="22"/>
          <w:lang w:val="es-ES_tradnl"/>
        </w:rPr>
      </w:pPr>
    </w:p>
    <w:p w14:paraId="2BA0A95F" w14:textId="77777777" w:rsidR="0092729F" w:rsidRPr="006A54A1" w:rsidRDefault="0092729F" w:rsidP="0092729F">
      <w:p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La Contratante podrá cambiar de administrador del contrato, para lo cual bastará cursar al Consultor la respectiva comunicación; sin que sea necesaria la modificación del texto contractual.</w:t>
      </w:r>
    </w:p>
    <w:p w14:paraId="63D3526F" w14:textId="77777777" w:rsidR="00F81B94" w:rsidRPr="006A54A1" w:rsidRDefault="00F81B94" w:rsidP="00F81B94">
      <w:pPr>
        <w:suppressAutoHyphens/>
        <w:jc w:val="both"/>
        <w:rPr>
          <w:rFonts w:ascii="Arial" w:hAnsi="Arial" w:cs="Arial"/>
          <w:bCs/>
          <w:spacing w:val="-3"/>
          <w:sz w:val="22"/>
          <w:szCs w:val="22"/>
          <w:highlight w:val="yellow"/>
          <w:lang w:val="es-ES_tradnl"/>
        </w:rPr>
      </w:pPr>
    </w:p>
    <w:p w14:paraId="5D2B5521" w14:textId="1C613998" w:rsidR="00250F39" w:rsidRPr="006A54A1" w:rsidRDefault="004D3763" w:rsidP="00205198">
      <w:pPr>
        <w:suppressAutoHyphens/>
        <w:jc w:val="both"/>
        <w:rPr>
          <w:rFonts w:ascii="Arial" w:hAnsi="Arial" w:cs="Arial"/>
          <w:bCs/>
          <w:spacing w:val="-3"/>
          <w:sz w:val="22"/>
          <w:szCs w:val="22"/>
          <w:lang w:val="es-ES_tradnl"/>
        </w:rPr>
      </w:pPr>
      <w:r w:rsidRPr="006A54A1">
        <w:rPr>
          <w:rFonts w:ascii="Arial" w:hAnsi="Arial" w:cs="Arial"/>
          <w:b/>
          <w:bCs/>
          <w:spacing w:val="-3"/>
          <w:sz w:val="22"/>
          <w:szCs w:val="22"/>
          <w:lang w:val="es-ES_tradnl"/>
        </w:rPr>
        <w:t>SÉPTIMA</w:t>
      </w:r>
      <w:r w:rsidR="00F81B94" w:rsidRPr="006A54A1">
        <w:rPr>
          <w:rFonts w:ascii="Arial" w:hAnsi="Arial" w:cs="Arial"/>
          <w:bCs/>
          <w:spacing w:val="-3"/>
          <w:sz w:val="22"/>
          <w:szCs w:val="22"/>
          <w:lang w:val="es-ES_tradnl"/>
        </w:rPr>
        <w:t xml:space="preserve">.- </w:t>
      </w:r>
      <w:r w:rsidR="00F81B94" w:rsidRPr="006A54A1">
        <w:rPr>
          <w:rFonts w:ascii="Arial" w:hAnsi="Arial" w:cs="Arial"/>
          <w:b/>
          <w:bCs/>
          <w:spacing w:val="-3"/>
          <w:sz w:val="22"/>
          <w:szCs w:val="22"/>
          <w:lang w:val="es-ES_tradnl"/>
        </w:rPr>
        <w:t>GASTO Y TRIBUTOS:</w:t>
      </w:r>
      <w:r w:rsidR="00F81B94" w:rsidRPr="006A54A1">
        <w:rPr>
          <w:rFonts w:ascii="Arial" w:hAnsi="Arial" w:cs="Arial"/>
          <w:bCs/>
          <w:spacing w:val="-3"/>
          <w:sz w:val="22"/>
          <w:szCs w:val="22"/>
          <w:lang w:val="es-ES_tradnl"/>
        </w:rPr>
        <w:t xml:space="preserve"> </w:t>
      </w:r>
    </w:p>
    <w:p w14:paraId="25D6A3D1" w14:textId="77777777" w:rsidR="00250F39" w:rsidRPr="006A54A1" w:rsidRDefault="00250F39" w:rsidP="00F81B94">
      <w:pPr>
        <w:tabs>
          <w:tab w:val="left" w:pos="-720"/>
        </w:tabs>
        <w:suppressAutoHyphens/>
        <w:jc w:val="both"/>
        <w:rPr>
          <w:rFonts w:ascii="Arial" w:hAnsi="Arial" w:cs="Arial"/>
          <w:bCs/>
          <w:spacing w:val="-3"/>
          <w:sz w:val="22"/>
          <w:szCs w:val="22"/>
          <w:lang w:val="es-ES_tradnl"/>
        </w:rPr>
      </w:pPr>
    </w:p>
    <w:p w14:paraId="64079477" w14:textId="58EB341D" w:rsidR="00F81B94" w:rsidRPr="006A54A1" w:rsidRDefault="00F81B94" w:rsidP="00F81B94">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11D78FB2" w14:textId="77777777" w:rsidR="00F81B94" w:rsidRPr="006A54A1" w:rsidRDefault="00F81B94" w:rsidP="00F81B94">
      <w:pPr>
        <w:tabs>
          <w:tab w:val="left" w:pos="-720"/>
        </w:tabs>
        <w:suppressAutoHyphens/>
        <w:jc w:val="both"/>
        <w:rPr>
          <w:rFonts w:ascii="Arial" w:hAnsi="Arial" w:cs="Arial"/>
          <w:bCs/>
          <w:spacing w:val="-3"/>
          <w:sz w:val="22"/>
          <w:szCs w:val="22"/>
          <w:lang w:val="es-ES_tradnl"/>
        </w:rPr>
      </w:pPr>
    </w:p>
    <w:p w14:paraId="50F867F3" w14:textId="608FDF78" w:rsidR="008454C6" w:rsidRPr="006A54A1" w:rsidRDefault="00205198" w:rsidP="00F81B94">
      <w:pPr>
        <w:tabs>
          <w:tab w:val="left" w:pos="-720"/>
        </w:tabs>
        <w:suppressAutoHyphens/>
        <w:jc w:val="both"/>
        <w:rPr>
          <w:rFonts w:ascii="Arial" w:hAnsi="Arial" w:cs="Arial"/>
          <w:bCs/>
          <w:spacing w:val="-3"/>
          <w:sz w:val="22"/>
          <w:szCs w:val="22"/>
          <w:lang w:val="es-ES_tradnl"/>
        </w:rPr>
      </w:pPr>
      <w:r w:rsidRPr="006A54A1">
        <w:rPr>
          <w:rFonts w:ascii="Arial" w:hAnsi="Arial" w:cs="Arial"/>
          <w:b/>
          <w:bCs/>
          <w:spacing w:val="-3"/>
          <w:sz w:val="22"/>
          <w:szCs w:val="22"/>
          <w:lang w:val="es-ES_tradnl"/>
        </w:rPr>
        <w:t>OCTAVA</w:t>
      </w:r>
      <w:r w:rsidR="00F81B94" w:rsidRPr="006A54A1">
        <w:rPr>
          <w:rFonts w:ascii="Arial" w:hAnsi="Arial" w:cs="Arial"/>
          <w:b/>
          <w:bCs/>
          <w:spacing w:val="-3"/>
          <w:sz w:val="22"/>
          <w:szCs w:val="22"/>
          <w:lang w:val="es-ES_tradnl"/>
        </w:rPr>
        <w:t>.- ENTREGA RECEPCIÓN:</w:t>
      </w:r>
      <w:r w:rsidR="00F81B94" w:rsidRPr="006A54A1">
        <w:rPr>
          <w:rFonts w:ascii="Arial" w:hAnsi="Arial" w:cs="Arial"/>
          <w:bCs/>
          <w:spacing w:val="-3"/>
          <w:sz w:val="22"/>
          <w:szCs w:val="22"/>
          <w:lang w:val="es-ES_tradnl"/>
        </w:rPr>
        <w:t xml:space="preserve"> </w:t>
      </w:r>
    </w:p>
    <w:p w14:paraId="1CE65AC7" w14:textId="77777777" w:rsidR="008454C6" w:rsidRPr="006A54A1" w:rsidRDefault="008454C6" w:rsidP="00F81B94">
      <w:pPr>
        <w:tabs>
          <w:tab w:val="left" w:pos="-720"/>
        </w:tabs>
        <w:suppressAutoHyphens/>
        <w:jc w:val="both"/>
        <w:rPr>
          <w:rFonts w:ascii="Arial" w:hAnsi="Arial" w:cs="Arial"/>
          <w:bCs/>
          <w:spacing w:val="-3"/>
          <w:sz w:val="22"/>
          <w:szCs w:val="22"/>
          <w:lang w:val="es-ES_tradnl"/>
        </w:rPr>
      </w:pPr>
    </w:p>
    <w:p w14:paraId="15B059D0" w14:textId="2F098D48" w:rsidR="00F81B94" w:rsidRPr="006A54A1" w:rsidRDefault="00F81B94" w:rsidP="00F81B94">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Contratante dará por recibidos los trabajos objeto de este Contrato, si los mismos hubieran sido realizados de acuerdo con l</w:t>
      </w:r>
      <w:r w:rsidR="008454C6" w:rsidRPr="006A54A1">
        <w:rPr>
          <w:rFonts w:ascii="Arial" w:hAnsi="Arial" w:cs="Arial"/>
          <w:bCs/>
          <w:spacing w:val="-3"/>
          <w:sz w:val="22"/>
          <w:szCs w:val="22"/>
          <w:lang w:val="es-ES_tradnl"/>
        </w:rPr>
        <w:t>o</w:t>
      </w:r>
      <w:r w:rsidRPr="006A54A1">
        <w:rPr>
          <w:rFonts w:ascii="Arial" w:hAnsi="Arial" w:cs="Arial"/>
          <w:bCs/>
          <w:spacing w:val="-3"/>
          <w:sz w:val="22"/>
          <w:szCs w:val="22"/>
          <w:lang w:val="es-ES_tradnl"/>
        </w:rPr>
        <w:t>s términos de referencia, y demás estipulaciones convenidas, las mismas que deberán estar aprobadas por el administrador del contrato.</w:t>
      </w:r>
    </w:p>
    <w:p w14:paraId="2972323E" w14:textId="77777777" w:rsidR="00F81B94" w:rsidRPr="006A54A1" w:rsidRDefault="00F81B94" w:rsidP="00F81B94">
      <w:pPr>
        <w:tabs>
          <w:tab w:val="left" w:pos="-720"/>
        </w:tabs>
        <w:suppressAutoHyphens/>
        <w:jc w:val="both"/>
        <w:rPr>
          <w:rFonts w:ascii="Arial" w:hAnsi="Arial" w:cs="Arial"/>
          <w:bCs/>
          <w:spacing w:val="-3"/>
          <w:sz w:val="22"/>
          <w:szCs w:val="22"/>
          <w:lang w:val="es-ES_tradnl"/>
        </w:rPr>
      </w:pPr>
    </w:p>
    <w:p w14:paraId="1CFE3869" w14:textId="77777777" w:rsidR="00F81B94" w:rsidRPr="006A54A1" w:rsidRDefault="00F81B94" w:rsidP="00F81B94">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Al finalizar la consultoría, se suscribirá un Acta de Entrega Recepción Única o Definitiva que detalle todos los datos relacionados con el desarrollo de la consultoría.</w:t>
      </w:r>
    </w:p>
    <w:p w14:paraId="5FC6DD59" w14:textId="77777777" w:rsidR="00F81B94" w:rsidRPr="006A54A1" w:rsidRDefault="00F81B94" w:rsidP="00F81B94">
      <w:pPr>
        <w:tabs>
          <w:tab w:val="left" w:pos="-720"/>
        </w:tabs>
        <w:suppressAutoHyphens/>
        <w:jc w:val="both"/>
        <w:rPr>
          <w:rFonts w:ascii="Arial" w:hAnsi="Arial" w:cs="Arial"/>
          <w:bCs/>
          <w:spacing w:val="-3"/>
          <w:sz w:val="22"/>
          <w:szCs w:val="22"/>
          <w:lang w:val="es-ES_tradnl"/>
        </w:rPr>
      </w:pPr>
    </w:p>
    <w:p w14:paraId="62748CB3" w14:textId="2950CE95" w:rsidR="0067012F" w:rsidRPr="006A54A1" w:rsidRDefault="00205198" w:rsidP="00F81B94">
      <w:pPr>
        <w:tabs>
          <w:tab w:val="left" w:pos="-720"/>
        </w:tabs>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NOVENA</w:t>
      </w:r>
      <w:r w:rsidR="00F81B94" w:rsidRPr="006A54A1">
        <w:rPr>
          <w:rFonts w:ascii="Arial" w:hAnsi="Arial" w:cs="Arial"/>
          <w:b/>
          <w:bCs/>
          <w:spacing w:val="-3"/>
          <w:sz w:val="22"/>
          <w:szCs w:val="22"/>
          <w:lang w:val="es-ES_tradnl"/>
        </w:rPr>
        <w:t xml:space="preserve">.- CONFIDENCIALIDAD: </w:t>
      </w:r>
    </w:p>
    <w:p w14:paraId="2C5BD786" w14:textId="77777777" w:rsidR="0067012F" w:rsidRPr="006A54A1" w:rsidRDefault="0067012F" w:rsidP="00F81B94">
      <w:pPr>
        <w:tabs>
          <w:tab w:val="left" w:pos="-720"/>
        </w:tabs>
        <w:suppressAutoHyphens/>
        <w:jc w:val="both"/>
        <w:rPr>
          <w:rFonts w:ascii="Arial" w:hAnsi="Arial" w:cs="Arial"/>
          <w:b/>
          <w:bCs/>
          <w:spacing w:val="-3"/>
          <w:sz w:val="22"/>
          <w:szCs w:val="22"/>
          <w:lang w:val="es-ES_tradnl"/>
        </w:rPr>
      </w:pPr>
    </w:p>
    <w:p w14:paraId="6B268AED" w14:textId="2C469F59" w:rsidR="00F81B94" w:rsidRPr="006A54A1" w:rsidRDefault="00F81B94" w:rsidP="00F81B94">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40ACA002" w14:textId="77777777" w:rsidR="00F81B94" w:rsidRPr="006A54A1" w:rsidRDefault="00F81B94" w:rsidP="00F81B94">
      <w:pPr>
        <w:tabs>
          <w:tab w:val="left" w:pos="-720"/>
        </w:tabs>
        <w:suppressAutoHyphens/>
        <w:jc w:val="both"/>
        <w:rPr>
          <w:rFonts w:ascii="Arial" w:hAnsi="Arial" w:cs="Arial"/>
          <w:bCs/>
          <w:spacing w:val="-3"/>
          <w:sz w:val="22"/>
          <w:szCs w:val="22"/>
          <w:lang w:val="es-ES_tradnl"/>
        </w:rPr>
      </w:pPr>
    </w:p>
    <w:p w14:paraId="42358134" w14:textId="1C11E94C" w:rsidR="00505866" w:rsidRPr="006A54A1" w:rsidRDefault="00F81B94" w:rsidP="00F81B94">
      <w:pPr>
        <w:tabs>
          <w:tab w:val="left" w:pos="-720"/>
        </w:tabs>
        <w:suppressAutoHyphens/>
        <w:jc w:val="both"/>
        <w:rPr>
          <w:rFonts w:ascii="Arial" w:hAnsi="Arial" w:cs="Arial"/>
          <w:bCs/>
          <w:spacing w:val="-3"/>
          <w:sz w:val="22"/>
          <w:szCs w:val="22"/>
          <w:lang w:val="es-ES_tradnl"/>
        </w:rPr>
      </w:pPr>
      <w:r w:rsidRPr="006A54A1">
        <w:rPr>
          <w:rFonts w:ascii="Arial" w:hAnsi="Arial" w:cs="Arial"/>
          <w:b/>
          <w:bCs/>
          <w:spacing w:val="-3"/>
          <w:sz w:val="22"/>
          <w:szCs w:val="22"/>
          <w:lang w:val="es-ES_tradnl"/>
        </w:rPr>
        <w:t>DÉCIMA.- RESPONSABILIDAD DEL CONSULTOR FRENTE A TERCEROS:</w:t>
      </w:r>
      <w:r w:rsidRPr="006A54A1">
        <w:rPr>
          <w:rFonts w:ascii="Arial" w:hAnsi="Arial" w:cs="Arial"/>
          <w:bCs/>
          <w:spacing w:val="-3"/>
          <w:sz w:val="22"/>
          <w:szCs w:val="22"/>
          <w:lang w:val="es-ES_tradnl"/>
        </w:rPr>
        <w:t xml:space="preserve"> </w:t>
      </w:r>
    </w:p>
    <w:p w14:paraId="3EB843AA" w14:textId="77777777" w:rsidR="00505866" w:rsidRPr="006A54A1" w:rsidRDefault="00505866" w:rsidP="00F81B94">
      <w:pPr>
        <w:tabs>
          <w:tab w:val="left" w:pos="-720"/>
        </w:tabs>
        <w:suppressAutoHyphens/>
        <w:jc w:val="both"/>
        <w:rPr>
          <w:rFonts w:ascii="Arial" w:hAnsi="Arial" w:cs="Arial"/>
          <w:bCs/>
          <w:spacing w:val="-3"/>
          <w:sz w:val="22"/>
          <w:szCs w:val="22"/>
          <w:lang w:val="es-ES_tradnl"/>
        </w:rPr>
      </w:pPr>
    </w:p>
    <w:p w14:paraId="39833495" w14:textId="19AA8B8C" w:rsidR="00F81B94" w:rsidRPr="006A54A1" w:rsidRDefault="00F81B94" w:rsidP="00F81B94">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que éste utilice en la ejecución de los trabajos encomendados, serán considerados miembros del personal de la Contratante y por ende, se exime a ellos de cualquier responsabilidad legal. </w:t>
      </w:r>
    </w:p>
    <w:p w14:paraId="79851962" w14:textId="77777777" w:rsidR="00F81B94" w:rsidRPr="006A54A1" w:rsidRDefault="00F81B94" w:rsidP="00F81B94">
      <w:pPr>
        <w:tabs>
          <w:tab w:val="left" w:pos="-720"/>
        </w:tabs>
        <w:suppressAutoHyphens/>
        <w:jc w:val="both"/>
        <w:rPr>
          <w:rFonts w:ascii="Arial" w:hAnsi="Arial" w:cs="Arial"/>
          <w:bCs/>
          <w:spacing w:val="-3"/>
          <w:sz w:val="22"/>
          <w:szCs w:val="22"/>
          <w:lang w:val="es-ES_tradnl"/>
        </w:rPr>
      </w:pPr>
    </w:p>
    <w:p w14:paraId="022BBBF7" w14:textId="77777777" w:rsidR="00F81B94" w:rsidRPr="006A54A1" w:rsidRDefault="00F81B94" w:rsidP="00F81B94">
      <w:pPr>
        <w:tabs>
          <w:tab w:val="left" w:pos="-720"/>
        </w:tabs>
        <w:suppressAutoHyphens/>
        <w:jc w:val="both"/>
        <w:rPr>
          <w:rFonts w:ascii="Arial" w:hAnsi="Arial" w:cs="Arial"/>
          <w:b/>
          <w:spacing w:val="-3"/>
          <w:sz w:val="22"/>
          <w:szCs w:val="22"/>
          <w:lang w:val="es-ES_tradnl"/>
        </w:rPr>
      </w:pPr>
      <w:r w:rsidRPr="006A54A1">
        <w:rPr>
          <w:rFonts w:ascii="Arial" w:hAnsi="Arial" w:cs="Arial"/>
          <w:bCs/>
          <w:spacing w:val="-3"/>
          <w:sz w:val="22"/>
          <w:szCs w:val="22"/>
          <w:lang w:val="es-ES_tradnl"/>
        </w:rPr>
        <w:lastRenderedPageBreak/>
        <w:t>En caso de incumplimiento, el consultor será responsable exclusivo y personal por los reclamos que se puedan suscitar.</w:t>
      </w:r>
    </w:p>
    <w:p w14:paraId="62D6B3D7" w14:textId="77777777" w:rsidR="00F81B94" w:rsidRPr="006A54A1" w:rsidRDefault="00F81B94" w:rsidP="00F81B94">
      <w:pPr>
        <w:tabs>
          <w:tab w:val="left" w:pos="-720"/>
        </w:tabs>
        <w:suppressAutoHyphens/>
        <w:jc w:val="both"/>
        <w:rPr>
          <w:rFonts w:ascii="Arial" w:hAnsi="Arial" w:cs="Arial"/>
          <w:b/>
          <w:spacing w:val="-3"/>
          <w:sz w:val="22"/>
          <w:szCs w:val="22"/>
          <w:lang w:val="es-ES_tradnl"/>
        </w:rPr>
      </w:pPr>
    </w:p>
    <w:p w14:paraId="54D88FD6" w14:textId="2905E0A2" w:rsidR="00211D28" w:rsidRPr="006A54A1" w:rsidRDefault="00F81B94" w:rsidP="00211D28">
      <w:pPr>
        <w:tabs>
          <w:tab w:val="left" w:pos="-720"/>
        </w:tabs>
        <w:suppressAutoHyphens/>
        <w:jc w:val="both"/>
        <w:rPr>
          <w:rFonts w:ascii="Arial" w:hAnsi="Arial" w:cs="Arial"/>
          <w:bCs/>
          <w:spacing w:val="-3"/>
          <w:sz w:val="22"/>
          <w:szCs w:val="22"/>
          <w:lang w:val="es-ES_tradnl"/>
        </w:rPr>
      </w:pPr>
      <w:r w:rsidRPr="006A54A1">
        <w:rPr>
          <w:rFonts w:ascii="Arial" w:hAnsi="Arial" w:cs="Arial"/>
          <w:b/>
          <w:bCs/>
          <w:spacing w:val="-3"/>
          <w:sz w:val="22"/>
          <w:szCs w:val="22"/>
          <w:lang w:val="es-ES_tradnl"/>
        </w:rPr>
        <w:t xml:space="preserve">DÉCIMA </w:t>
      </w:r>
      <w:r w:rsidR="00205198" w:rsidRPr="006A54A1">
        <w:rPr>
          <w:rFonts w:ascii="Arial" w:hAnsi="Arial" w:cs="Arial"/>
          <w:b/>
          <w:bCs/>
          <w:spacing w:val="-3"/>
          <w:sz w:val="22"/>
          <w:szCs w:val="22"/>
          <w:lang w:val="es-ES_tradnl"/>
        </w:rPr>
        <w:t>PRIMERA</w:t>
      </w:r>
      <w:r w:rsidRPr="006A54A1">
        <w:rPr>
          <w:rFonts w:ascii="Arial" w:hAnsi="Arial" w:cs="Arial"/>
          <w:b/>
          <w:bCs/>
          <w:spacing w:val="-3"/>
          <w:sz w:val="22"/>
          <w:szCs w:val="22"/>
          <w:lang w:val="es-ES_tradnl"/>
        </w:rPr>
        <w:t xml:space="preserve">.- </w:t>
      </w:r>
      <w:r w:rsidR="00211D28" w:rsidRPr="006A54A1">
        <w:rPr>
          <w:rFonts w:ascii="Arial" w:hAnsi="Arial" w:cs="Arial"/>
          <w:b/>
          <w:bCs/>
          <w:spacing w:val="-3"/>
          <w:sz w:val="22"/>
          <w:szCs w:val="22"/>
          <w:lang w:val="es-ES_tradnl"/>
        </w:rPr>
        <w:t xml:space="preserve">DERECHOS DE PROPIEDAD DEL </w:t>
      </w:r>
      <w:r w:rsidR="009D3FC9" w:rsidRPr="006A54A1">
        <w:rPr>
          <w:rFonts w:ascii="Arial" w:hAnsi="Arial" w:cs="Arial"/>
          <w:b/>
          <w:bCs/>
          <w:spacing w:val="-3"/>
          <w:sz w:val="22"/>
          <w:szCs w:val="22"/>
          <w:lang w:val="es-ES_tradnl"/>
        </w:rPr>
        <w:t>CONTRATATE</w:t>
      </w:r>
      <w:r w:rsidR="00211D28" w:rsidRPr="006A54A1">
        <w:rPr>
          <w:rFonts w:ascii="Arial" w:hAnsi="Arial" w:cs="Arial"/>
          <w:b/>
          <w:bCs/>
          <w:spacing w:val="-3"/>
          <w:sz w:val="22"/>
          <w:szCs w:val="22"/>
          <w:lang w:val="es-ES_tradnl"/>
        </w:rPr>
        <w:t xml:space="preserve"> EN </w:t>
      </w:r>
      <w:r w:rsidR="00BC41B2" w:rsidRPr="006A54A1">
        <w:rPr>
          <w:rFonts w:ascii="Arial" w:hAnsi="Arial" w:cs="Arial"/>
          <w:b/>
          <w:bCs/>
          <w:spacing w:val="-3"/>
          <w:sz w:val="22"/>
          <w:szCs w:val="22"/>
          <w:lang w:val="es-ES_tradnl"/>
        </w:rPr>
        <w:t>INFORMES</w:t>
      </w:r>
      <w:r w:rsidR="00211D28" w:rsidRPr="006A54A1">
        <w:rPr>
          <w:rFonts w:ascii="Arial" w:hAnsi="Arial" w:cs="Arial"/>
          <w:b/>
          <w:bCs/>
          <w:spacing w:val="-3"/>
          <w:sz w:val="22"/>
          <w:szCs w:val="22"/>
          <w:lang w:val="es-ES_tradnl"/>
        </w:rPr>
        <w:t xml:space="preserve"> DE LA CONSULTORÍA:</w:t>
      </w:r>
      <w:r w:rsidR="00211D28" w:rsidRPr="006A54A1">
        <w:rPr>
          <w:rFonts w:ascii="Arial" w:hAnsi="Arial" w:cs="Arial"/>
          <w:bCs/>
          <w:spacing w:val="-3"/>
          <w:sz w:val="22"/>
          <w:szCs w:val="22"/>
          <w:lang w:val="es-ES_tradnl"/>
        </w:rPr>
        <w:t xml:space="preserve"> </w:t>
      </w:r>
    </w:p>
    <w:p w14:paraId="1312E6FA" w14:textId="77777777" w:rsidR="00211D28" w:rsidRPr="006A54A1" w:rsidRDefault="00211D28" w:rsidP="00211D28">
      <w:pPr>
        <w:tabs>
          <w:tab w:val="left" w:pos="-720"/>
        </w:tabs>
        <w:suppressAutoHyphens/>
        <w:jc w:val="both"/>
        <w:rPr>
          <w:rFonts w:ascii="Arial" w:hAnsi="Arial" w:cs="Arial"/>
          <w:bCs/>
          <w:spacing w:val="-3"/>
          <w:sz w:val="22"/>
          <w:szCs w:val="22"/>
          <w:lang w:val="es-ES_tradnl"/>
        </w:rPr>
      </w:pPr>
    </w:p>
    <w:p w14:paraId="5733BD51" w14:textId="3227AFB0" w:rsidR="00211D28" w:rsidRPr="006A54A1" w:rsidRDefault="00211D28" w:rsidP="00211D28">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Todos los informes y datos relevantes e información tales como</w:t>
      </w:r>
      <w:r w:rsidR="002364A7" w:rsidRPr="006A54A1">
        <w:rPr>
          <w:rFonts w:ascii="Arial" w:hAnsi="Arial" w:cs="Arial"/>
          <w:bCs/>
          <w:spacing w:val="-3"/>
          <w:sz w:val="22"/>
          <w:szCs w:val="22"/>
          <w:lang w:val="es-ES_tradnl"/>
        </w:rPr>
        <w:t xml:space="preserve"> reportes, </w:t>
      </w:r>
      <w:r w:rsidRPr="006A54A1">
        <w:rPr>
          <w:rFonts w:ascii="Arial" w:hAnsi="Arial" w:cs="Arial"/>
          <w:bCs/>
          <w:spacing w:val="-3"/>
          <w:sz w:val="22"/>
          <w:szCs w:val="22"/>
          <w:lang w:val="es-ES_tradnl"/>
        </w:rPr>
        <w:t xml:space="preserve">mapas, diagramas, planos, bases de datos, otros documentos y software, registros/archivos de soporte o material recopilado o elaborado por el Consultor en el curso de los Servicios serán confidenciales y serán y quedarán de propiedad absoluta del </w:t>
      </w:r>
      <w:r w:rsidR="009D3FC9" w:rsidRPr="006A54A1">
        <w:rPr>
          <w:rFonts w:ascii="Arial" w:hAnsi="Arial" w:cs="Arial"/>
          <w:bCs/>
          <w:spacing w:val="-3"/>
          <w:sz w:val="22"/>
          <w:szCs w:val="22"/>
          <w:lang w:val="es-ES_tradnl"/>
        </w:rPr>
        <w:t>Contratante</w:t>
      </w:r>
      <w:r w:rsidRPr="006A54A1">
        <w:rPr>
          <w:rFonts w:ascii="Arial" w:hAnsi="Arial" w:cs="Arial"/>
          <w:bCs/>
          <w:spacing w:val="-3"/>
          <w:sz w:val="22"/>
          <w:szCs w:val="22"/>
          <w:lang w:val="es-ES_tradnl"/>
        </w:rPr>
        <w:t xml:space="preserve">. A más tardar cuando este Contrato venza o termine, el Consultor deberá entregar al </w:t>
      </w:r>
      <w:r w:rsidR="009D3FC9" w:rsidRPr="006A54A1">
        <w:rPr>
          <w:rFonts w:ascii="Arial" w:hAnsi="Arial" w:cs="Arial"/>
          <w:bCs/>
          <w:spacing w:val="-3"/>
          <w:sz w:val="22"/>
          <w:szCs w:val="22"/>
          <w:lang w:val="es-ES_tradnl"/>
        </w:rPr>
        <w:t xml:space="preserve">Contratante </w:t>
      </w:r>
      <w:r w:rsidRPr="006A54A1">
        <w:rPr>
          <w:rFonts w:ascii="Arial" w:hAnsi="Arial" w:cs="Arial"/>
          <w:bCs/>
          <w:spacing w:val="-3"/>
          <w:sz w:val="22"/>
          <w:szCs w:val="22"/>
          <w:lang w:val="es-ES_tradnl"/>
        </w:rPr>
        <w:t xml:space="preserve">todos dichos documentos, junto con un inventario detallado de los mismos. El Consultor podrá conservar una copia de dichos documentos, datos y/o software, pero no los podrá utilizar para propósitos que no tengan relación con este Contrato sin la previa aprobación escrita del </w:t>
      </w:r>
      <w:r w:rsidR="009D3FC9" w:rsidRPr="006A54A1">
        <w:rPr>
          <w:rFonts w:ascii="Arial" w:hAnsi="Arial" w:cs="Arial"/>
          <w:bCs/>
          <w:spacing w:val="-3"/>
          <w:sz w:val="22"/>
          <w:szCs w:val="22"/>
          <w:lang w:val="es-ES_tradnl"/>
        </w:rPr>
        <w:t>Contratante</w:t>
      </w:r>
      <w:r w:rsidRPr="006A54A1">
        <w:rPr>
          <w:rFonts w:ascii="Arial" w:hAnsi="Arial" w:cs="Arial"/>
          <w:bCs/>
          <w:spacing w:val="-3"/>
          <w:sz w:val="22"/>
          <w:szCs w:val="22"/>
          <w:lang w:val="es-ES_tradnl"/>
        </w:rPr>
        <w:t>.</w:t>
      </w:r>
    </w:p>
    <w:p w14:paraId="76F2A49D" w14:textId="77777777" w:rsidR="00211D28" w:rsidRPr="006A54A1" w:rsidRDefault="00211D28" w:rsidP="00211D28">
      <w:pPr>
        <w:tabs>
          <w:tab w:val="left" w:pos="-720"/>
        </w:tabs>
        <w:suppressAutoHyphens/>
        <w:jc w:val="both"/>
        <w:rPr>
          <w:rFonts w:ascii="Arial" w:hAnsi="Arial" w:cs="Arial"/>
          <w:bCs/>
          <w:spacing w:val="-3"/>
          <w:sz w:val="22"/>
          <w:szCs w:val="22"/>
          <w:lang w:val="es-ES_tradnl"/>
        </w:rPr>
      </w:pPr>
    </w:p>
    <w:p w14:paraId="2C4CB678" w14:textId="24F711A3" w:rsidR="00211D28" w:rsidRPr="006A54A1" w:rsidRDefault="00211D28" w:rsidP="00211D28">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Así mismo, las partes convienen en que el Consultor será el único titular de todos los derechos de autor en todos los países y que el Contratante, sin ninguna limitación, tendrá derecho de editar, reeditar, imprimir, publicar y/o difundir, todos los </w:t>
      </w:r>
      <w:r w:rsidR="00BC41B2" w:rsidRPr="006A54A1">
        <w:rPr>
          <w:rFonts w:ascii="Arial" w:hAnsi="Arial" w:cs="Arial"/>
          <w:bCs/>
          <w:spacing w:val="-3"/>
          <w:sz w:val="22"/>
          <w:szCs w:val="22"/>
          <w:lang w:val="es-ES_tradnl"/>
        </w:rPr>
        <w:t>informes</w:t>
      </w:r>
      <w:r w:rsidRPr="006A54A1">
        <w:rPr>
          <w:rFonts w:ascii="Arial" w:hAnsi="Arial" w:cs="Arial"/>
          <w:bCs/>
          <w:spacing w:val="-3"/>
          <w:sz w:val="22"/>
          <w:szCs w:val="22"/>
          <w:lang w:val="es-ES_tradnl"/>
        </w:rPr>
        <w:t xml:space="preserve"> resultantes de la consultoría o parte de estos en cualquier forma y en cualquier idioma. En las publicaciones que efectúe de los trabajos del Consultor, el Contratante citará el nombre del autor.</w:t>
      </w:r>
    </w:p>
    <w:p w14:paraId="1600E619" w14:textId="77777777" w:rsidR="00211D28" w:rsidRPr="006A54A1" w:rsidRDefault="00211D28" w:rsidP="00211D28">
      <w:pPr>
        <w:tabs>
          <w:tab w:val="left" w:pos="-720"/>
        </w:tabs>
        <w:suppressAutoHyphens/>
        <w:jc w:val="both"/>
        <w:rPr>
          <w:rFonts w:ascii="Arial" w:hAnsi="Arial" w:cs="Arial"/>
          <w:bCs/>
          <w:spacing w:val="-3"/>
          <w:sz w:val="22"/>
          <w:szCs w:val="22"/>
          <w:lang w:val="es-ES_tradnl"/>
        </w:rPr>
      </w:pPr>
    </w:p>
    <w:p w14:paraId="7C9F5988" w14:textId="6A03913A" w:rsidR="00B867FC" w:rsidRPr="006A54A1" w:rsidRDefault="00B867FC" w:rsidP="00B867FC">
      <w:pPr>
        <w:tabs>
          <w:tab w:val="left" w:pos="-720"/>
        </w:tabs>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 xml:space="preserve">DÉCIMA </w:t>
      </w:r>
      <w:r w:rsidR="00205198" w:rsidRPr="006A54A1">
        <w:rPr>
          <w:rFonts w:ascii="Arial" w:hAnsi="Arial" w:cs="Arial"/>
          <w:b/>
          <w:bCs/>
          <w:spacing w:val="-3"/>
          <w:sz w:val="22"/>
          <w:szCs w:val="22"/>
          <w:lang w:val="es-ES_tradnl"/>
        </w:rPr>
        <w:t>SEGUNDA</w:t>
      </w:r>
      <w:r w:rsidRPr="006A54A1">
        <w:rPr>
          <w:rFonts w:ascii="Arial" w:hAnsi="Arial" w:cs="Arial"/>
          <w:b/>
          <w:bCs/>
          <w:spacing w:val="-3"/>
          <w:sz w:val="22"/>
          <w:szCs w:val="22"/>
          <w:lang w:val="es-ES_tradnl"/>
        </w:rPr>
        <w:t>.- TASA DE INTERÉS:</w:t>
      </w:r>
    </w:p>
    <w:p w14:paraId="083ABF87" w14:textId="77777777" w:rsidR="00B867FC" w:rsidRPr="006A54A1" w:rsidRDefault="00B867FC" w:rsidP="00B867FC">
      <w:pPr>
        <w:tabs>
          <w:tab w:val="left" w:pos="-720"/>
        </w:tabs>
        <w:suppressAutoHyphens/>
        <w:jc w:val="both"/>
        <w:rPr>
          <w:rFonts w:ascii="Arial" w:hAnsi="Arial" w:cs="Arial"/>
          <w:b/>
          <w:bCs/>
          <w:spacing w:val="-3"/>
          <w:sz w:val="22"/>
          <w:szCs w:val="22"/>
          <w:lang w:val="es-ES_tradnl"/>
        </w:rPr>
      </w:pPr>
    </w:p>
    <w:p w14:paraId="580A4B38" w14:textId="77777777" w:rsidR="00A43DAE" w:rsidRPr="006A54A1" w:rsidRDefault="00A43DAE" w:rsidP="00A43DAE">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La tasa de interés anual que asumirá el Contratante por retrasos en pagos será la fijada en función de lo establecido por el Banco Central del Ecuador como tasa referencial pasiva.</w:t>
      </w:r>
    </w:p>
    <w:p w14:paraId="31E41217" w14:textId="77777777" w:rsidR="00B867FC" w:rsidRPr="006A54A1" w:rsidRDefault="00B867FC" w:rsidP="00B867FC">
      <w:pPr>
        <w:tabs>
          <w:tab w:val="left" w:pos="-720"/>
        </w:tabs>
        <w:suppressAutoHyphens/>
        <w:jc w:val="both"/>
        <w:rPr>
          <w:rFonts w:ascii="Arial" w:hAnsi="Arial" w:cs="Arial"/>
          <w:bCs/>
          <w:spacing w:val="-3"/>
          <w:sz w:val="22"/>
          <w:szCs w:val="22"/>
          <w:lang w:val="es-ES_tradnl"/>
        </w:rPr>
      </w:pPr>
    </w:p>
    <w:p w14:paraId="1596C88F" w14:textId="690A5A57" w:rsidR="00B867FC" w:rsidRPr="006A54A1" w:rsidRDefault="00B867FC" w:rsidP="00B867FC">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Si el Contratante ha demorado los pagos más de</w:t>
      </w:r>
      <w:r w:rsidR="00F95A5D" w:rsidRPr="006A54A1">
        <w:rPr>
          <w:rFonts w:ascii="Arial" w:hAnsi="Arial" w:cs="Arial"/>
          <w:bCs/>
          <w:spacing w:val="-3"/>
          <w:sz w:val="22"/>
          <w:szCs w:val="22"/>
          <w:lang w:val="es-ES_tradnl"/>
        </w:rPr>
        <w:t xml:space="preserve"> quince (15)</w:t>
      </w:r>
      <w:r w:rsidRPr="006A54A1">
        <w:rPr>
          <w:rFonts w:ascii="Arial" w:hAnsi="Arial" w:cs="Arial"/>
          <w:bCs/>
          <w:i/>
          <w:iCs/>
          <w:color w:val="4472C4" w:themeColor="accent1"/>
          <w:spacing w:val="-3"/>
          <w:sz w:val="22"/>
          <w:szCs w:val="22"/>
          <w:lang w:val="es-ES_tradnl"/>
        </w:rPr>
        <w:t xml:space="preserve"> </w:t>
      </w:r>
      <w:r w:rsidRPr="006A54A1">
        <w:rPr>
          <w:rFonts w:ascii="Arial" w:hAnsi="Arial" w:cs="Arial"/>
          <w:bCs/>
          <w:spacing w:val="-3"/>
          <w:sz w:val="22"/>
          <w:szCs w:val="22"/>
          <w:lang w:val="es-ES_tradnl"/>
        </w:rPr>
        <w:t>días después del periodo establecido en la cláusula cuarta (</w:t>
      </w:r>
      <w:r w:rsidR="00F95A5D" w:rsidRPr="006A54A1">
        <w:rPr>
          <w:rFonts w:ascii="Arial" w:hAnsi="Arial" w:cs="Arial"/>
          <w:bCs/>
          <w:spacing w:val="-3"/>
          <w:sz w:val="22"/>
          <w:szCs w:val="22"/>
          <w:lang w:val="es-ES_tradnl"/>
        </w:rPr>
        <w:t>10</w:t>
      </w:r>
      <w:r w:rsidRPr="006A54A1">
        <w:rPr>
          <w:rFonts w:ascii="Arial" w:hAnsi="Arial" w:cs="Arial"/>
          <w:bCs/>
          <w:spacing w:val="-3"/>
          <w:sz w:val="22"/>
          <w:szCs w:val="22"/>
          <w:lang w:val="es-ES_tradnl"/>
        </w:rPr>
        <w:t xml:space="preserve">), siempre que se hubieran aprobado los </w:t>
      </w:r>
      <w:r w:rsidR="00BC41B2" w:rsidRPr="006A54A1">
        <w:rPr>
          <w:rFonts w:ascii="Arial" w:hAnsi="Arial" w:cs="Arial"/>
          <w:bCs/>
          <w:spacing w:val="-3"/>
          <w:sz w:val="22"/>
          <w:szCs w:val="22"/>
          <w:lang w:val="es-ES_tradnl"/>
        </w:rPr>
        <w:t>informes</w:t>
      </w:r>
      <w:r w:rsidRPr="006A54A1">
        <w:rPr>
          <w:rFonts w:ascii="Arial" w:hAnsi="Arial" w:cs="Arial"/>
          <w:bCs/>
          <w:spacing w:val="-3"/>
          <w:sz w:val="22"/>
          <w:szCs w:val="22"/>
          <w:lang w:val="es-ES_tradnl"/>
        </w:rPr>
        <w:t>, se pagarán intereses al Consultor sobre cualquier monto adeudado y no pagado en dicha fecha por cada día de mora, a la tasa anual indicada en esta cláusula.</w:t>
      </w:r>
    </w:p>
    <w:p w14:paraId="5498E55F" w14:textId="77777777" w:rsidR="00B867FC" w:rsidRPr="006A54A1" w:rsidRDefault="00B867FC" w:rsidP="00B867FC">
      <w:pPr>
        <w:tabs>
          <w:tab w:val="left" w:pos="-720"/>
        </w:tabs>
        <w:suppressAutoHyphens/>
        <w:jc w:val="both"/>
        <w:rPr>
          <w:rFonts w:ascii="Arial" w:hAnsi="Arial" w:cs="Arial"/>
          <w:bCs/>
          <w:spacing w:val="-3"/>
          <w:sz w:val="22"/>
          <w:szCs w:val="22"/>
          <w:lang w:val="es-ES_tradnl"/>
        </w:rPr>
      </w:pPr>
    </w:p>
    <w:p w14:paraId="08A45C09" w14:textId="7DD2FE37" w:rsidR="00B867FC" w:rsidRPr="006A54A1" w:rsidRDefault="00B867FC" w:rsidP="00B867FC">
      <w:pPr>
        <w:tabs>
          <w:tab w:val="left" w:pos="-720"/>
        </w:tabs>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 xml:space="preserve">DÉCIMA </w:t>
      </w:r>
      <w:r w:rsidR="00205198" w:rsidRPr="006A54A1">
        <w:rPr>
          <w:rFonts w:ascii="Arial" w:hAnsi="Arial" w:cs="Arial"/>
          <w:b/>
          <w:bCs/>
          <w:spacing w:val="-3"/>
          <w:sz w:val="22"/>
          <w:szCs w:val="22"/>
          <w:lang w:val="es-ES_tradnl"/>
        </w:rPr>
        <w:t>TERCERA</w:t>
      </w:r>
      <w:r w:rsidRPr="006A54A1">
        <w:rPr>
          <w:rFonts w:ascii="Arial" w:hAnsi="Arial" w:cs="Arial"/>
          <w:b/>
          <w:bCs/>
          <w:spacing w:val="-3"/>
          <w:sz w:val="22"/>
          <w:szCs w:val="22"/>
          <w:lang w:val="es-ES_tradnl"/>
        </w:rPr>
        <w:t xml:space="preserve">.- MULTAS: </w:t>
      </w:r>
    </w:p>
    <w:p w14:paraId="246B75AD" w14:textId="77777777" w:rsidR="00B867FC" w:rsidRPr="006A54A1" w:rsidRDefault="00B867FC" w:rsidP="00B867FC">
      <w:pPr>
        <w:tabs>
          <w:tab w:val="left" w:pos="-720"/>
        </w:tabs>
        <w:suppressAutoHyphens/>
        <w:jc w:val="both"/>
        <w:rPr>
          <w:rFonts w:ascii="Arial" w:hAnsi="Arial" w:cs="Arial"/>
          <w:b/>
          <w:bCs/>
          <w:spacing w:val="-3"/>
          <w:sz w:val="22"/>
          <w:szCs w:val="22"/>
          <w:lang w:val="es-ES_tradnl"/>
        </w:rPr>
      </w:pPr>
    </w:p>
    <w:p w14:paraId="4736E876" w14:textId="77777777" w:rsidR="00A43DAE" w:rsidRPr="006A54A1" w:rsidRDefault="00A43DAE" w:rsidP="00A43DAE">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Las multas que se impondrán por incumplimiento de las obligaciones contractuales y que se deriven directa o indirectamente del objeto contractual serán establecidas por el Director General del Proyecto conforme lo establezca la norma legal.</w:t>
      </w:r>
    </w:p>
    <w:p w14:paraId="7C5B6C8E" w14:textId="77777777" w:rsidR="00F81B94" w:rsidRPr="006A54A1" w:rsidRDefault="00F81B94" w:rsidP="00F81B94">
      <w:pPr>
        <w:tabs>
          <w:tab w:val="left" w:pos="-720"/>
        </w:tabs>
        <w:suppressAutoHyphens/>
        <w:jc w:val="both"/>
        <w:rPr>
          <w:rFonts w:ascii="Arial" w:hAnsi="Arial" w:cs="Arial"/>
          <w:b/>
          <w:bCs/>
          <w:spacing w:val="-3"/>
          <w:sz w:val="22"/>
          <w:szCs w:val="22"/>
          <w:lang w:val="es-ES_tradnl"/>
        </w:rPr>
      </w:pPr>
    </w:p>
    <w:p w14:paraId="1BF17B16" w14:textId="790A5C53" w:rsidR="00B867FC" w:rsidRPr="006A54A1" w:rsidRDefault="00F81B94" w:rsidP="00F81B94">
      <w:pPr>
        <w:tabs>
          <w:tab w:val="left" w:pos="-720"/>
        </w:tabs>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 xml:space="preserve">DÉCIMA </w:t>
      </w:r>
      <w:r w:rsidR="00205198" w:rsidRPr="006A54A1">
        <w:rPr>
          <w:rFonts w:ascii="Arial" w:hAnsi="Arial" w:cs="Arial"/>
          <w:b/>
          <w:bCs/>
          <w:spacing w:val="-3"/>
          <w:sz w:val="22"/>
          <w:szCs w:val="22"/>
          <w:lang w:val="es-ES_tradnl"/>
        </w:rPr>
        <w:t>CUARTA</w:t>
      </w:r>
      <w:r w:rsidRPr="006A54A1">
        <w:rPr>
          <w:rFonts w:ascii="Arial" w:hAnsi="Arial" w:cs="Arial"/>
          <w:b/>
          <w:bCs/>
          <w:spacing w:val="-3"/>
          <w:sz w:val="22"/>
          <w:szCs w:val="22"/>
          <w:lang w:val="es-ES_tradnl"/>
        </w:rPr>
        <w:t xml:space="preserve">.- DECLARACIONES: </w:t>
      </w:r>
    </w:p>
    <w:p w14:paraId="51F98C2C" w14:textId="77777777" w:rsidR="00B867FC" w:rsidRPr="006A54A1" w:rsidRDefault="00B867FC" w:rsidP="00F81B94">
      <w:pPr>
        <w:tabs>
          <w:tab w:val="left" w:pos="-720"/>
        </w:tabs>
        <w:suppressAutoHyphens/>
        <w:jc w:val="both"/>
        <w:rPr>
          <w:rFonts w:ascii="Arial" w:hAnsi="Arial" w:cs="Arial"/>
          <w:b/>
          <w:bCs/>
          <w:spacing w:val="-3"/>
          <w:sz w:val="22"/>
          <w:szCs w:val="22"/>
          <w:lang w:val="es-ES_tradnl"/>
        </w:rPr>
      </w:pPr>
    </w:p>
    <w:p w14:paraId="670FDFB1" w14:textId="77777777" w:rsidR="00205198" w:rsidRPr="006A54A1" w:rsidRDefault="00205198" w:rsidP="00205198">
      <w:pPr>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Consultor declara:</w:t>
      </w:r>
    </w:p>
    <w:p w14:paraId="67058275" w14:textId="77777777" w:rsidR="00205198" w:rsidRPr="006A54A1" w:rsidRDefault="00205198" w:rsidP="00205198">
      <w:pPr>
        <w:tabs>
          <w:tab w:val="left" w:pos="-720"/>
          <w:tab w:val="left" w:pos="0"/>
        </w:tabs>
        <w:suppressAutoHyphens/>
        <w:jc w:val="both"/>
        <w:rPr>
          <w:rFonts w:ascii="Arial" w:hAnsi="Arial" w:cs="Arial"/>
          <w:bCs/>
          <w:spacing w:val="-3"/>
          <w:sz w:val="22"/>
          <w:szCs w:val="22"/>
          <w:lang w:val="es-ES_tradnl"/>
        </w:rPr>
      </w:pPr>
    </w:p>
    <w:p w14:paraId="596AB7B1" w14:textId="77777777" w:rsidR="00205198" w:rsidRPr="006A54A1" w:rsidRDefault="00205198" w:rsidP="00205198">
      <w:pPr>
        <w:tabs>
          <w:tab w:val="left" w:pos="-720"/>
          <w:tab w:val="left" w:pos="0"/>
        </w:tabs>
        <w:suppressAutoHyphens/>
        <w:ind w:left="720" w:hanging="720"/>
        <w:jc w:val="both"/>
        <w:rPr>
          <w:rFonts w:ascii="Arial" w:hAnsi="Arial" w:cs="Arial"/>
          <w:bCs/>
          <w:spacing w:val="-3"/>
          <w:sz w:val="22"/>
          <w:szCs w:val="22"/>
          <w:lang w:val="es-ES_tradnl"/>
        </w:rPr>
      </w:pPr>
      <w:r w:rsidRPr="006A54A1">
        <w:rPr>
          <w:rFonts w:ascii="Arial" w:hAnsi="Arial" w:cs="Arial"/>
          <w:bCs/>
          <w:spacing w:val="-3"/>
          <w:sz w:val="22"/>
          <w:szCs w:val="22"/>
          <w:lang w:val="es-ES_tradnl"/>
        </w:rPr>
        <w:t>A.</w:t>
      </w:r>
      <w:r w:rsidRPr="006A54A1">
        <w:rPr>
          <w:rFonts w:ascii="Arial" w:hAnsi="Arial" w:cs="Arial"/>
          <w:bCs/>
          <w:spacing w:val="-3"/>
          <w:sz w:val="22"/>
          <w:szCs w:val="22"/>
          <w:lang w:val="es-ES_tradnl"/>
        </w:rPr>
        <w:tab/>
        <w:t>Que mantendrá al mismo tiempo un solo cargo a tiempo completo financiado con recursos del BID y solo facturará a un proyecto por tareas desempeñadas en un solo día.</w:t>
      </w:r>
    </w:p>
    <w:p w14:paraId="6E15DE6F" w14:textId="77777777" w:rsidR="00205198" w:rsidRPr="006A54A1" w:rsidRDefault="00205198" w:rsidP="00205198">
      <w:pPr>
        <w:suppressAutoHyphens/>
        <w:ind w:left="709" w:hanging="709"/>
        <w:jc w:val="both"/>
        <w:rPr>
          <w:rFonts w:ascii="Arial" w:hAnsi="Arial" w:cs="Arial"/>
          <w:bCs/>
          <w:spacing w:val="-3"/>
          <w:sz w:val="22"/>
          <w:szCs w:val="22"/>
          <w:lang w:val="es-ES_tradnl"/>
        </w:rPr>
      </w:pPr>
      <w:r w:rsidRPr="006A54A1">
        <w:rPr>
          <w:rFonts w:ascii="Arial" w:hAnsi="Arial" w:cs="Arial"/>
          <w:bCs/>
          <w:spacing w:val="-3"/>
          <w:sz w:val="22"/>
          <w:szCs w:val="22"/>
          <w:lang w:val="es-ES_tradnl"/>
        </w:rPr>
        <w:t>B.</w:t>
      </w:r>
      <w:r w:rsidRPr="006A54A1">
        <w:rPr>
          <w:rFonts w:ascii="Arial" w:hAnsi="Arial" w:cs="Arial"/>
          <w:bCs/>
          <w:spacing w:val="-3"/>
          <w:sz w:val="22"/>
          <w:szCs w:val="22"/>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0FBD637B" w14:textId="77777777" w:rsidR="00205198" w:rsidRPr="006A54A1" w:rsidRDefault="00205198" w:rsidP="00F81B94">
      <w:pPr>
        <w:tabs>
          <w:tab w:val="left" w:pos="-720"/>
        </w:tabs>
        <w:suppressAutoHyphens/>
        <w:jc w:val="both"/>
        <w:rPr>
          <w:rFonts w:ascii="Arial" w:hAnsi="Arial" w:cs="Arial"/>
          <w:bCs/>
          <w:spacing w:val="-3"/>
          <w:sz w:val="22"/>
          <w:szCs w:val="22"/>
          <w:lang w:val="es-ES_tradnl"/>
        </w:rPr>
      </w:pPr>
    </w:p>
    <w:p w14:paraId="5A607F4B" w14:textId="5803400F" w:rsidR="00F81B94" w:rsidRPr="006A54A1" w:rsidRDefault="00F81B94" w:rsidP="00F81B94">
      <w:pPr>
        <w:tabs>
          <w:tab w:val="left" w:pos="-72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Las partes reconocen en forma expresa, que:</w:t>
      </w:r>
    </w:p>
    <w:p w14:paraId="21B90306" w14:textId="77777777" w:rsidR="00C10C8A" w:rsidRPr="006A54A1" w:rsidRDefault="00C10C8A" w:rsidP="00F81B94">
      <w:pPr>
        <w:tabs>
          <w:tab w:val="left" w:pos="-720"/>
        </w:tabs>
        <w:suppressAutoHyphens/>
        <w:jc w:val="both"/>
        <w:rPr>
          <w:rFonts w:ascii="Arial" w:hAnsi="Arial" w:cs="Arial"/>
          <w:bCs/>
          <w:spacing w:val="-3"/>
          <w:sz w:val="22"/>
          <w:szCs w:val="22"/>
          <w:lang w:val="es-ES_tradnl"/>
        </w:rPr>
      </w:pPr>
    </w:p>
    <w:p w14:paraId="430035E4" w14:textId="77777777" w:rsidR="00F81B94" w:rsidRPr="006A54A1" w:rsidRDefault="00F81B94" w:rsidP="00295725">
      <w:pPr>
        <w:widowControl w:val="0"/>
        <w:numPr>
          <w:ilvl w:val="0"/>
          <w:numId w:val="7"/>
        </w:numPr>
        <w:tabs>
          <w:tab w:val="left" w:pos="-720"/>
          <w:tab w:val="left" w:pos="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El Banco Interamericano de Desarrollo (BID) es un organismo de financiamiento con </w:t>
      </w:r>
      <w:r w:rsidRPr="006A54A1">
        <w:rPr>
          <w:rFonts w:ascii="Arial" w:hAnsi="Arial" w:cs="Arial"/>
          <w:bCs/>
          <w:spacing w:val="-3"/>
          <w:sz w:val="22"/>
          <w:szCs w:val="22"/>
          <w:lang w:val="es-ES_tradnl"/>
        </w:rPr>
        <w:lastRenderedPageBreak/>
        <w:t>personalidad jurídica internacional, unánimemente reconocida por la comunidad internacional.</w:t>
      </w:r>
    </w:p>
    <w:p w14:paraId="7A2036E7" w14:textId="77777777" w:rsidR="00F81B94" w:rsidRPr="006A54A1" w:rsidRDefault="00F81B94" w:rsidP="00295725">
      <w:pPr>
        <w:widowControl w:val="0"/>
        <w:numPr>
          <w:ilvl w:val="0"/>
          <w:numId w:val="7"/>
        </w:numPr>
        <w:tabs>
          <w:tab w:val="left" w:pos="-720"/>
          <w:tab w:val="left" w:pos="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BID en cumplimiento de los fines para los cuales fue creado, goza de privilegios, prerrogativas e inmunidades reconocidas por los Estados, incluyendo la República del Ecuador.</w:t>
      </w:r>
    </w:p>
    <w:p w14:paraId="40E73C45" w14:textId="77777777" w:rsidR="00F81B94" w:rsidRPr="006A54A1" w:rsidRDefault="00F81B94" w:rsidP="00295725">
      <w:pPr>
        <w:widowControl w:val="0"/>
        <w:numPr>
          <w:ilvl w:val="0"/>
          <w:numId w:val="7"/>
        </w:numPr>
        <w:tabs>
          <w:tab w:val="left" w:pos="-720"/>
          <w:tab w:val="left" w:pos="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El BID participa en el financiamiento del presente contrato.</w:t>
      </w:r>
    </w:p>
    <w:p w14:paraId="020002C1" w14:textId="77777777" w:rsidR="00F81B94" w:rsidRPr="006A54A1" w:rsidRDefault="00F81B94" w:rsidP="00295725">
      <w:pPr>
        <w:widowControl w:val="0"/>
        <w:numPr>
          <w:ilvl w:val="0"/>
          <w:numId w:val="7"/>
        </w:numPr>
        <w:tabs>
          <w:tab w:val="left" w:pos="-720"/>
          <w:tab w:val="left" w:pos="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557657DD" w14:textId="19CD1B49" w:rsidR="00F81B94" w:rsidRPr="006A54A1" w:rsidRDefault="00F81B94" w:rsidP="00295725">
      <w:pPr>
        <w:widowControl w:val="0"/>
        <w:numPr>
          <w:ilvl w:val="0"/>
          <w:numId w:val="7"/>
        </w:numPr>
        <w:tabs>
          <w:tab w:val="left" w:pos="-720"/>
          <w:tab w:val="left" w:pos="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6C9C7E62" w14:textId="77777777" w:rsidR="00C10C8A" w:rsidRPr="006A54A1" w:rsidRDefault="00C10C8A" w:rsidP="00C10C8A">
      <w:pPr>
        <w:widowControl w:val="0"/>
        <w:tabs>
          <w:tab w:val="left" w:pos="-720"/>
          <w:tab w:val="left" w:pos="0"/>
        </w:tabs>
        <w:suppressAutoHyphens/>
        <w:ind w:left="720"/>
        <w:jc w:val="both"/>
        <w:rPr>
          <w:rFonts w:ascii="Arial" w:hAnsi="Arial" w:cs="Arial"/>
          <w:bCs/>
          <w:spacing w:val="-3"/>
          <w:sz w:val="22"/>
          <w:szCs w:val="22"/>
          <w:lang w:val="es-ES_tradnl"/>
        </w:rPr>
      </w:pPr>
    </w:p>
    <w:p w14:paraId="3815AA81" w14:textId="1BFAEEB5" w:rsidR="00F81B94" w:rsidRPr="006A54A1" w:rsidRDefault="00F81B94" w:rsidP="00F81B94">
      <w:pPr>
        <w:tabs>
          <w:tab w:val="left" w:pos="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Consecuentemente, las partes se comprometen a no efectuar ningún reclamo al BID, ni trasladarse las diferencias que pudieran existir entre ellas, en relación de este Contrato.</w:t>
      </w:r>
    </w:p>
    <w:p w14:paraId="04A45393" w14:textId="2F26DC43" w:rsidR="00AC76AF" w:rsidRPr="006A54A1" w:rsidRDefault="00AC76AF" w:rsidP="00F81B94">
      <w:pPr>
        <w:tabs>
          <w:tab w:val="left" w:pos="0"/>
        </w:tabs>
        <w:suppressAutoHyphens/>
        <w:jc w:val="both"/>
        <w:rPr>
          <w:rFonts w:ascii="Arial" w:hAnsi="Arial" w:cs="Arial"/>
          <w:bCs/>
          <w:spacing w:val="-3"/>
          <w:sz w:val="22"/>
          <w:szCs w:val="22"/>
          <w:lang w:val="es-ES_tradnl"/>
        </w:rPr>
      </w:pPr>
    </w:p>
    <w:p w14:paraId="1A87372F" w14:textId="0DC2CD1B" w:rsidR="00F81B94" w:rsidRPr="006A54A1" w:rsidRDefault="00F81B94" w:rsidP="00F81B94">
      <w:pPr>
        <w:tabs>
          <w:tab w:val="left" w:pos="0"/>
        </w:tabs>
        <w:suppressAutoHyphens/>
        <w:jc w:val="both"/>
        <w:rPr>
          <w:rFonts w:ascii="Arial" w:hAnsi="Arial" w:cs="Arial"/>
          <w:sz w:val="22"/>
          <w:szCs w:val="22"/>
          <w:lang w:eastAsia="es-EC"/>
        </w:rPr>
      </w:pPr>
      <w:r w:rsidRPr="006A54A1">
        <w:rPr>
          <w:rFonts w:ascii="Arial" w:hAnsi="Arial" w:cs="Arial"/>
          <w:b/>
          <w:bCs/>
          <w:spacing w:val="-3"/>
          <w:sz w:val="22"/>
          <w:szCs w:val="22"/>
          <w:lang w:val="es-ES_tradnl"/>
        </w:rPr>
        <w:t xml:space="preserve">DÉCIMA </w:t>
      </w:r>
      <w:r w:rsidR="00372D98" w:rsidRPr="006A54A1">
        <w:rPr>
          <w:rFonts w:ascii="Arial" w:hAnsi="Arial" w:cs="Arial"/>
          <w:b/>
          <w:bCs/>
          <w:spacing w:val="-3"/>
          <w:sz w:val="22"/>
          <w:szCs w:val="22"/>
          <w:lang w:val="es-ES_tradnl"/>
        </w:rPr>
        <w:t>QUINTA</w:t>
      </w:r>
      <w:r w:rsidR="00820B08" w:rsidRPr="006A54A1">
        <w:rPr>
          <w:rFonts w:ascii="Arial" w:hAnsi="Arial" w:cs="Arial"/>
          <w:b/>
          <w:bCs/>
          <w:spacing w:val="-3"/>
          <w:sz w:val="22"/>
          <w:szCs w:val="22"/>
          <w:lang w:val="es-ES_tradnl"/>
        </w:rPr>
        <w:t>.- PRÁ</w:t>
      </w:r>
      <w:r w:rsidRPr="006A54A1">
        <w:rPr>
          <w:rFonts w:ascii="Arial" w:hAnsi="Arial" w:cs="Arial"/>
          <w:b/>
          <w:bCs/>
          <w:spacing w:val="-3"/>
          <w:sz w:val="22"/>
          <w:szCs w:val="22"/>
          <w:lang w:val="es-ES_tradnl"/>
        </w:rPr>
        <w:t>CTICAS PROHIBIDAS:</w:t>
      </w:r>
    </w:p>
    <w:p w14:paraId="505CD6EC" w14:textId="77777777" w:rsidR="00F81B94" w:rsidRPr="006A54A1" w:rsidRDefault="00F81B94" w:rsidP="00F81B94">
      <w:pPr>
        <w:tabs>
          <w:tab w:val="left" w:pos="0"/>
        </w:tabs>
        <w:suppressAutoHyphens/>
        <w:jc w:val="both"/>
        <w:rPr>
          <w:rFonts w:ascii="Arial" w:hAnsi="Arial" w:cs="Arial"/>
          <w:sz w:val="22"/>
          <w:szCs w:val="22"/>
          <w:lang w:eastAsia="es-EC"/>
        </w:rPr>
      </w:pPr>
    </w:p>
    <w:p w14:paraId="628B0FDB" w14:textId="6F529310" w:rsidR="00F81B94" w:rsidRPr="006A54A1" w:rsidRDefault="00F1125B" w:rsidP="00F81B94">
      <w:pPr>
        <w:tabs>
          <w:tab w:val="left" w:pos="0"/>
        </w:tabs>
        <w:suppressAutoHyphens/>
        <w:jc w:val="both"/>
        <w:rPr>
          <w:rFonts w:ascii="Arial" w:hAnsi="Arial" w:cs="Arial"/>
          <w:color w:val="4472C4" w:themeColor="accent1"/>
          <w:sz w:val="22"/>
          <w:szCs w:val="22"/>
        </w:rPr>
      </w:pPr>
      <w:r w:rsidRPr="006A54A1">
        <w:rPr>
          <w:rFonts w:ascii="Arial" w:hAnsi="Arial" w:cs="Arial"/>
          <w:sz w:val="22"/>
          <w:szCs w:val="22"/>
          <w:lang w:eastAsia="es-EC"/>
        </w:rPr>
        <w:t xml:space="preserve">El Contratante y el Consultor se obligan a observar y aplicar las Prácticas Prohibidas descritas en las Políticas de Adquisiciones del BID </w:t>
      </w:r>
      <w:r w:rsidRPr="006A54A1">
        <w:rPr>
          <w:rFonts w:ascii="Arial" w:hAnsi="Arial" w:cs="Arial"/>
          <w:sz w:val="22"/>
          <w:szCs w:val="22"/>
        </w:rPr>
        <w:t>GN 2350-15.</w:t>
      </w:r>
    </w:p>
    <w:p w14:paraId="0BAED530" w14:textId="77777777" w:rsidR="00F1125B" w:rsidRPr="006A54A1" w:rsidRDefault="00F1125B" w:rsidP="00F81B94">
      <w:pPr>
        <w:tabs>
          <w:tab w:val="left" w:pos="0"/>
        </w:tabs>
        <w:suppressAutoHyphens/>
        <w:jc w:val="both"/>
        <w:rPr>
          <w:rFonts w:ascii="Arial" w:hAnsi="Arial" w:cs="Arial"/>
          <w:sz w:val="22"/>
          <w:szCs w:val="22"/>
          <w:lang w:eastAsia="es-EC"/>
        </w:rPr>
      </w:pPr>
    </w:p>
    <w:p w14:paraId="2F572420" w14:textId="77777777" w:rsidR="00EF56EA" w:rsidRPr="006A54A1" w:rsidRDefault="00F81B94" w:rsidP="00F81B94">
      <w:pPr>
        <w:tabs>
          <w:tab w:val="left" w:pos="0"/>
        </w:tabs>
        <w:suppressAutoHyphens/>
        <w:jc w:val="both"/>
        <w:rPr>
          <w:rFonts w:ascii="Arial" w:hAnsi="Arial" w:cs="Arial"/>
          <w:b/>
          <w:bCs/>
          <w:spacing w:val="-3"/>
          <w:sz w:val="22"/>
          <w:szCs w:val="22"/>
          <w:lang w:val="es-ES_tradnl"/>
        </w:rPr>
      </w:pPr>
      <w:r w:rsidRPr="006A54A1">
        <w:rPr>
          <w:rFonts w:ascii="Arial" w:hAnsi="Arial" w:cs="Arial"/>
          <w:b/>
          <w:bCs/>
          <w:spacing w:val="-3"/>
          <w:sz w:val="22"/>
          <w:szCs w:val="22"/>
          <w:lang w:val="es-ES_tradnl"/>
        </w:rPr>
        <w:t xml:space="preserve">DÉCIMA </w:t>
      </w:r>
      <w:r w:rsidR="000714AC" w:rsidRPr="006A54A1">
        <w:rPr>
          <w:rFonts w:ascii="Arial" w:hAnsi="Arial" w:cs="Arial"/>
          <w:b/>
          <w:bCs/>
          <w:spacing w:val="-3"/>
          <w:sz w:val="22"/>
          <w:szCs w:val="22"/>
          <w:lang w:val="es-ES_tradnl"/>
        </w:rPr>
        <w:t>SEXTA</w:t>
      </w:r>
      <w:r w:rsidRPr="006A54A1">
        <w:rPr>
          <w:rFonts w:ascii="Arial" w:hAnsi="Arial" w:cs="Arial"/>
          <w:b/>
          <w:bCs/>
          <w:spacing w:val="-3"/>
          <w:sz w:val="22"/>
          <w:szCs w:val="22"/>
          <w:lang w:val="es-ES_tradnl"/>
        </w:rPr>
        <w:t xml:space="preserve">.- CONTROVERSIAS Y NOTIFICACIONES: </w:t>
      </w:r>
    </w:p>
    <w:p w14:paraId="679E0E99" w14:textId="77777777" w:rsidR="00EF56EA" w:rsidRPr="006A54A1" w:rsidRDefault="00EF56EA" w:rsidP="00F81B94">
      <w:pPr>
        <w:tabs>
          <w:tab w:val="left" w:pos="0"/>
        </w:tabs>
        <w:suppressAutoHyphens/>
        <w:jc w:val="both"/>
        <w:rPr>
          <w:rFonts w:ascii="Arial" w:hAnsi="Arial" w:cs="Arial"/>
          <w:b/>
          <w:bCs/>
          <w:spacing w:val="-3"/>
          <w:sz w:val="22"/>
          <w:szCs w:val="22"/>
          <w:lang w:val="es-ES_tradnl"/>
        </w:rPr>
      </w:pPr>
    </w:p>
    <w:p w14:paraId="0BEC2272" w14:textId="3D119C18" w:rsidR="00F81B94" w:rsidRPr="006A54A1" w:rsidRDefault="00F81B94" w:rsidP="00F81B94">
      <w:pPr>
        <w:tabs>
          <w:tab w:val="left" w:pos="0"/>
        </w:tabs>
        <w:suppressAutoHyphens/>
        <w:jc w:val="both"/>
        <w:rPr>
          <w:rFonts w:ascii="Arial" w:hAnsi="Arial" w:cs="Arial"/>
          <w:bCs/>
          <w:spacing w:val="-3"/>
          <w:sz w:val="22"/>
          <w:szCs w:val="22"/>
          <w:lang w:val="es-ES_tradnl"/>
        </w:rPr>
      </w:pPr>
      <w:r w:rsidRPr="006A54A1">
        <w:rPr>
          <w:rFonts w:ascii="Arial" w:hAnsi="Arial" w:cs="Arial"/>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0AB0E540" w14:textId="77777777" w:rsidR="00C10C8A" w:rsidRPr="006A54A1" w:rsidRDefault="00C10C8A" w:rsidP="00F81B94">
      <w:pPr>
        <w:tabs>
          <w:tab w:val="left" w:pos="0"/>
        </w:tabs>
        <w:suppressAutoHyphens/>
        <w:jc w:val="both"/>
        <w:rPr>
          <w:rFonts w:ascii="Arial" w:hAnsi="Arial" w:cs="Arial"/>
          <w:bCs/>
          <w:spacing w:val="-3"/>
          <w:sz w:val="22"/>
          <w:szCs w:val="22"/>
          <w:lang w:val="es-ES_tradnl"/>
        </w:rPr>
      </w:pPr>
    </w:p>
    <w:p w14:paraId="11B46E9F" w14:textId="103A6B48" w:rsidR="00F81B94" w:rsidRPr="006A54A1" w:rsidRDefault="00F81B94" w:rsidP="00F81B94">
      <w:pPr>
        <w:jc w:val="both"/>
        <w:rPr>
          <w:rFonts w:ascii="Arial" w:eastAsia="Calibri" w:hAnsi="Arial" w:cs="Arial"/>
          <w:color w:val="000000" w:themeColor="text1"/>
          <w:sz w:val="22"/>
          <w:szCs w:val="22"/>
          <w:lang w:eastAsia="es-EC"/>
        </w:rPr>
      </w:pPr>
      <w:r w:rsidRPr="006A54A1">
        <w:rPr>
          <w:rFonts w:ascii="Arial" w:eastAsia="Calibri" w:hAnsi="Arial" w:cs="Arial"/>
          <w:color w:val="000000" w:themeColor="text1"/>
          <w:sz w:val="22"/>
          <w:szCs w:val="22"/>
          <w:lang w:eastAsia="es-EC"/>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C10C8A" w:rsidRPr="006A54A1">
        <w:rPr>
          <w:rFonts w:ascii="Arial" w:eastAsia="Calibri" w:hAnsi="Arial" w:cs="Arial"/>
          <w:color w:val="000000" w:themeColor="text1"/>
          <w:sz w:val="22"/>
          <w:szCs w:val="22"/>
          <w:lang w:eastAsia="es-EC"/>
        </w:rPr>
        <w:t xml:space="preserve"> </w:t>
      </w:r>
      <w:r w:rsidR="00F95A5D" w:rsidRPr="006A54A1">
        <w:rPr>
          <w:rFonts w:ascii="Arial" w:eastAsia="Calibri" w:hAnsi="Arial" w:cs="Arial"/>
          <w:color w:val="000000" w:themeColor="text1"/>
          <w:sz w:val="22"/>
          <w:szCs w:val="22"/>
          <w:lang w:eastAsia="es-EC"/>
        </w:rPr>
        <w:t>Portoviejo</w:t>
      </w:r>
      <w:r w:rsidR="00C10C8A" w:rsidRPr="006A54A1">
        <w:rPr>
          <w:rFonts w:ascii="Arial" w:eastAsia="Calibri" w:hAnsi="Arial" w:cs="Arial"/>
          <w:color w:val="000000" w:themeColor="text1"/>
          <w:sz w:val="22"/>
          <w:szCs w:val="22"/>
          <w:lang w:eastAsia="es-EC"/>
        </w:rPr>
        <w:t>.</w:t>
      </w:r>
    </w:p>
    <w:p w14:paraId="520477D8" w14:textId="77777777" w:rsidR="00F81B94" w:rsidRPr="006A54A1" w:rsidRDefault="00F81B94" w:rsidP="00F81B94">
      <w:pPr>
        <w:jc w:val="both"/>
        <w:rPr>
          <w:rFonts w:ascii="Arial" w:eastAsia="Calibri" w:hAnsi="Arial" w:cs="Arial"/>
          <w:i/>
          <w:iCs/>
          <w:color w:val="4472C4" w:themeColor="accent1"/>
          <w:sz w:val="22"/>
          <w:szCs w:val="22"/>
          <w:lang w:eastAsia="es-EC"/>
        </w:rPr>
      </w:pPr>
    </w:p>
    <w:p w14:paraId="572FE136" w14:textId="77EDBF23" w:rsidR="00F81B94" w:rsidRPr="006A54A1" w:rsidRDefault="00F81B94" w:rsidP="00F81B94">
      <w:pPr>
        <w:jc w:val="both"/>
        <w:rPr>
          <w:rFonts w:ascii="Arial" w:hAnsi="Arial" w:cs="Arial"/>
          <w:sz w:val="22"/>
          <w:szCs w:val="22"/>
          <w:lang w:val="es-ES_tradnl"/>
        </w:rPr>
      </w:pPr>
      <w:r w:rsidRPr="006A54A1">
        <w:rPr>
          <w:rFonts w:ascii="Arial" w:hAnsi="Arial" w:cs="Arial"/>
          <w:sz w:val="22"/>
          <w:szCs w:val="22"/>
          <w:lang w:val="es-ES_tradnl"/>
        </w:rPr>
        <w:t xml:space="preserve">La legislación aplicable a este Contrato es la ecuatoriana. En consecuencia, el </w:t>
      </w:r>
      <w:r w:rsidR="000D344B" w:rsidRPr="006A54A1">
        <w:rPr>
          <w:rFonts w:ascii="Arial" w:hAnsi="Arial" w:cs="Arial"/>
          <w:sz w:val="22"/>
          <w:szCs w:val="22"/>
          <w:lang w:val="es-ES_tradnl"/>
        </w:rPr>
        <w:t>Consultor</w:t>
      </w:r>
      <w:r w:rsidRPr="006A54A1">
        <w:rPr>
          <w:rFonts w:ascii="Arial" w:hAnsi="Arial" w:cs="Arial"/>
          <w:sz w:val="22"/>
          <w:szCs w:val="22"/>
          <w:lang w:val="es-ES_tradnl"/>
        </w:rPr>
        <w:t xml:space="preserve"> renuncia a utilizar la vía diplomática para todo reclamo relacionado con este Contrato. Si el </w:t>
      </w:r>
      <w:r w:rsidR="000D344B" w:rsidRPr="006A54A1">
        <w:rPr>
          <w:rFonts w:ascii="Arial" w:hAnsi="Arial" w:cs="Arial"/>
          <w:sz w:val="22"/>
          <w:szCs w:val="22"/>
          <w:lang w:val="es-ES_tradnl"/>
        </w:rPr>
        <w:t>Consultor</w:t>
      </w:r>
      <w:r w:rsidRPr="006A54A1">
        <w:rPr>
          <w:rFonts w:ascii="Arial" w:hAnsi="Arial" w:cs="Arial"/>
          <w:sz w:val="22"/>
          <w:szCs w:val="22"/>
          <w:lang w:val="es-ES_tradnl"/>
        </w:rPr>
        <w:t xml:space="preserve"> incumpliere este compromiso, </w:t>
      </w:r>
      <w:r w:rsidR="000D344B" w:rsidRPr="006A54A1">
        <w:rPr>
          <w:rFonts w:ascii="Arial" w:hAnsi="Arial" w:cs="Arial"/>
          <w:sz w:val="22"/>
          <w:szCs w:val="22"/>
          <w:lang w:val="es-ES_tradnl"/>
        </w:rPr>
        <w:t>el Contratante</w:t>
      </w:r>
      <w:r w:rsidRPr="006A54A1">
        <w:rPr>
          <w:rFonts w:ascii="Arial" w:hAnsi="Arial" w:cs="Arial"/>
          <w:sz w:val="22"/>
          <w:szCs w:val="22"/>
          <w:lang w:val="es-ES_tradnl"/>
        </w:rPr>
        <w:t xml:space="preserve"> podrá dar por terminado unilateralmente el contrato y hacer efectiva la garantía</w:t>
      </w:r>
      <w:r w:rsidR="00C10C8A" w:rsidRPr="006A54A1">
        <w:rPr>
          <w:rFonts w:ascii="Arial" w:hAnsi="Arial" w:cs="Arial"/>
          <w:sz w:val="22"/>
          <w:szCs w:val="22"/>
          <w:lang w:val="es-ES_tradnl"/>
        </w:rPr>
        <w:t xml:space="preserve"> de </w:t>
      </w:r>
      <w:r w:rsidR="000D344B" w:rsidRPr="006A54A1">
        <w:rPr>
          <w:rFonts w:ascii="Arial" w:hAnsi="Arial" w:cs="Arial"/>
          <w:sz w:val="22"/>
          <w:szCs w:val="22"/>
          <w:lang w:val="es-ES_tradnl"/>
        </w:rPr>
        <w:t>existir</w:t>
      </w:r>
      <w:r w:rsidRPr="006A54A1">
        <w:rPr>
          <w:rFonts w:ascii="Arial" w:hAnsi="Arial" w:cs="Arial"/>
          <w:sz w:val="22"/>
          <w:szCs w:val="22"/>
          <w:lang w:val="es-ES_tradnl"/>
        </w:rPr>
        <w:t>.</w:t>
      </w:r>
    </w:p>
    <w:p w14:paraId="62DFC814" w14:textId="77777777" w:rsidR="00F81B94" w:rsidRPr="006A54A1" w:rsidRDefault="00F81B94" w:rsidP="00F81B94">
      <w:pPr>
        <w:tabs>
          <w:tab w:val="left" w:pos="0"/>
        </w:tabs>
        <w:suppressAutoHyphens/>
        <w:jc w:val="both"/>
        <w:rPr>
          <w:rFonts w:ascii="Arial" w:hAnsi="Arial" w:cs="Arial"/>
          <w:bCs/>
          <w:spacing w:val="-3"/>
          <w:sz w:val="22"/>
          <w:szCs w:val="22"/>
          <w:lang w:val="es-ES_tradnl"/>
        </w:rPr>
      </w:pPr>
    </w:p>
    <w:p w14:paraId="3E0BA3F2" w14:textId="4E7BD09B" w:rsidR="00F81B94" w:rsidRPr="006A54A1" w:rsidRDefault="00F81B94" w:rsidP="00F81B94">
      <w:pPr>
        <w:ind w:right="45"/>
        <w:jc w:val="both"/>
        <w:rPr>
          <w:rFonts w:ascii="Arial" w:hAnsi="Arial" w:cs="Arial"/>
          <w:sz w:val="22"/>
          <w:szCs w:val="22"/>
          <w:lang w:eastAsia="es-EC"/>
        </w:rPr>
      </w:pPr>
      <w:r w:rsidRPr="006A54A1">
        <w:rPr>
          <w:rFonts w:ascii="Arial" w:hAnsi="Arial" w:cs="Arial"/>
          <w:sz w:val="22"/>
          <w:szCs w:val="22"/>
          <w:lang w:eastAsia="es-EC"/>
        </w:rPr>
        <w:t>Para todos los efectos de este contrato, las partes convienen en señalar su domicilio en la ciudad de</w:t>
      </w:r>
      <w:r w:rsidR="00F95A5D" w:rsidRPr="006A54A1">
        <w:rPr>
          <w:rFonts w:ascii="Arial" w:hAnsi="Arial" w:cs="Arial"/>
          <w:sz w:val="22"/>
          <w:szCs w:val="22"/>
          <w:lang w:eastAsia="es-EC"/>
        </w:rPr>
        <w:t xml:space="preserve"> Portoviejo</w:t>
      </w:r>
      <w:r w:rsidRPr="006A54A1">
        <w:rPr>
          <w:rFonts w:ascii="Arial" w:hAnsi="Arial" w:cs="Arial"/>
          <w:sz w:val="22"/>
          <w:szCs w:val="22"/>
          <w:lang w:eastAsia="es-EC"/>
        </w:rPr>
        <w:t>.</w:t>
      </w:r>
    </w:p>
    <w:p w14:paraId="5F9D5E58" w14:textId="77777777" w:rsidR="00F81B94" w:rsidRPr="006A54A1" w:rsidRDefault="00F81B94" w:rsidP="00F81B94">
      <w:pPr>
        <w:ind w:left="17" w:right="45"/>
        <w:jc w:val="both"/>
        <w:rPr>
          <w:rFonts w:ascii="Arial" w:hAnsi="Arial" w:cs="Arial"/>
          <w:sz w:val="22"/>
          <w:szCs w:val="22"/>
          <w:lang w:eastAsia="es-EC"/>
        </w:rPr>
      </w:pPr>
    </w:p>
    <w:p w14:paraId="3339313C" w14:textId="77777777" w:rsidR="00F81B94" w:rsidRPr="006A54A1" w:rsidRDefault="00F81B94" w:rsidP="00F81B94">
      <w:pPr>
        <w:ind w:right="45"/>
        <w:jc w:val="both"/>
        <w:rPr>
          <w:rFonts w:ascii="Arial" w:hAnsi="Arial" w:cs="Arial"/>
          <w:sz w:val="22"/>
          <w:szCs w:val="22"/>
          <w:lang w:eastAsia="es-EC"/>
        </w:rPr>
      </w:pPr>
      <w:r w:rsidRPr="006A54A1">
        <w:rPr>
          <w:rFonts w:ascii="Arial" w:hAnsi="Arial" w:cs="Arial"/>
          <w:sz w:val="22"/>
          <w:szCs w:val="22"/>
          <w:lang w:eastAsia="es-EC"/>
        </w:rPr>
        <w:t>Para efectos de comunicación o notificaciones, las partes señalan como su dirección, las siguientes:</w:t>
      </w:r>
    </w:p>
    <w:p w14:paraId="3422876A" w14:textId="77777777" w:rsidR="00F81B94" w:rsidRPr="006A54A1" w:rsidRDefault="00F81B94" w:rsidP="00F81B94">
      <w:pPr>
        <w:ind w:left="17" w:right="45"/>
        <w:jc w:val="both"/>
        <w:rPr>
          <w:rFonts w:ascii="Arial" w:hAnsi="Arial" w:cs="Arial"/>
          <w:sz w:val="22"/>
          <w:szCs w:val="22"/>
          <w:lang w:eastAsia="es-EC"/>
        </w:rPr>
      </w:pPr>
    </w:p>
    <w:p w14:paraId="2BB1C553" w14:textId="77777777" w:rsidR="00F81B94" w:rsidRPr="006A54A1" w:rsidRDefault="00F81B94" w:rsidP="00F81B94">
      <w:pPr>
        <w:ind w:right="139"/>
        <w:jc w:val="both"/>
        <w:rPr>
          <w:rFonts w:ascii="Arial" w:hAnsi="Arial" w:cs="Arial"/>
          <w:b/>
          <w:spacing w:val="-2"/>
          <w:sz w:val="22"/>
          <w:szCs w:val="22"/>
        </w:rPr>
      </w:pPr>
      <w:r w:rsidRPr="006A54A1">
        <w:rPr>
          <w:rFonts w:ascii="Arial" w:hAnsi="Arial" w:cs="Arial"/>
          <w:b/>
          <w:spacing w:val="-2"/>
          <w:sz w:val="22"/>
          <w:szCs w:val="22"/>
        </w:rPr>
        <w:t xml:space="preserve">Contratante: </w:t>
      </w:r>
    </w:p>
    <w:p w14:paraId="5DEBD67F" w14:textId="7CDC0052" w:rsidR="00F81B94" w:rsidRPr="00E16E61" w:rsidRDefault="00F81B94" w:rsidP="000F69CC">
      <w:pPr>
        <w:ind w:left="1416" w:right="139" w:hanging="1416"/>
        <w:jc w:val="both"/>
        <w:rPr>
          <w:rFonts w:ascii="Arial" w:hAnsi="Arial" w:cs="Arial"/>
          <w:color w:val="000000" w:themeColor="text1"/>
          <w:sz w:val="22"/>
          <w:szCs w:val="22"/>
        </w:rPr>
      </w:pPr>
      <w:r w:rsidRPr="00E16E61">
        <w:rPr>
          <w:rFonts w:ascii="Arial" w:hAnsi="Arial" w:cs="Arial"/>
          <w:color w:val="000000" w:themeColor="text1"/>
          <w:sz w:val="22"/>
          <w:szCs w:val="22"/>
        </w:rPr>
        <w:t>Nombre:</w:t>
      </w:r>
      <w:r w:rsidR="000F69CC">
        <w:rPr>
          <w:rFonts w:ascii="Arial" w:hAnsi="Arial" w:cs="Arial"/>
          <w:color w:val="000000" w:themeColor="text1"/>
          <w:sz w:val="22"/>
          <w:szCs w:val="22"/>
        </w:rPr>
        <w:tab/>
      </w:r>
      <w:r w:rsidR="00422CB9" w:rsidRPr="00E16E61">
        <w:rPr>
          <w:rFonts w:ascii="Arial" w:hAnsi="Arial" w:cs="Arial"/>
          <w:iCs/>
          <w:color w:val="000000" w:themeColor="text1"/>
          <w:sz w:val="22"/>
          <w:szCs w:val="22"/>
        </w:rPr>
        <w:t>Gobierno Autónomo Descentralizado Municipal del cantón Portoviejo- Programa de Agua Potable y Alcantarillado del cantón Portoviejo.</w:t>
      </w:r>
    </w:p>
    <w:p w14:paraId="3B909BB5" w14:textId="25AA2CFD" w:rsidR="00F81B94" w:rsidRPr="00E16E61" w:rsidRDefault="00F81B94" w:rsidP="00F81B94">
      <w:pPr>
        <w:ind w:right="139"/>
        <w:jc w:val="both"/>
        <w:rPr>
          <w:rFonts w:ascii="Arial" w:hAnsi="Arial" w:cs="Arial"/>
          <w:color w:val="000000" w:themeColor="text1"/>
          <w:sz w:val="22"/>
          <w:szCs w:val="22"/>
        </w:rPr>
      </w:pPr>
      <w:r w:rsidRPr="00E16E61">
        <w:rPr>
          <w:rFonts w:ascii="Arial" w:hAnsi="Arial" w:cs="Arial"/>
          <w:color w:val="000000" w:themeColor="text1"/>
          <w:sz w:val="22"/>
          <w:szCs w:val="22"/>
        </w:rPr>
        <w:t xml:space="preserve">RUC: </w:t>
      </w:r>
      <w:r w:rsidR="000F69CC">
        <w:rPr>
          <w:rFonts w:ascii="Arial" w:hAnsi="Arial" w:cs="Arial"/>
          <w:color w:val="000000" w:themeColor="text1"/>
          <w:sz w:val="22"/>
          <w:szCs w:val="22"/>
        </w:rPr>
        <w:tab/>
      </w:r>
      <w:r w:rsidR="000F69CC">
        <w:rPr>
          <w:rFonts w:ascii="Arial" w:hAnsi="Arial" w:cs="Arial"/>
          <w:color w:val="000000" w:themeColor="text1"/>
          <w:sz w:val="22"/>
          <w:szCs w:val="22"/>
        </w:rPr>
        <w:tab/>
      </w:r>
      <w:r w:rsidR="00422CB9" w:rsidRPr="00E16E61">
        <w:rPr>
          <w:rFonts w:ascii="Arial" w:hAnsi="Arial" w:cs="Arial"/>
          <w:iCs/>
          <w:color w:val="000000" w:themeColor="text1"/>
          <w:sz w:val="22"/>
          <w:szCs w:val="22"/>
        </w:rPr>
        <w:t>1360000200001</w:t>
      </w:r>
    </w:p>
    <w:p w14:paraId="10562666" w14:textId="0B115420" w:rsidR="00F81B94" w:rsidRPr="00DD1CD5" w:rsidRDefault="00F81B94" w:rsidP="00422CB9">
      <w:pPr>
        <w:ind w:right="139"/>
        <w:jc w:val="both"/>
        <w:rPr>
          <w:rFonts w:ascii="Arial" w:hAnsi="Arial" w:cs="Arial"/>
          <w:iCs/>
          <w:color w:val="000000" w:themeColor="text1"/>
          <w:spacing w:val="-2"/>
          <w:sz w:val="22"/>
          <w:szCs w:val="22"/>
        </w:rPr>
      </w:pPr>
      <w:r w:rsidRPr="00E16E61">
        <w:rPr>
          <w:rFonts w:ascii="Arial" w:hAnsi="Arial" w:cs="Arial"/>
          <w:color w:val="000000" w:themeColor="text1"/>
          <w:spacing w:val="-2"/>
          <w:sz w:val="22"/>
          <w:szCs w:val="22"/>
        </w:rPr>
        <w:t>Dirección:</w:t>
      </w:r>
      <w:r w:rsidR="000F69CC">
        <w:rPr>
          <w:rFonts w:ascii="Arial" w:hAnsi="Arial" w:cs="Arial"/>
          <w:color w:val="000000" w:themeColor="text1"/>
          <w:spacing w:val="-2"/>
          <w:sz w:val="22"/>
          <w:szCs w:val="22"/>
        </w:rPr>
        <w:tab/>
      </w:r>
      <w:r w:rsidR="00422CB9" w:rsidRPr="00E16E61">
        <w:rPr>
          <w:rFonts w:ascii="Arial" w:hAnsi="Arial" w:cs="Arial"/>
          <w:iCs/>
          <w:color w:val="000000" w:themeColor="text1"/>
          <w:sz w:val="22"/>
          <w:szCs w:val="22"/>
        </w:rPr>
        <w:t>Calle</w:t>
      </w:r>
      <w:r w:rsidR="00DD1CD5">
        <w:rPr>
          <w:rFonts w:ascii="Arial" w:hAnsi="Arial" w:cs="Arial"/>
          <w:iCs/>
          <w:color w:val="000000" w:themeColor="text1"/>
          <w:sz w:val="22"/>
          <w:szCs w:val="22"/>
        </w:rPr>
        <w:t xml:space="preserve">s Córdova y Chile </w:t>
      </w:r>
      <w:r w:rsidR="00422CB9" w:rsidRPr="00E16E61">
        <w:rPr>
          <w:rFonts w:ascii="Arial" w:hAnsi="Arial" w:cs="Arial"/>
          <w:iCs/>
          <w:color w:val="000000" w:themeColor="text1"/>
          <w:sz w:val="22"/>
          <w:szCs w:val="22"/>
        </w:rPr>
        <w:t>(</w:t>
      </w:r>
      <w:r w:rsidR="00DD1CD5">
        <w:rPr>
          <w:rFonts w:ascii="Arial" w:hAnsi="Arial" w:cs="Arial"/>
          <w:iCs/>
          <w:color w:val="000000" w:themeColor="text1"/>
          <w:sz w:val="22"/>
          <w:szCs w:val="22"/>
        </w:rPr>
        <w:t>esquina</w:t>
      </w:r>
      <w:r w:rsidR="00422CB9" w:rsidRPr="00E16E61">
        <w:rPr>
          <w:rFonts w:ascii="Arial" w:hAnsi="Arial" w:cs="Arial"/>
          <w:iCs/>
          <w:color w:val="000000" w:themeColor="text1"/>
          <w:sz w:val="22"/>
          <w:szCs w:val="22"/>
        </w:rPr>
        <w:t>)</w:t>
      </w:r>
      <w:r w:rsidR="00DD1CD5">
        <w:rPr>
          <w:rFonts w:ascii="Arial" w:hAnsi="Arial" w:cs="Arial"/>
          <w:iCs/>
          <w:color w:val="000000" w:themeColor="text1"/>
          <w:sz w:val="22"/>
          <w:szCs w:val="22"/>
        </w:rPr>
        <w:t>, edificio PortoAguas EP.</w:t>
      </w:r>
      <w:r w:rsidR="00422CB9" w:rsidRPr="00E16E61">
        <w:rPr>
          <w:rFonts w:ascii="Arial" w:hAnsi="Arial" w:cs="Arial"/>
          <w:iCs/>
          <w:color w:val="000000" w:themeColor="text1"/>
          <w:spacing w:val="-2"/>
          <w:sz w:val="22"/>
          <w:szCs w:val="22"/>
        </w:rPr>
        <w:t xml:space="preserve"> </w:t>
      </w:r>
    </w:p>
    <w:p w14:paraId="540BCFED" w14:textId="16D71D33" w:rsidR="00F81B94" w:rsidRPr="00DD1CD5" w:rsidRDefault="00F81B94" w:rsidP="00F81B94">
      <w:pPr>
        <w:ind w:right="139"/>
        <w:jc w:val="both"/>
        <w:rPr>
          <w:rFonts w:ascii="Arial" w:hAnsi="Arial" w:cs="Arial"/>
          <w:spacing w:val="-2"/>
          <w:sz w:val="22"/>
          <w:szCs w:val="22"/>
          <w:lang w:val="en-CA"/>
        </w:rPr>
      </w:pPr>
      <w:r w:rsidRPr="00DD1CD5">
        <w:rPr>
          <w:rFonts w:ascii="Arial" w:hAnsi="Arial" w:cs="Arial"/>
          <w:color w:val="000000" w:themeColor="text1"/>
          <w:spacing w:val="-2"/>
          <w:sz w:val="22"/>
          <w:szCs w:val="22"/>
          <w:lang w:val="en-CA"/>
        </w:rPr>
        <w:t xml:space="preserve">Email: </w:t>
      </w:r>
      <w:hyperlink r:id="rId23" w:history="1">
        <w:r w:rsidR="000F69CC" w:rsidRPr="00DD1CD5">
          <w:rPr>
            <w:rStyle w:val="Hipervnculo"/>
            <w:rFonts w:ascii="Arial" w:hAnsi="Arial" w:cs="Arial"/>
            <w:iCs/>
            <w:sz w:val="22"/>
            <w:szCs w:val="22"/>
            <w:lang w:val="en-CA"/>
          </w:rPr>
          <w:t>ugp.rural@portoviejo.gob.ec</w:t>
        </w:r>
      </w:hyperlink>
      <w:r w:rsidR="000F69CC" w:rsidRPr="00DD1CD5">
        <w:rPr>
          <w:rFonts w:ascii="Arial" w:hAnsi="Arial" w:cs="Arial"/>
          <w:spacing w:val="-2"/>
          <w:sz w:val="22"/>
          <w:szCs w:val="22"/>
          <w:lang w:val="en-CA"/>
        </w:rPr>
        <w:t xml:space="preserve"> </w:t>
      </w:r>
    </w:p>
    <w:p w14:paraId="3C01EFD1" w14:textId="6F0BDB2B" w:rsidR="00725DDC" w:rsidRDefault="00F95A5D" w:rsidP="00F81B94">
      <w:pPr>
        <w:ind w:right="139"/>
        <w:jc w:val="both"/>
        <w:rPr>
          <w:rFonts w:ascii="Arial" w:hAnsi="Arial" w:cs="Arial"/>
          <w:spacing w:val="-2"/>
          <w:sz w:val="22"/>
          <w:szCs w:val="22"/>
        </w:rPr>
      </w:pPr>
      <w:r w:rsidRPr="00E16E61">
        <w:rPr>
          <w:rFonts w:ascii="Arial" w:hAnsi="Arial" w:cs="Arial"/>
          <w:color w:val="000000" w:themeColor="text1"/>
          <w:sz w:val="22"/>
          <w:szCs w:val="22"/>
        </w:rPr>
        <w:t>Portoviejo</w:t>
      </w:r>
      <w:r w:rsidR="00C10C8A" w:rsidRPr="00E16E61">
        <w:rPr>
          <w:rFonts w:ascii="Arial" w:hAnsi="Arial" w:cs="Arial"/>
          <w:iCs/>
          <w:color w:val="4472C4" w:themeColor="accent1"/>
          <w:sz w:val="22"/>
          <w:szCs w:val="22"/>
        </w:rPr>
        <w:t xml:space="preserve"> </w:t>
      </w:r>
      <w:r w:rsidR="00F81B94" w:rsidRPr="00E16E61">
        <w:rPr>
          <w:rFonts w:ascii="Arial" w:hAnsi="Arial" w:cs="Arial"/>
          <w:spacing w:val="-2"/>
          <w:sz w:val="22"/>
          <w:szCs w:val="22"/>
        </w:rPr>
        <w:t>- Ecuador</w:t>
      </w:r>
      <w:r w:rsidR="00F81B94" w:rsidRPr="00E16E61">
        <w:rPr>
          <w:rFonts w:ascii="Arial" w:hAnsi="Arial" w:cs="Arial"/>
          <w:spacing w:val="-2"/>
          <w:sz w:val="22"/>
          <w:szCs w:val="22"/>
        </w:rPr>
        <w:tab/>
      </w:r>
    </w:p>
    <w:p w14:paraId="3368B126" w14:textId="77777777" w:rsidR="00DD1CD5" w:rsidRPr="00E16E61" w:rsidRDefault="00DD1CD5" w:rsidP="00F81B94">
      <w:pPr>
        <w:ind w:right="139"/>
        <w:jc w:val="both"/>
        <w:rPr>
          <w:rFonts w:ascii="Arial" w:hAnsi="Arial" w:cs="Arial"/>
          <w:spacing w:val="-2"/>
          <w:sz w:val="22"/>
          <w:szCs w:val="22"/>
        </w:rPr>
      </w:pPr>
    </w:p>
    <w:p w14:paraId="64348BC4" w14:textId="66565F59" w:rsidR="00F81B94" w:rsidRPr="006A54A1" w:rsidRDefault="00725DDC" w:rsidP="00F81B94">
      <w:pPr>
        <w:ind w:right="139"/>
        <w:jc w:val="both"/>
        <w:rPr>
          <w:rFonts w:ascii="Arial" w:hAnsi="Arial" w:cs="Arial"/>
          <w:spacing w:val="-2"/>
          <w:sz w:val="22"/>
          <w:szCs w:val="22"/>
        </w:rPr>
      </w:pPr>
      <w:r w:rsidRPr="00E16E61">
        <w:rPr>
          <w:rFonts w:ascii="Arial" w:hAnsi="Arial" w:cs="Arial"/>
          <w:spacing w:val="-2"/>
          <w:sz w:val="22"/>
          <w:szCs w:val="22"/>
        </w:rPr>
        <w:t xml:space="preserve">Persona de contacto </w:t>
      </w:r>
      <w:r w:rsidR="00947AC4">
        <w:rPr>
          <w:rFonts w:ascii="Arial" w:hAnsi="Arial" w:cs="Arial"/>
          <w:spacing w:val="-2"/>
          <w:sz w:val="22"/>
          <w:szCs w:val="22"/>
        </w:rPr>
        <w:t xml:space="preserve">para efectos de este contrato: </w:t>
      </w:r>
      <w:r w:rsidR="00DD1CD5">
        <w:rPr>
          <w:rFonts w:ascii="Arial" w:hAnsi="Arial" w:cs="Arial"/>
          <w:spacing w:val="-2"/>
          <w:sz w:val="22"/>
          <w:szCs w:val="22"/>
        </w:rPr>
        <w:t xml:space="preserve">Ab. Julio César Bermúdez Montaño, Mgtr., </w:t>
      </w:r>
      <w:r w:rsidR="00422CB9" w:rsidRPr="00E16E61">
        <w:rPr>
          <w:rFonts w:ascii="Arial" w:hAnsi="Arial" w:cs="Arial"/>
          <w:spacing w:val="-2"/>
          <w:sz w:val="22"/>
          <w:szCs w:val="22"/>
        </w:rPr>
        <w:t>Director General UGP.</w:t>
      </w:r>
      <w:r w:rsidR="00F81B94" w:rsidRPr="006A54A1">
        <w:rPr>
          <w:rFonts w:ascii="Arial" w:hAnsi="Arial" w:cs="Arial"/>
          <w:spacing w:val="-2"/>
          <w:sz w:val="22"/>
          <w:szCs w:val="22"/>
        </w:rPr>
        <w:tab/>
      </w:r>
      <w:r w:rsidR="00F81B94" w:rsidRPr="006A54A1">
        <w:rPr>
          <w:rFonts w:ascii="Arial" w:hAnsi="Arial" w:cs="Arial"/>
          <w:spacing w:val="-2"/>
          <w:sz w:val="22"/>
          <w:szCs w:val="22"/>
        </w:rPr>
        <w:tab/>
      </w:r>
    </w:p>
    <w:p w14:paraId="6C30FEDA" w14:textId="5F10B846" w:rsidR="00F81B94" w:rsidRPr="006A54A1" w:rsidRDefault="00F81B94" w:rsidP="00F81B94">
      <w:pPr>
        <w:ind w:right="139"/>
        <w:jc w:val="both"/>
        <w:rPr>
          <w:rFonts w:ascii="Arial" w:hAnsi="Arial" w:cs="Arial"/>
          <w:b/>
          <w:spacing w:val="-2"/>
          <w:sz w:val="22"/>
          <w:szCs w:val="22"/>
        </w:rPr>
      </w:pPr>
      <w:r w:rsidRPr="006A54A1">
        <w:rPr>
          <w:rFonts w:ascii="Arial" w:hAnsi="Arial" w:cs="Arial"/>
          <w:b/>
          <w:spacing w:val="-2"/>
          <w:sz w:val="22"/>
          <w:szCs w:val="22"/>
        </w:rPr>
        <w:lastRenderedPageBreak/>
        <w:t xml:space="preserve">Consultor: </w:t>
      </w:r>
    </w:p>
    <w:p w14:paraId="1F7A3AE3" w14:textId="77777777" w:rsidR="00F46D31" w:rsidRPr="006A54A1" w:rsidRDefault="00F46D31" w:rsidP="00F81B94">
      <w:pPr>
        <w:ind w:right="139"/>
        <w:jc w:val="both"/>
        <w:rPr>
          <w:rFonts w:ascii="Arial" w:hAnsi="Arial" w:cs="Arial"/>
          <w:b/>
          <w:spacing w:val="-2"/>
          <w:sz w:val="22"/>
          <w:szCs w:val="22"/>
        </w:rPr>
      </w:pPr>
    </w:p>
    <w:p w14:paraId="2EADF24C" w14:textId="2F31C7B2" w:rsidR="00F81B94" w:rsidRPr="006A54A1" w:rsidRDefault="00F81B94" w:rsidP="00F81B94">
      <w:pPr>
        <w:ind w:right="139"/>
        <w:jc w:val="both"/>
        <w:rPr>
          <w:rFonts w:ascii="Arial" w:hAnsi="Arial" w:cs="Arial"/>
          <w:color w:val="000000" w:themeColor="text1"/>
          <w:sz w:val="22"/>
          <w:szCs w:val="22"/>
        </w:rPr>
      </w:pPr>
      <w:r w:rsidRPr="006A54A1">
        <w:rPr>
          <w:rFonts w:ascii="Arial" w:hAnsi="Arial" w:cs="Arial"/>
          <w:bCs/>
          <w:color w:val="000000" w:themeColor="text1"/>
          <w:sz w:val="22"/>
          <w:szCs w:val="22"/>
        </w:rPr>
        <w:t>Nombre:</w:t>
      </w:r>
      <w:r w:rsidRPr="006A54A1">
        <w:rPr>
          <w:rFonts w:ascii="Arial" w:hAnsi="Arial" w:cs="Arial"/>
          <w:b/>
          <w:color w:val="000000" w:themeColor="text1"/>
          <w:sz w:val="22"/>
          <w:szCs w:val="22"/>
        </w:rPr>
        <w:t xml:space="preserve"> </w:t>
      </w:r>
      <w:r w:rsidR="00C10C8A" w:rsidRPr="006A54A1">
        <w:rPr>
          <w:rFonts w:ascii="Arial" w:hAnsi="Arial" w:cs="Arial"/>
          <w:i/>
          <w:iCs/>
          <w:color w:val="000000" w:themeColor="text1"/>
          <w:sz w:val="22"/>
          <w:szCs w:val="22"/>
        </w:rPr>
        <w:t>(Colocar nombre completo del contratante)</w:t>
      </w:r>
      <w:r w:rsidRPr="006A54A1">
        <w:rPr>
          <w:rFonts w:ascii="Arial" w:hAnsi="Arial" w:cs="Arial"/>
          <w:color w:val="000000" w:themeColor="text1"/>
          <w:sz w:val="22"/>
          <w:szCs w:val="22"/>
        </w:rPr>
        <w:tab/>
      </w:r>
      <w:r w:rsidRPr="006A54A1">
        <w:rPr>
          <w:rFonts w:ascii="Arial" w:hAnsi="Arial" w:cs="Arial"/>
          <w:color w:val="000000" w:themeColor="text1"/>
          <w:sz w:val="22"/>
          <w:szCs w:val="22"/>
        </w:rPr>
        <w:tab/>
      </w:r>
      <w:r w:rsidRPr="006A54A1">
        <w:rPr>
          <w:rFonts w:ascii="Arial" w:hAnsi="Arial" w:cs="Arial"/>
          <w:color w:val="000000" w:themeColor="text1"/>
          <w:sz w:val="22"/>
          <w:szCs w:val="22"/>
        </w:rPr>
        <w:tab/>
      </w:r>
      <w:r w:rsidRPr="006A54A1">
        <w:rPr>
          <w:rFonts w:ascii="Arial" w:hAnsi="Arial" w:cs="Arial"/>
          <w:color w:val="000000" w:themeColor="text1"/>
          <w:sz w:val="22"/>
          <w:szCs w:val="22"/>
        </w:rPr>
        <w:tab/>
        <w:t xml:space="preserve"> </w:t>
      </w:r>
    </w:p>
    <w:p w14:paraId="6235263F" w14:textId="0A4DED1D" w:rsidR="00F81B94" w:rsidRPr="006A54A1" w:rsidRDefault="00F81B94" w:rsidP="00F81B94">
      <w:pPr>
        <w:ind w:right="139"/>
        <w:jc w:val="both"/>
        <w:rPr>
          <w:rFonts w:ascii="Arial" w:hAnsi="Arial" w:cs="Arial"/>
          <w:color w:val="000000" w:themeColor="text1"/>
          <w:spacing w:val="-2"/>
          <w:sz w:val="22"/>
          <w:szCs w:val="22"/>
        </w:rPr>
      </w:pPr>
      <w:r w:rsidRPr="006A54A1">
        <w:rPr>
          <w:rFonts w:ascii="Arial" w:hAnsi="Arial" w:cs="Arial"/>
          <w:color w:val="000000" w:themeColor="text1"/>
          <w:spacing w:val="-2"/>
          <w:sz w:val="22"/>
          <w:szCs w:val="22"/>
        </w:rPr>
        <w:t xml:space="preserve">RUC: </w:t>
      </w:r>
      <w:r w:rsidR="00C10C8A" w:rsidRPr="006A54A1">
        <w:rPr>
          <w:rFonts w:ascii="Arial" w:hAnsi="Arial" w:cs="Arial"/>
          <w:i/>
          <w:iCs/>
          <w:color w:val="000000" w:themeColor="text1"/>
          <w:sz w:val="22"/>
          <w:szCs w:val="22"/>
        </w:rPr>
        <w:t>(XXXX)</w:t>
      </w:r>
      <w:r w:rsidRPr="006A54A1">
        <w:rPr>
          <w:rFonts w:ascii="Arial" w:hAnsi="Arial" w:cs="Arial"/>
          <w:color w:val="000000" w:themeColor="text1"/>
          <w:spacing w:val="-2"/>
          <w:sz w:val="22"/>
          <w:szCs w:val="22"/>
        </w:rPr>
        <w:tab/>
      </w:r>
      <w:r w:rsidRPr="006A54A1">
        <w:rPr>
          <w:rFonts w:ascii="Arial" w:hAnsi="Arial" w:cs="Arial"/>
          <w:color w:val="000000" w:themeColor="text1"/>
          <w:spacing w:val="-2"/>
          <w:sz w:val="22"/>
          <w:szCs w:val="22"/>
        </w:rPr>
        <w:tab/>
      </w:r>
      <w:r w:rsidRPr="006A54A1">
        <w:rPr>
          <w:rFonts w:ascii="Arial" w:hAnsi="Arial" w:cs="Arial"/>
          <w:color w:val="000000" w:themeColor="text1"/>
          <w:spacing w:val="-2"/>
          <w:sz w:val="22"/>
          <w:szCs w:val="22"/>
        </w:rPr>
        <w:tab/>
      </w:r>
    </w:p>
    <w:p w14:paraId="2C093A85" w14:textId="4AF73541" w:rsidR="00F81B94" w:rsidRPr="006A54A1" w:rsidRDefault="00F81B94" w:rsidP="00F81B94">
      <w:pPr>
        <w:ind w:right="139"/>
        <w:jc w:val="both"/>
        <w:rPr>
          <w:rFonts w:ascii="Arial" w:hAnsi="Arial" w:cs="Arial"/>
          <w:color w:val="000000" w:themeColor="text1"/>
          <w:sz w:val="22"/>
          <w:szCs w:val="22"/>
        </w:rPr>
      </w:pPr>
      <w:r w:rsidRPr="006A54A1">
        <w:rPr>
          <w:rFonts w:ascii="Arial" w:hAnsi="Arial" w:cs="Arial"/>
          <w:color w:val="000000" w:themeColor="text1"/>
          <w:spacing w:val="-2"/>
          <w:sz w:val="22"/>
          <w:szCs w:val="22"/>
        </w:rPr>
        <w:t xml:space="preserve">Dirección: </w:t>
      </w:r>
      <w:r w:rsidR="00C10C8A" w:rsidRPr="006A54A1">
        <w:rPr>
          <w:rFonts w:ascii="Arial" w:hAnsi="Arial" w:cs="Arial"/>
          <w:i/>
          <w:iCs/>
          <w:color w:val="000000" w:themeColor="text1"/>
          <w:sz w:val="22"/>
          <w:szCs w:val="22"/>
        </w:rPr>
        <w:t>(Colocar dirección, ciudad, país)</w:t>
      </w:r>
      <w:r w:rsidRPr="006A54A1">
        <w:rPr>
          <w:rFonts w:ascii="Arial" w:hAnsi="Arial" w:cs="Arial"/>
          <w:color w:val="000000" w:themeColor="text1"/>
          <w:spacing w:val="-2"/>
          <w:sz w:val="22"/>
          <w:szCs w:val="22"/>
        </w:rPr>
        <w:tab/>
      </w:r>
    </w:p>
    <w:p w14:paraId="7916CEEA" w14:textId="4723DDCF" w:rsidR="00F81B94" w:rsidRPr="006A54A1" w:rsidRDefault="00F81B94" w:rsidP="00F81B94">
      <w:pPr>
        <w:ind w:right="139"/>
        <w:jc w:val="both"/>
        <w:rPr>
          <w:rFonts w:ascii="Arial" w:hAnsi="Arial" w:cs="Arial"/>
          <w:color w:val="000000" w:themeColor="text1"/>
          <w:spacing w:val="-2"/>
          <w:sz w:val="22"/>
          <w:szCs w:val="22"/>
        </w:rPr>
      </w:pPr>
      <w:r w:rsidRPr="006A54A1">
        <w:rPr>
          <w:rFonts w:ascii="Arial" w:hAnsi="Arial" w:cs="Arial"/>
          <w:color w:val="000000" w:themeColor="text1"/>
          <w:spacing w:val="-2"/>
          <w:sz w:val="22"/>
          <w:szCs w:val="22"/>
        </w:rPr>
        <w:t xml:space="preserve">Teléfono: </w:t>
      </w:r>
      <w:r w:rsidR="00C10C8A" w:rsidRPr="006A54A1">
        <w:rPr>
          <w:rFonts w:ascii="Arial" w:hAnsi="Arial" w:cs="Arial"/>
          <w:i/>
          <w:iCs/>
          <w:color w:val="000000" w:themeColor="text1"/>
          <w:sz w:val="22"/>
          <w:szCs w:val="22"/>
        </w:rPr>
        <w:t>(Colocar teléfono)</w:t>
      </w:r>
    </w:p>
    <w:p w14:paraId="7B0CD599" w14:textId="3C149558" w:rsidR="00F81B94" w:rsidRPr="006A54A1" w:rsidRDefault="00F81B94" w:rsidP="00F81B94">
      <w:pPr>
        <w:ind w:right="139"/>
        <w:jc w:val="both"/>
        <w:rPr>
          <w:rFonts w:ascii="Arial" w:hAnsi="Arial" w:cs="Arial"/>
          <w:color w:val="000000" w:themeColor="text1"/>
          <w:spacing w:val="-2"/>
          <w:sz w:val="22"/>
          <w:szCs w:val="22"/>
        </w:rPr>
      </w:pPr>
      <w:r w:rsidRPr="006A54A1">
        <w:rPr>
          <w:rFonts w:ascii="Arial" w:hAnsi="Arial" w:cs="Arial"/>
          <w:color w:val="000000" w:themeColor="text1"/>
          <w:spacing w:val="-2"/>
          <w:sz w:val="22"/>
          <w:szCs w:val="22"/>
        </w:rPr>
        <w:t xml:space="preserve">Email: </w:t>
      </w:r>
      <w:r w:rsidR="00C10C8A" w:rsidRPr="006A54A1">
        <w:rPr>
          <w:rFonts w:ascii="Arial" w:hAnsi="Arial" w:cs="Arial"/>
          <w:i/>
          <w:iCs/>
          <w:color w:val="000000" w:themeColor="text1"/>
          <w:sz w:val="22"/>
          <w:szCs w:val="22"/>
        </w:rPr>
        <w:t>(Colocar correo electrónico del consultor)</w:t>
      </w:r>
      <w:r w:rsidRPr="006A54A1">
        <w:rPr>
          <w:rFonts w:ascii="Arial" w:hAnsi="Arial" w:cs="Arial"/>
          <w:color w:val="000000" w:themeColor="text1"/>
          <w:spacing w:val="-2"/>
          <w:sz w:val="22"/>
          <w:szCs w:val="22"/>
        </w:rPr>
        <w:tab/>
      </w:r>
    </w:p>
    <w:p w14:paraId="366B52AE" w14:textId="4E7D87D8" w:rsidR="00F81B94" w:rsidRPr="006A54A1" w:rsidRDefault="00C10C8A" w:rsidP="00F81B94">
      <w:pPr>
        <w:ind w:right="139"/>
        <w:jc w:val="both"/>
        <w:rPr>
          <w:rFonts w:ascii="Arial" w:hAnsi="Arial" w:cs="Arial"/>
          <w:color w:val="000000" w:themeColor="text1"/>
          <w:spacing w:val="-2"/>
          <w:sz w:val="22"/>
          <w:szCs w:val="22"/>
        </w:rPr>
      </w:pPr>
      <w:r w:rsidRPr="006A54A1">
        <w:rPr>
          <w:rFonts w:ascii="Arial" w:hAnsi="Arial" w:cs="Arial"/>
          <w:i/>
          <w:iCs/>
          <w:color w:val="000000" w:themeColor="text1"/>
          <w:sz w:val="22"/>
          <w:szCs w:val="22"/>
        </w:rPr>
        <w:t xml:space="preserve">(Colocar ciudad) </w:t>
      </w:r>
      <w:r w:rsidR="00F81B94" w:rsidRPr="006A54A1">
        <w:rPr>
          <w:rFonts w:ascii="Arial" w:hAnsi="Arial" w:cs="Arial"/>
          <w:color w:val="000000" w:themeColor="text1"/>
          <w:spacing w:val="-2"/>
          <w:sz w:val="22"/>
          <w:szCs w:val="22"/>
        </w:rPr>
        <w:t>- Ecuador</w:t>
      </w:r>
      <w:r w:rsidR="00F81B94" w:rsidRPr="006A54A1">
        <w:rPr>
          <w:rFonts w:ascii="Arial" w:hAnsi="Arial" w:cs="Arial"/>
          <w:color w:val="000000" w:themeColor="text1"/>
          <w:spacing w:val="-2"/>
          <w:sz w:val="22"/>
          <w:szCs w:val="22"/>
        </w:rPr>
        <w:tab/>
      </w:r>
    </w:p>
    <w:p w14:paraId="4E4FC00A" w14:textId="77777777" w:rsidR="00F81B94" w:rsidRPr="006A54A1" w:rsidRDefault="00F81B94" w:rsidP="00F81B94">
      <w:pPr>
        <w:ind w:left="17" w:right="45"/>
        <w:jc w:val="both"/>
        <w:rPr>
          <w:rFonts w:ascii="Arial" w:hAnsi="Arial" w:cs="Arial"/>
          <w:sz w:val="22"/>
          <w:szCs w:val="22"/>
          <w:lang w:eastAsia="es-EC"/>
        </w:rPr>
      </w:pPr>
    </w:p>
    <w:p w14:paraId="64872FE0" w14:textId="77777777" w:rsidR="00F81B94" w:rsidRPr="006A54A1" w:rsidRDefault="00F81B94" w:rsidP="00F81B94">
      <w:pPr>
        <w:tabs>
          <w:tab w:val="left" w:pos="0"/>
        </w:tabs>
        <w:suppressAutoHyphens/>
        <w:jc w:val="both"/>
        <w:rPr>
          <w:rFonts w:ascii="Arial" w:hAnsi="Arial" w:cs="Arial"/>
          <w:bCs/>
          <w:spacing w:val="-3"/>
          <w:sz w:val="22"/>
          <w:szCs w:val="22"/>
        </w:rPr>
      </w:pPr>
      <w:r w:rsidRPr="006A54A1">
        <w:rPr>
          <w:rFonts w:ascii="Arial" w:hAnsi="Arial" w:cs="Arial"/>
          <w:sz w:val="22"/>
          <w:szCs w:val="22"/>
          <w:lang w:eastAsia="es-EC"/>
        </w:rPr>
        <w:t>Las comunicaciones también podrán efectuarse a través de medios electrónicos.</w:t>
      </w:r>
    </w:p>
    <w:p w14:paraId="314481F6" w14:textId="77777777" w:rsidR="00F81B94" w:rsidRPr="006A54A1" w:rsidRDefault="00F81B94" w:rsidP="00F81B94">
      <w:pPr>
        <w:ind w:left="17" w:right="45"/>
        <w:jc w:val="both"/>
        <w:rPr>
          <w:rFonts w:ascii="Arial" w:hAnsi="Arial" w:cs="Arial"/>
          <w:b/>
          <w:bCs/>
          <w:sz w:val="22"/>
          <w:szCs w:val="22"/>
          <w:lang w:eastAsia="es-EC"/>
        </w:rPr>
      </w:pPr>
    </w:p>
    <w:p w14:paraId="4996A3FA" w14:textId="33D2395C" w:rsidR="00EC7F37" w:rsidRPr="006A54A1" w:rsidRDefault="00F81B94" w:rsidP="00F81B94">
      <w:pPr>
        <w:ind w:left="17" w:right="45"/>
        <w:jc w:val="both"/>
        <w:rPr>
          <w:rFonts w:ascii="Arial" w:hAnsi="Arial" w:cs="Arial"/>
          <w:b/>
          <w:bCs/>
          <w:sz w:val="22"/>
          <w:szCs w:val="22"/>
          <w:lang w:eastAsia="es-EC"/>
        </w:rPr>
      </w:pPr>
      <w:r w:rsidRPr="006A54A1">
        <w:rPr>
          <w:rFonts w:ascii="Arial" w:hAnsi="Arial" w:cs="Arial"/>
          <w:b/>
          <w:bCs/>
          <w:sz w:val="22"/>
          <w:szCs w:val="22"/>
          <w:lang w:eastAsia="es-EC"/>
        </w:rPr>
        <w:t xml:space="preserve">DÉCIMA </w:t>
      </w:r>
      <w:r w:rsidR="00826AF0" w:rsidRPr="006A54A1">
        <w:rPr>
          <w:rFonts w:ascii="Arial" w:hAnsi="Arial" w:cs="Arial"/>
          <w:b/>
          <w:bCs/>
          <w:sz w:val="22"/>
          <w:szCs w:val="22"/>
          <w:lang w:eastAsia="es-EC"/>
        </w:rPr>
        <w:t>SÉPTIMA</w:t>
      </w:r>
      <w:r w:rsidRPr="006A54A1">
        <w:rPr>
          <w:rFonts w:ascii="Arial" w:hAnsi="Arial" w:cs="Arial"/>
          <w:b/>
          <w:bCs/>
          <w:sz w:val="22"/>
          <w:szCs w:val="22"/>
          <w:lang w:eastAsia="es-EC"/>
        </w:rPr>
        <w:t xml:space="preserve">.- </w:t>
      </w:r>
      <w:r w:rsidR="00EC7F37" w:rsidRPr="006A54A1">
        <w:rPr>
          <w:rFonts w:ascii="Arial" w:hAnsi="Arial" w:cs="Arial"/>
          <w:b/>
          <w:bCs/>
          <w:sz w:val="22"/>
          <w:szCs w:val="22"/>
          <w:lang w:eastAsia="es-EC"/>
        </w:rPr>
        <w:t xml:space="preserve"> VIGENCIA DEL CONTRATO:</w:t>
      </w:r>
    </w:p>
    <w:p w14:paraId="0E015A8C" w14:textId="77777777" w:rsidR="00EC7F37" w:rsidRPr="006A54A1" w:rsidRDefault="00EC7F37" w:rsidP="00F81B94">
      <w:pPr>
        <w:ind w:left="17" w:right="45"/>
        <w:jc w:val="both"/>
        <w:rPr>
          <w:rFonts w:ascii="Arial" w:hAnsi="Arial" w:cs="Arial"/>
          <w:b/>
          <w:bCs/>
          <w:sz w:val="22"/>
          <w:szCs w:val="22"/>
          <w:lang w:eastAsia="es-EC"/>
        </w:rPr>
      </w:pPr>
    </w:p>
    <w:p w14:paraId="33406AE2" w14:textId="0F5E4E00" w:rsidR="001B6DD6" w:rsidRPr="006A54A1" w:rsidRDefault="00EC7F37" w:rsidP="00F81B94">
      <w:pPr>
        <w:ind w:left="17" w:right="45"/>
        <w:jc w:val="both"/>
        <w:rPr>
          <w:rFonts w:ascii="Arial" w:hAnsi="Arial" w:cs="Arial"/>
          <w:sz w:val="22"/>
          <w:szCs w:val="22"/>
          <w:lang w:eastAsia="es-EC"/>
        </w:rPr>
      </w:pPr>
      <w:r w:rsidRPr="006A54A1">
        <w:rPr>
          <w:rFonts w:ascii="Arial" w:hAnsi="Arial" w:cs="Arial"/>
          <w:sz w:val="22"/>
          <w:szCs w:val="22"/>
          <w:lang w:eastAsia="es-EC"/>
        </w:rPr>
        <w:t xml:space="preserve">El contrato </w:t>
      </w:r>
      <w:r w:rsidR="00004215" w:rsidRPr="006A54A1">
        <w:rPr>
          <w:rFonts w:ascii="Arial" w:hAnsi="Arial" w:cs="Arial"/>
          <w:sz w:val="22"/>
          <w:szCs w:val="22"/>
          <w:lang w:eastAsia="es-EC"/>
        </w:rPr>
        <w:t xml:space="preserve">se mantendrá vigente desde </w:t>
      </w:r>
      <w:r w:rsidR="001B6DD6" w:rsidRPr="006A54A1">
        <w:rPr>
          <w:rFonts w:ascii="Arial" w:hAnsi="Arial" w:cs="Arial"/>
          <w:sz w:val="22"/>
          <w:szCs w:val="22"/>
          <w:lang w:eastAsia="es-EC"/>
        </w:rPr>
        <w:t>su</w:t>
      </w:r>
      <w:r w:rsidR="00004215" w:rsidRPr="006A54A1">
        <w:rPr>
          <w:rFonts w:ascii="Arial" w:hAnsi="Arial" w:cs="Arial"/>
          <w:sz w:val="22"/>
          <w:szCs w:val="22"/>
          <w:lang w:eastAsia="es-EC"/>
        </w:rPr>
        <w:t xml:space="preserve"> suscripción </w:t>
      </w:r>
      <w:r w:rsidR="00CF71BA" w:rsidRPr="006A54A1">
        <w:rPr>
          <w:rFonts w:ascii="Arial" w:hAnsi="Arial" w:cs="Arial"/>
          <w:sz w:val="22"/>
          <w:szCs w:val="22"/>
          <w:lang w:eastAsia="es-EC"/>
        </w:rPr>
        <w:t>hasta</w:t>
      </w:r>
      <w:r w:rsidR="0070339B" w:rsidRPr="006A54A1">
        <w:rPr>
          <w:rFonts w:ascii="Arial" w:hAnsi="Arial" w:cs="Arial"/>
          <w:sz w:val="22"/>
          <w:szCs w:val="22"/>
          <w:lang w:eastAsia="es-EC"/>
        </w:rPr>
        <w:t xml:space="preserve"> la validación, aceptación y pago del </w:t>
      </w:r>
      <w:r w:rsidR="00BC41B2" w:rsidRPr="006A54A1">
        <w:rPr>
          <w:rFonts w:ascii="Arial" w:hAnsi="Arial" w:cs="Arial"/>
          <w:sz w:val="22"/>
          <w:szCs w:val="22"/>
          <w:lang w:eastAsia="es-EC"/>
        </w:rPr>
        <w:t>informe</w:t>
      </w:r>
      <w:r w:rsidR="0070339B" w:rsidRPr="006A54A1">
        <w:rPr>
          <w:rFonts w:ascii="Arial" w:hAnsi="Arial" w:cs="Arial"/>
          <w:sz w:val="22"/>
          <w:szCs w:val="22"/>
          <w:lang w:eastAsia="es-EC"/>
        </w:rPr>
        <w:t xml:space="preserve"> final y </w:t>
      </w:r>
      <w:r w:rsidR="00CF71BA" w:rsidRPr="006A54A1">
        <w:rPr>
          <w:rFonts w:ascii="Arial" w:hAnsi="Arial" w:cs="Arial"/>
          <w:sz w:val="22"/>
          <w:szCs w:val="22"/>
          <w:lang w:eastAsia="es-EC"/>
        </w:rPr>
        <w:t>firma del acta de en</w:t>
      </w:r>
      <w:r w:rsidR="0070339B" w:rsidRPr="006A54A1">
        <w:rPr>
          <w:rFonts w:ascii="Arial" w:hAnsi="Arial" w:cs="Arial"/>
          <w:sz w:val="22"/>
          <w:szCs w:val="22"/>
          <w:lang w:eastAsia="es-EC"/>
        </w:rPr>
        <w:t>t</w:t>
      </w:r>
      <w:r w:rsidR="00CF71BA" w:rsidRPr="006A54A1">
        <w:rPr>
          <w:rFonts w:ascii="Arial" w:hAnsi="Arial" w:cs="Arial"/>
          <w:sz w:val="22"/>
          <w:szCs w:val="22"/>
          <w:lang w:eastAsia="es-EC"/>
        </w:rPr>
        <w:t>rega recepción definitiva</w:t>
      </w:r>
      <w:r w:rsidR="0070339B" w:rsidRPr="006A54A1">
        <w:rPr>
          <w:rFonts w:ascii="Arial" w:hAnsi="Arial" w:cs="Arial"/>
          <w:sz w:val="22"/>
          <w:szCs w:val="22"/>
          <w:lang w:eastAsia="es-EC"/>
        </w:rPr>
        <w:t xml:space="preserve">. </w:t>
      </w:r>
    </w:p>
    <w:p w14:paraId="4C3CC351" w14:textId="77777777" w:rsidR="001B6DD6" w:rsidRPr="006A54A1" w:rsidRDefault="001B6DD6" w:rsidP="00F81B94">
      <w:pPr>
        <w:ind w:left="17" w:right="45"/>
        <w:jc w:val="both"/>
        <w:rPr>
          <w:rFonts w:ascii="Arial" w:hAnsi="Arial" w:cs="Arial"/>
          <w:sz w:val="22"/>
          <w:szCs w:val="22"/>
          <w:lang w:eastAsia="es-EC"/>
        </w:rPr>
      </w:pPr>
    </w:p>
    <w:p w14:paraId="2C3A8F30" w14:textId="2CBD091C" w:rsidR="00F81B94" w:rsidRPr="006A54A1" w:rsidRDefault="002B777C" w:rsidP="00F81B94">
      <w:pPr>
        <w:ind w:left="17" w:right="45"/>
        <w:jc w:val="both"/>
        <w:rPr>
          <w:rFonts w:ascii="Arial" w:hAnsi="Arial" w:cs="Arial"/>
          <w:sz w:val="22"/>
          <w:szCs w:val="22"/>
          <w:lang w:eastAsia="es-EC"/>
        </w:rPr>
      </w:pPr>
      <w:r w:rsidRPr="006A54A1">
        <w:rPr>
          <w:rFonts w:ascii="Arial" w:hAnsi="Arial" w:cs="Arial"/>
          <w:b/>
          <w:bCs/>
          <w:sz w:val="22"/>
          <w:szCs w:val="22"/>
          <w:lang w:eastAsia="es-EC"/>
        </w:rPr>
        <w:t xml:space="preserve">DÉCIMA </w:t>
      </w:r>
      <w:r w:rsidR="00EC7A01" w:rsidRPr="006A54A1">
        <w:rPr>
          <w:rFonts w:ascii="Arial" w:hAnsi="Arial" w:cs="Arial"/>
          <w:b/>
          <w:bCs/>
          <w:sz w:val="22"/>
          <w:szCs w:val="22"/>
          <w:lang w:eastAsia="es-EC"/>
        </w:rPr>
        <w:t>OCTAVA</w:t>
      </w:r>
      <w:r w:rsidRPr="006A54A1">
        <w:rPr>
          <w:rFonts w:ascii="Arial" w:hAnsi="Arial" w:cs="Arial"/>
          <w:b/>
          <w:bCs/>
          <w:sz w:val="22"/>
          <w:szCs w:val="22"/>
          <w:lang w:eastAsia="es-EC"/>
        </w:rPr>
        <w:t>.-</w:t>
      </w:r>
      <w:r w:rsidR="00F81B94" w:rsidRPr="006A54A1">
        <w:rPr>
          <w:rFonts w:ascii="Arial" w:hAnsi="Arial" w:cs="Arial"/>
          <w:b/>
          <w:bCs/>
          <w:sz w:val="22"/>
          <w:szCs w:val="22"/>
          <w:lang w:eastAsia="es-EC"/>
        </w:rPr>
        <w:t xml:space="preserve"> ACEPTACION DE LAS PARTES:</w:t>
      </w:r>
    </w:p>
    <w:p w14:paraId="5D93EF97" w14:textId="77777777" w:rsidR="00F81B94" w:rsidRPr="006A54A1" w:rsidRDefault="00F81B94" w:rsidP="00F81B94">
      <w:pPr>
        <w:ind w:left="17" w:right="45"/>
        <w:jc w:val="both"/>
        <w:rPr>
          <w:rFonts w:ascii="Arial" w:hAnsi="Arial" w:cs="Arial"/>
          <w:sz w:val="22"/>
          <w:szCs w:val="22"/>
          <w:lang w:eastAsia="es-EC"/>
        </w:rPr>
      </w:pPr>
    </w:p>
    <w:p w14:paraId="0F5B54D1" w14:textId="5AC5EF4F" w:rsidR="00F81B94" w:rsidRPr="006A54A1" w:rsidRDefault="00F81B94" w:rsidP="00F81B94">
      <w:pPr>
        <w:ind w:left="17" w:right="45"/>
        <w:jc w:val="both"/>
        <w:rPr>
          <w:rFonts w:ascii="Arial" w:hAnsi="Arial" w:cs="Arial"/>
          <w:sz w:val="22"/>
          <w:szCs w:val="22"/>
          <w:lang w:eastAsia="es-EC"/>
        </w:rPr>
      </w:pPr>
      <w:r w:rsidRPr="006A54A1">
        <w:rPr>
          <w:rFonts w:ascii="Arial" w:hAnsi="Arial" w:cs="Arial"/>
          <w:b/>
          <w:bCs/>
          <w:sz w:val="22"/>
          <w:szCs w:val="22"/>
          <w:lang w:eastAsia="es-EC"/>
        </w:rPr>
        <w:t xml:space="preserve">Declaración.- </w:t>
      </w:r>
      <w:r w:rsidRPr="006A54A1">
        <w:rPr>
          <w:rFonts w:ascii="Arial" w:hAnsi="Arial" w:cs="Arial"/>
          <w:sz w:val="22"/>
          <w:szCs w:val="22"/>
          <w:lang w:eastAsia="es-EC"/>
        </w:rPr>
        <w:t xml:space="preserve">Las partes libre, voluntaria y expresamente declaran que conocen y aceptan el texto íntegro de las Condiciones del presente Contrato de prestación de los servicios. </w:t>
      </w:r>
      <w:r w:rsidRPr="006A54A1">
        <w:rPr>
          <w:rFonts w:ascii="Arial" w:hAnsi="Arial" w:cs="Arial"/>
          <w:spacing w:val="-3"/>
          <w:sz w:val="22"/>
          <w:szCs w:val="22"/>
          <w:lang w:val="es-MX"/>
        </w:rPr>
        <w:t>Para constancia de la conformidad con todas y cada una de las cláusulas y estipulaciones constantes en este instrumento, firman las partes.</w:t>
      </w:r>
    </w:p>
    <w:p w14:paraId="3DD18B0D" w14:textId="77777777" w:rsidR="00F81B94" w:rsidRPr="006A54A1" w:rsidRDefault="00F81B94" w:rsidP="00F81B94">
      <w:pPr>
        <w:jc w:val="both"/>
        <w:rPr>
          <w:rFonts w:ascii="Arial" w:hAnsi="Arial" w:cs="Arial"/>
          <w:b/>
          <w:bCs/>
          <w:sz w:val="22"/>
          <w:szCs w:val="22"/>
          <w:lang w:eastAsia="es-EC"/>
        </w:rPr>
      </w:pPr>
    </w:p>
    <w:p w14:paraId="2AD0433F" w14:textId="736E1647" w:rsidR="00F81B94" w:rsidRPr="006A54A1" w:rsidRDefault="00F81B94" w:rsidP="00F81B94">
      <w:pPr>
        <w:jc w:val="both"/>
        <w:rPr>
          <w:rFonts w:ascii="Arial" w:hAnsi="Arial" w:cs="Arial"/>
          <w:spacing w:val="-3"/>
          <w:sz w:val="22"/>
          <w:szCs w:val="22"/>
          <w:lang w:val="es-MX"/>
        </w:rPr>
      </w:pPr>
      <w:r w:rsidRPr="006A54A1">
        <w:rPr>
          <w:rFonts w:ascii="Arial" w:hAnsi="Arial" w:cs="Arial"/>
          <w:b/>
          <w:bCs/>
          <w:sz w:val="22"/>
          <w:szCs w:val="22"/>
          <w:lang w:eastAsia="es-EC"/>
        </w:rPr>
        <w:t>Dado, en la ciudad de</w:t>
      </w:r>
      <w:r w:rsidR="00F95A5D" w:rsidRPr="006A54A1">
        <w:rPr>
          <w:rFonts w:ascii="Arial" w:hAnsi="Arial" w:cs="Arial"/>
          <w:b/>
          <w:bCs/>
          <w:sz w:val="22"/>
          <w:szCs w:val="22"/>
          <w:lang w:eastAsia="es-EC"/>
        </w:rPr>
        <w:t xml:space="preserve"> Portoviejo</w:t>
      </w:r>
      <w:r w:rsidR="00C10C8A" w:rsidRPr="006A54A1">
        <w:rPr>
          <w:rFonts w:ascii="Arial" w:hAnsi="Arial" w:cs="Arial"/>
          <w:i/>
          <w:iCs/>
          <w:color w:val="4472C4" w:themeColor="accent1"/>
          <w:sz w:val="22"/>
          <w:szCs w:val="22"/>
        </w:rPr>
        <w:t xml:space="preserve"> </w:t>
      </w:r>
      <w:r w:rsidRPr="006A54A1">
        <w:rPr>
          <w:rFonts w:ascii="Arial" w:hAnsi="Arial" w:cs="Arial"/>
          <w:b/>
          <w:bCs/>
          <w:sz w:val="22"/>
          <w:szCs w:val="22"/>
          <w:lang w:eastAsia="es-EC"/>
        </w:rPr>
        <w:t xml:space="preserve">al, </w:t>
      </w:r>
      <w:r w:rsidR="00C10C8A" w:rsidRPr="006A54A1">
        <w:rPr>
          <w:rFonts w:ascii="Arial" w:hAnsi="Arial" w:cs="Arial"/>
          <w:i/>
          <w:iCs/>
          <w:color w:val="000000" w:themeColor="text1"/>
          <w:sz w:val="22"/>
          <w:szCs w:val="22"/>
        </w:rPr>
        <w:t xml:space="preserve">(Colocar </w:t>
      </w:r>
      <w:r w:rsidR="00227401" w:rsidRPr="006A54A1">
        <w:rPr>
          <w:rFonts w:ascii="Arial" w:hAnsi="Arial" w:cs="Arial"/>
          <w:i/>
          <w:iCs/>
          <w:color w:val="000000" w:themeColor="text1"/>
          <w:sz w:val="22"/>
          <w:szCs w:val="22"/>
        </w:rPr>
        <w:t>fecha completa</w:t>
      </w:r>
      <w:r w:rsidR="00C10C8A" w:rsidRPr="006A54A1">
        <w:rPr>
          <w:rFonts w:ascii="Arial" w:hAnsi="Arial" w:cs="Arial"/>
          <w:i/>
          <w:iCs/>
          <w:color w:val="000000" w:themeColor="text1"/>
          <w:sz w:val="22"/>
          <w:szCs w:val="22"/>
        </w:rPr>
        <w:t>)</w:t>
      </w:r>
    </w:p>
    <w:p w14:paraId="12B09358" w14:textId="7CBB9D57" w:rsidR="00F81B94" w:rsidRPr="006A54A1" w:rsidRDefault="00F81B94" w:rsidP="00F81B94">
      <w:pPr>
        <w:jc w:val="both"/>
        <w:rPr>
          <w:rFonts w:ascii="Arial" w:hAnsi="Arial" w:cs="Arial"/>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AC76AF" w:rsidRPr="006A54A1" w14:paraId="6A1280BA" w14:textId="77777777" w:rsidTr="00AC76AF">
        <w:trPr>
          <w:jc w:val="center"/>
        </w:trPr>
        <w:tc>
          <w:tcPr>
            <w:tcW w:w="4389" w:type="dxa"/>
          </w:tcPr>
          <w:p w14:paraId="5F9B7156" w14:textId="62C0F162" w:rsidR="00AC76AF" w:rsidRPr="006A54A1" w:rsidRDefault="00AC76AF" w:rsidP="00AC76AF">
            <w:pPr>
              <w:jc w:val="center"/>
              <w:rPr>
                <w:rFonts w:ascii="Arial" w:hAnsi="Arial" w:cs="Arial"/>
                <w:spacing w:val="-3"/>
                <w:sz w:val="22"/>
                <w:szCs w:val="22"/>
                <w:lang w:val="es-MX"/>
              </w:rPr>
            </w:pPr>
            <w:r w:rsidRPr="006A54A1">
              <w:rPr>
                <w:rFonts w:ascii="Arial" w:hAnsi="Arial" w:cs="Arial"/>
                <w:spacing w:val="-3"/>
                <w:sz w:val="22"/>
                <w:szCs w:val="22"/>
                <w:lang w:val="es-MX"/>
              </w:rPr>
              <w:t>Firma por la Contratante:</w:t>
            </w:r>
          </w:p>
        </w:tc>
        <w:tc>
          <w:tcPr>
            <w:tcW w:w="4390" w:type="dxa"/>
          </w:tcPr>
          <w:p w14:paraId="6957D851" w14:textId="4F7B1F8E" w:rsidR="00AC76AF" w:rsidRPr="006A54A1" w:rsidRDefault="00AC76AF" w:rsidP="00AC76AF">
            <w:pPr>
              <w:jc w:val="center"/>
              <w:rPr>
                <w:rFonts w:ascii="Arial" w:hAnsi="Arial" w:cs="Arial"/>
                <w:spacing w:val="-3"/>
                <w:sz w:val="22"/>
                <w:szCs w:val="22"/>
                <w:lang w:val="es-MX"/>
              </w:rPr>
            </w:pPr>
            <w:r w:rsidRPr="006A54A1">
              <w:rPr>
                <w:rFonts w:ascii="Arial" w:hAnsi="Arial" w:cs="Arial"/>
                <w:spacing w:val="-3"/>
                <w:sz w:val="22"/>
                <w:szCs w:val="22"/>
                <w:lang w:val="es-MX"/>
              </w:rPr>
              <w:t>Firma por el Consultor:</w:t>
            </w:r>
          </w:p>
        </w:tc>
      </w:tr>
      <w:tr w:rsidR="00AC76AF" w:rsidRPr="006A54A1" w14:paraId="23CE94F4" w14:textId="77777777" w:rsidTr="00AC76AF">
        <w:trPr>
          <w:jc w:val="center"/>
        </w:trPr>
        <w:tc>
          <w:tcPr>
            <w:tcW w:w="4389" w:type="dxa"/>
          </w:tcPr>
          <w:p w14:paraId="133B234E" w14:textId="77777777" w:rsidR="00AC76AF" w:rsidRPr="006A54A1" w:rsidRDefault="00AC76AF" w:rsidP="00AC76AF">
            <w:pPr>
              <w:jc w:val="center"/>
              <w:rPr>
                <w:rFonts w:ascii="Arial" w:hAnsi="Arial" w:cs="Arial"/>
                <w:spacing w:val="-3"/>
                <w:sz w:val="22"/>
                <w:szCs w:val="22"/>
                <w:lang w:val="es-MX"/>
              </w:rPr>
            </w:pPr>
          </w:p>
          <w:p w14:paraId="70221931" w14:textId="77777777" w:rsidR="00AC76AF" w:rsidRPr="006A54A1" w:rsidRDefault="00AC76AF" w:rsidP="00AC76AF">
            <w:pPr>
              <w:jc w:val="center"/>
              <w:rPr>
                <w:rFonts w:ascii="Arial" w:hAnsi="Arial" w:cs="Arial"/>
                <w:spacing w:val="-3"/>
                <w:sz w:val="22"/>
                <w:szCs w:val="22"/>
                <w:lang w:val="es-MX"/>
              </w:rPr>
            </w:pPr>
          </w:p>
          <w:p w14:paraId="66C26D42" w14:textId="1D5A7D0E" w:rsidR="00AC76AF" w:rsidRPr="006A54A1" w:rsidRDefault="00AC76AF" w:rsidP="00AC76AF">
            <w:pPr>
              <w:jc w:val="center"/>
              <w:rPr>
                <w:rFonts w:ascii="Arial" w:hAnsi="Arial" w:cs="Arial"/>
                <w:spacing w:val="-3"/>
                <w:sz w:val="22"/>
                <w:szCs w:val="22"/>
                <w:lang w:val="es-MX"/>
              </w:rPr>
            </w:pPr>
          </w:p>
          <w:p w14:paraId="337C539C" w14:textId="77777777" w:rsidR="00AC76AF" w:rsidRPr="006A54A1" w:rsidRDefault="00AC76AF" w:rsidP="00AC76AF">
            <w:pPr>
              <w:jc w:val="center"/>
              <w:rPr>
                <w:rFonts w:ascii="Arial" w:hAnsi="Arial" w:cs="Arial"/>
                <w:spacing w:val="-3"/>
                <w:sz w:val="22"/>
                <w:szCs w:val="22"/>
                <w:lang w:val="es-MX"/>
              </w:rPr>
            </w:pPr>
          </w:p>
          <w:p w14:paraId="62E14F96" w14:textId="0BC6DABE" w:rsidR="00AC76AF" w:rsidRPr="006A54A1" w:rsidRDefault="00AC76AF" w:rsidP="00AC76AF">
            <w:pPr>
              <w:jc w:val="center"/>
              <w:rPr>
                <w:rFonts w:ascii="Arial" w:hAnsi="Arial" w:cs="Arial"/>
                <w:spacing w:val="-3"/>
                <w:sz w:val="22"/>
                <w:szCs w:val="22"/>
                <w:lang w:val="es-MX"/>
              </w:rPr>
            </w:pPr>
          </w:p>
        </w:tc>
        <w:tc>
          <w:tcPr>
            <w:tcW w:w="4390" w:type="dxa"/>
          </w:tcPr>
          <w:p w14:paraId="78B71C88" w14:textId="77777777" w:rsidR="00AC76AF" w:rsidRPr="006A54A1" w:rsidRDefault="00AC76AF" w:rsidP="00AC76AF">
            <w:pPr>
              <w:jc w:val="center"/>
              <w:rPr>
                <w:rFonts w:ascii="Arial" w:hAnsi="Arial" w:cs="Arial"/>
                <w:spacing w:val="-3"/>
                <w:sz w:val="22"/>
                <w:szCs w:val="22"/>
                <w:lang w:val="es-MX"/>
              </w:rPr>
            </w:pPr>
          </w:p>
        </w:tc>
      </w:tr>
      <w:tr w:rsidR="00AC76AF" w:rsidRPr="006A54A1" w14:paraId="20E8FD69" w14:textId="77777777" w:rsidTr="00AC76AF">
        <w:trPr>
          <w:jc w:val="center"/>
        </w:trPr>
        <w:tc>
          <w:tcPr>
            <w:tcW w:w="4389" w:type="dxa"/>
          </w:tcPr>
          <w:p w14:paraId="47351EBF" w14:textId="5863A428" w:rsidR="00AC76AF" w:rsidRPr="006A54A1" w:rsidRDefault="00DD1CD5" w:rsidP="00AC76AF">
            <w:pPr>
              <w:tabs>
                <w:tab w:val="left" w:pos="-720"/>
                <w:tab w:val="left" w:pos="0"/>
              </w:tabs>
              <w:suppressAutoHyphens/>
              <w:spacing w:line="276" w:lineRule="auto"/>
              <w:jc w:val="center"/>
              <w:rPr>
                <w:rFonts w:ascii="Arial" w:hAnsi="Arial" w:cs="Arial"/>
                <w:color w:val="000000" w:themeColor="text1"/>
                <w:spacing w:val="-3"/>
                <w:sz w:val="22"/>
                <w:szCs w:val="22"/>
                <w:lang w:val="es-MX"/>
              </w:rPr>
            </w:pPr>
            <w:r>
              <w:rPr>
                <w:rFonts w:ascii="Arial" w:hAnsi="Arial" w:cs="Arial"/>
                <w:spacing w:val="-2"/>
                <w:sz w:val="22"/>
                <w:szCs w:val="22"/>
              </w:rPr>
              <w:t>Ab. Julio César Bermúdez Montaño, Mgtr.</w:t>
            </w:r>
          </w:p>
        </w:tc>
        <w:tc>
          <w:tcPr>
            <w:tcW w:w="4390" w:type="dxa"/>
          </w:tcPr>
          <w:p w14:paraId="5BE95183" w14:textId="4F795530" w:rsidR="00AC76AF" w:rsidRPr="006A54A1" w:rsidRDefault="00AC76AF" w:rsidP="00AC76AF">
            <w:pPr>
              <w:jc w:val="center"/>
              <w:rPr>
                <w:rFonts w:ascii="Arial" w:hAnsi="Arial" w:cs="Arial"/>
                <w:color w:val="000000" w:themeColor="text1"/>
                <w:spacing w:val="-3"/>
                <w:sz w:val="22"/>
                <w:szCs w:val="22"/>
                <w:lang w:val="es-MX"/>
              </w:rPr>
            </w:pPr>
            <w:r w:rsidRPr="006A54A1">
              <w:rPr>
                <w:rFonts w:ascii="Arial" w:hAnsi="Arial" w:cs="Arial"/>
                <w:i/>
                <w:iCs/>
                <w:color w:val="000000" w:themeColor="text1"/>
                <w:sz w:val="22"/>
                <w:szCs w:val="22"/>
              </w:rPr>
              <w:t>(Nombre del Consultor)</w:t>
            </w:r>
          </w:p>
        </w:tc>
      </w:tr>
      <w:tr w:rsidR="00AC76AF" w:rsidRPr="006A54A1" w14:paraId="46716E86" w14:textId="77777777" w:rsidTr="00AC76AF">
        <w:trPr>
          <w:jc w:val="center"/>
        </w:trPr>
        <w:tc>
          <w:tcPr>
            <w:tcW w:w="4389" w:type="dxa"/>
          </w:tcPr>
          <w:p w14:paraId="254E716C" w14:textId="2E07364D" w:rsidR="00AC76AF" w:rsidRPr="000F1292" w:rsidRDefault="000F1292" w:rsidP="00AC76AF">
            <w:pPr>
              <w:jc w:val="center"/>
              <w:rPr>
                <w:rFonts w:ascii="Arial" w:hAnsi="Arial" w:cs="Arial"/>
                <w:b/>
                <w:bCs/>
                <w:color w:val="000000" w:themeColor="text1"/>
                <w:spacing w:val="-3"/>
                <w:sz w:val="18"/>
                <w:szCs w:val="18"/>
                <w:lang w:val="es-MX"/>
              </w:rPr>
            </w:pPr>
            <w:r w:rsidRPr="000F1292">
              <w:rPr>
                <w:rFonts w:ascii="Arial" w:hAnsi="Arial" w:cs="Arial"/>
                <w:b/>
                <w:bCs/>
                <w:color w:val="000000" w:themeColor="text1"/>
                <w:spacing w:val="-3"/>
                <w:sz w:val="18"/>
                <w:szCs w:val="18"/>
              </w:rPr>
              <w:t>DIRECTOR GENERAL</w:t>
            </w:r>
          </w:p>
        </w:tc>
        <w:tc>
          <w:tcPr>
            <w:tcW w:w="4390" w:type="dxa"/>
          </w:tcPr>
          <w:p w14:paraId="4D6212A0" w14:textId="3C36CCC5" w:rsidR="00AC76AF" w:rsidRPr="006A54A1" w:rsidRDefault="00AC76AF" w:rsidP="00AC76AF">
            <w:pPr>
              <w:jc w:val="center"/>
              <w:rPr>
                <w:rFonts w:ascii="Arial" w:hAnsi="Arial" w:cs="Arial"/>
                <w:b/>
                <w:color w:val="000000" w:themeColor="text1"/>
                <w:spacing w:val="-3"/>
                <w:sz w:val="22"/>
                <w:szCs w:val="22"/>
              </w:rPr>
            </w:pPr>
            <w:r w:rsidRPr="006A54A1">
              <w:rPr>
                <w:rFonts w:ascii="Arial" w:hAnsi="Arial" w:cs="Arial"/>
                <w:i/>
                <w:iCs/>
                <w:color w:val="000000" w:themeColor="text1"/>
                <w:sz w:val="22"/>
                <w:szCs w:val="22"/>
              </w:rPr>
              <w:t>Consultor</w:t>
            </w:r>
          </w:p>
        </w:tc>
      </w:tr>
      <w:tr w:rsidR="00D047FE" w:rsidRPr="006A54A1" w14:paraId="2743463D" w14:textId="77777777" w:rsidTr="00D047FE">
        <w:trPr>
          <w:trHeight w:val="73"/>
          <w:jc w:val="center"/>
        </w:trPr>
        <w:tc>
          <w:tcPr>
            <w:tcW w:w="4389" w:type="dxa"/>
          </w:tcPr>
          <w:p w14:paraId="08A9E1D3" w14:textId="19FCE2E7" w:rsidR="00AC76AF" w:rsidRPr="000F1292" w:rsidRDefault="000F1292" w:rsidP="00AC76AF">
            <w:pPr>
              <w:jc w:val="center"/>
              <w:rPr>
                <w:rFonts w:ascii="Arial" w:hAnsi="Arial" w:cs="Arial"/>
                <w:b/>
                <w:bCs/>
                <w:color w:val="000000" w:themeColor="text1"/>
                <w:spacing w:val="-3"/>
                <w:sz w:val="18"/>
                <w:szCs w:val="18"/>
                <w:lang w:val="es-MX"/>
              </w:rPr>
            </w:pPr>
            <w:r w:rsidRPr="000F1292">
              <w:rPr>
                <w:rFonts w:ascii="Arial" w:hAnsi="Arial" w:cs="Arial"/>
                <w:b/>
                <w:bCs/>
                <w:color w:val="000000" w:themeColor="text1"/>
                <w:spacing w:val="-3"/>
                <w:sz w:val="18"/>
                <w:szCs w:val="18"/>
              </w:rPr>
              <w:t>UNIDAD DE GERENCIAMIENTO DEL PROGRAMA DE AGUA POTABLE Y ALCANTARILLADO</w:t>
            </w:r>
          </w:p>
        </w:tc>
        <w:tc>
          <w:tcPr>
            <w:tcW w:w="4390" w:type="dxa"/>
          </w:tcPr>
          <w:p w14:paraId="784918A4" w14:textId="77777777" w:rsidR="00AC76AF" w:rsidRPr="006A54A1" w:rsidRDefault="00AC76AF" w:rsidP="00F81B94">
            <w:pPr>
              <w:jc w:val="both"/>
              <w:rPr>
                <w:rFonts w:ascii="Arial" w:hAnsi="Arial" w:cs="Arial"/>
                <w:color w:val="000000" w:themeColor="text1"/>
                <w:spacing w:val="-3"/>
                <w:sz w:val="22"/>
                <w:szCs w:val="22"/>
                <w:lang w:val="es-MX"/>
              </w:rPr>
            </w:pPr>
          </w:p>
        </w:tc>
      </w:tr>
    </w:tbl>
    <w:p w14:paraId="6ED214C8" w14:textId="43A05320" w:rsidR="00F81B94" w:rsidRPr="006A54A1" w:rsidRDefault="00F81B94" w:rsidP="00F81B94">
      <w:pPr>
        <w:tabs>
          <w:tab w:val="left" w:pos="0"/>
        </w:tabs>
        <w:suppressAutoHyphens/>
        <w:jc w:val="both"/>
        <w:rPr>
          <w:rFonts w:ascii="Arial" w:hAnsi="Arial" w:cs="Arial"/>
          <w:bCs/>
          <w:color w:val="000000" w:themeColor="text1"/>
          <w:spacing w:val="-3"/>
          <w:sz w:val="22"/>
          <w:szCs w:val="22"/>
        </w:rPr>
      </w:pPr>
    </w:p>
    <w:p w14:paraId="52EDEEE3" w14:textId="77777777" w:rsidR="00544C6D" w:rsidRPr="006A54A1" w:rsidRDefault="00544C6D" w:rsidP="00227401">
      <w:pPr>
        <w:pStyle w:val="Ttulo1"/>
        <w:jc w:val="center"/>
        <w:rPr>
          <w:sz w:val="22"/>
          <w:szCs w:val="22"/>
        </w:rPr>
        <w:sectPr w:rsidR="00544C6D" w:rsidRPr="006A54A1" w:rsidSect="00AC5A38">
          <w:headerReference w:type="default" r:id="rId24"/>
          <w:pgSz w:w="11907" w:h="16839" w:code="9"/>
          <w:pgMar w:top="1417" w:right="1417" w:bottom="1417" w:left="1701" w:header="708" w:footer="708" w:gutter="0"/>
          <w:cols w:space="708"/>
          <w:docGrid w:linePitch="360"/>
        </w:sectPr>
      </w:pPr>
    </w:p>
    <w:p w14:paraId="69CEA88E" w14:textId="464151DA" w:rsidR="00F81B94" w:rsidRPr="006A54A1" w:rsidRDefault="00227401" w:rsidP="00227401">
      <w:pPr>
        <w:pStyle w:val="Ttulo1"/>
        <w:jc w:val="center"/>
        <w:rPr>
          <w:sz w:val="22"/>
          <w:szCs w:val="22"/>
        </w:rPr>
      </w:pPr>
      <w:bookmarkStart w:id="339" w:name="_Toc154048930"/>
      <w:r w:rsidRPr="006A54A1">
        <w:rPr>
          <w:sz w:val="22"/>
          <w:szCs w:val="22"/>
        </w:rPr>
        <w:lastRenderedPageBreak/>
        <w:t xml:space="preserve">ANEXO DEL CONTRATO 1: </w:t>
      </w:r>
      <w:r w:rsidR="00F81B94" w:rsidRPr="006A54A1">
        <w:rPr>
          <w:sz w:val="22"/>
          <w:szCs w:val="22"/>
        </w:rPr>
        <w:t>TÉRMINOS DE REFERENCIA</w:t>
      </w:r>
      <w:bookmarkEnd w:id="339"/>
    </w:p>
    <w:p w14:paraId="382545E6" w14:textId="77777777" w:rsidR="00F81B94" w:rsidRPr="006A54A1" w:rsidRDefault="00F81B94" w:rsidP="00F81B94">
      <w:pPr>
        <w:tabs>
          <w:tab w:val="left" w:pos="0"/>
        </w:tabs>
        <w:suppressAutoHyphens/>
        <w:jc w:val="both"/>
        <w:rPr>
          <w:rFonts w:ascii="Arial" w:hAnsi="Arial" w:cs="Arial"/>
          <w:bCs/>
          <w:spacing w:val="-3"/>
          <w:sz w:val="22"/>
          <w:szCs w:val="22"/>
        </w:rPr>
      </w:pPr>
    </w:p>
    <w:p w14:paraId="08F75B21" w14:textId="77777777" w:rsidR="00F81B94" w:rsidRPr="006A54A1" w:rsidRDefault="00F81B94" w:rsidP="00F81B94">
      <w:pPr>
        <w:tabs>
          <w:tab w:val="left" w:pos="0"/>
        </w:tabs>
        <w:suppressAutoHyphens/>
        <w:jc w:val="both"/>
        <w:rPr>
          <w:rFonts w:ascii="Arial" w:hAnsi="Arial" w:cs="Arial"/>
          <w:sz w:val="22"/>
          <w:szCs w:val="22"/>
          <w:lang w:eastAsia="es-EC"/>
        </w:rPr>
      </w:pPr>
    </w:p>
    <w:p w14:paraId="1C82990B" w14:textId="5FB523F8" w:rsidR="008F2FB8" w:rsidRPr="006A54A1" w:rsidRDefault="008F2FB8" w:rsidP="005E0913">
      <w:pPr>
        <w:pStyle w:val="Textoindependiente"/>
        <w:jc w:val="both"/>
        <w:rPr>
          <w:rFonts w:ascii="Arial" w:hAnsi="Arial" w:cs="Arial"/>
          <w:bCs/>
          <w:sz w:val="22"/>
          <w:szCs w:val="22"/>
        </w:rPr>
      </w:pPr>
    </w:p>
    <w:p w14:paraId="593607CC" w14:textId="77777777" w:rsidR="00812E94" w:rsidRPr="006A54A1" w:rsidRDefault="00812E94" w:rsidP="005E0913">
      <w:pPr>
        <w:pStyle w:val="Textoindependiente"/>
        <w:jc w:val="both"/>
        <w:rPr>
          <w:rFonts w:ascii="Arial" w:hAnsi="Arial" w:cs="Arial"/>
          <w:bCs/>
          <w:sz w:val="22"/>
          <w:szCs w:val="22"/>
        </w:rPr>
      </w:pPr>
    </w:p>
    <w:sectPr w:rsidR="00812E94" w:rsidRPr="006A54A1" w:rsidSect="00AC5A38">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B86E" w14:textId="77777777" w:rsidR="00407E99" w:rsidRDefault="00407E99" w:rsidP="00144049">
      <w:r>
        <w:separator/>
      </w:r>
    </w:p>
  </w:endnote>
  <w:endnote w:type="continuationSeparator" w:id="0">
    <w:p w14:paraId="56711C1A" w14:textId="77777777" w:rsidR="00407E99" w:rsidRDefault="00407E99" w:rsidP="00144049">
      <w:r>
        <w:continuationSeparator/>
      </w:r>
    </w:p>
  </w:endnote>
  <w:endnote w:type="continuationNotice" w:id="1">
    <w:p w14:paraId="3526E879" w14:textId="77777777" w:rsidR="00407E99" w:rsidRDefault="00407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3F7CB15F" w:rsidR="00BC6474" w:rsidRPr="00E83409" w:rsidRDefault="00BC6474">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28582C">
              <w:rPr>
                <w:rFonts w:ascii="Century Gothic" w:hAnsi="Century Gothic"/>
                <w:noProof/>
                <w:sz w:val="16"/>
                <w:szCs w:val="16"/>
              </w:rPr>
              <w:t>21</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28582C">
              <w:rPr>
                <w:rFonts w:ascii="Century Gothic" w:hAnsi="Century Gothic"/>
                <w:noProof/>
                <w:sz w:val="16"/>
                <w:szCs w:val="16"/>
              </w:rPr>
              <w:t>29</w:t>
            </w:r>
            <w:r w:rsidRPr="00204A05">
              <w:rPr>
                <w:rFonts w:ascii="Century Gothic" w:hAnsi="Century Gothic"/>
                <w:sz w:val="16"/>
                <w:szCs w:val="16"/>
              </w:rPr>
              <w:fldChar w:fldCharType="end"/>
            </w:r>
          </w:p>
        </w:sdtContent>
      </w:sdt>
    </w:sdtContent>
  </w:sdt>
  <w:p w14:paraId="7D49BC55" w14:textId="77777777" w:rsidR="00BC6474" w:rsidRDefault="00BC64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D540" w14:textId="77777777" w:rsidR="00407E99" w:rsidRDefault="00407E99" w:rsidP="00144049">
      <w:r>
        <w:separator/>
      </w:r>
    </w:p>
  </w:footnote>
  <w:footnote w:type="continuationSeparator" w:id="0">
    <w:p w14:paraId="7D896996" w14:textId="77777777" w:rsidR="00407E99" w:rsidRDefault="00407E99" w:rsidP="00144049">
      <w:r>
        <w:continuationSeparator/>
      </w:r>
    </w:p>
  </w:footnote>
  <w:footnote w:type="continuationNotice" w:id="1">
    <w:p w14:paraId="15CE7E92" w14:textId="77777777" w:rsidR="00407E99" w:rsidRDefault="00407E99"/>
  </w:footnote>
  <w:footnote w:id="2">
    <w:p w14:paraId="2EFDE034" w14:textId="7C8E9201" w:rsidR="00BC6474" w:rsidRPr="00DB4476" w:rsidRDefault="00BC6474" w:rsidP="002600F6">
      <w:pPr>
        <w:pStyle w:val="Textonotapie"/>
        <w:jc w:val="both"/>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MB = Muy buena; B = Buena; LT = Limitada; NG = Ninguna</w:t>
      </w:r>
    </w:p>
  </w:footnote>
  <w:footnote w:id="3">
    <w:p w14:paraId="4A8F3983" w14:textId="7D41A7FC" w:rsidR="00BC6474" w:rsidRPr="00325A8A" w:rsidRDefault="00BC6474"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consultor deberá añadir las filas que considere necesarias para acreditar su experiencia general.</w:t>
      </w:r>
    </w:p>
  </w:footnote>
  <w:footnote w:id="4">
    <w:p w14:paraId="71E2C6B4" w14:textId="71A3EA33" w:rsidR="00BC6474" w:rsidRPr="00325A8A" w:rsidRDefault="00BC6474" w:rsidP="00A87449">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5">
    <w:p w14:paraId="19F5AEDF" w14:textId="77777777" w:rsidR="00BC6474" w:rsidRPr="00325A8A" w:rsidRDefault="00BC6474"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consultor deberá añadir las filas que considere necesarias para acreditar su experiencia específica.</w:t>
      </w:r>
    </w:p>
  </w:footnote>
  <w:footnote w:id="6">
    <w:p w14:paraId="01425FBB" w14:textId="77777777" w:rsidR="00BC6474" w:rsidRPr="00325A8A" w:rsidRDefault="00BC6474" w:rsidP="005D48B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7">
    <w:p w14:paraId="757A53AF" w14:textId="58571C70" w:rsidR="00BC6474" w:rsidRPr="00325A8A" w:rsidRDefault="00BC6474"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8">
    <w:p w14:paraId="240C70DF" w14:textId="684E75D0" w:rsidR="00BC6474" w:rsidRPr="00325A8A" w:rsidRDefault="00BC6474"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Los documentos y certificados deben contener la información necesaria para ser evaluados.</w:t>
      </w:r>
    </w:p>
  </w:footnote>
  <w:footnote w:id="9">
    <w:p w14:paraId="347E8916" w14:textId="371381A6" w:rsidR="00BC6474" w:rsidRPr="003A6EC5" w:rsidRDefault="00BC6474" w:rsidP="002600F6">
      <w:pPr>
        <w:pStyle w:val="Textonotapie"/>
        <w:jc w:val="both"/>
        <w:rPr>
          <w:lang w:val="es-EC"/>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No son aceptables los auto certificados emitidos por el mismo Consultor.</w:t>
      </w:r>
    </w:p>
  </w:footnote>
  <w:footnote w:id="10">
    <w:p w14:paraId="350C9459" w14:textId="3CBFC997" w:rsidR="00BC6474" w:rsidRPr="00A833F1" w:rsidRDefault="00BC6474" w:rsidP="008B6550">
      <w:pPr>
        <w:pStyle w:val="Textonotapie"/>
        <w:jc w:val="both"/>
        <w:rPr>
          <w:rFonts w:ascii="Candara" w:hAnsi="Candara"/>
          <w:color w:val="000000" w:themeColor="text1"/>
          <w:szCs w:val="16"/>
          <w:lang w:val="es-EC"/>
        </w:rPr>
      </w:pPr>
      <w:r w:rsidRPr="00A833F1">
        <w:rPr>
          <w:rFonts w:ascii="Century Gothic" w:hAnsi="Century Gothic"/>
          <w:i/>
          <w:iCs/>
          <w:noProof w:val="0"/>
          <w:color w:val="000000" w:themeColor="text1"/>
          <w:spacing w:val="-3"/>
          <w:lang w:val="es-ES_tradnl" w:eastAsia="es-ES"/>
        </w:rPr>
        <w:footnoteRef/>
      </w:r>
      <w:r w:rsidRPr="00A833F1">
        <w:rPr>
          <w:rFonts w:ascii="Century Gothic" w:hAnsi="Century Gothic"/>
          <w:i/>
          <w:iCs/>
          <w:noProof w:val="0"/>
          <w:color w:val="000000" w:themeColor="text1"/>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 w:id="11">
    <w:p w14:paraId="018C6C85" w14:textId="3DBF2464" w:rsidR="00BC6474" w:rsidRPr="002502EC" w:rsidRDefault="00BC6474" w:rsidP="002600F6">
      <w:pPr>
        <w:pStyle w:val="Textonotapie"/>
        <w:jc w:val="both"/>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E2BA" w14:textId="6051C758" w:rsidR="00BC6474" w:rsidRDefault="006F2C5D" w:rsidP="00EF5556">
    <w:pPr>
      <w:pStyle w:val="Encabezado"/>
      <w:jc w:val="right"/>
    </w:pPr>
    <w:r>
      <w:rPr>
        <w:noProof/>
      </w:rPr>
      <mc:AlternateContent>
        <mc:Choice Requires="wpg">
          <w:drawing>
            <wp:anchor distT="0" distB="0" distL="114300" distR="114300" simplePos="0" relativeHeight="251659264" behindDoc="0" locked="0" layoutInCell="1" allowOverlap="1" wp14:anchorId="3C596DC2" wp14:editId="138F5C58">
              <wp:simplePos x="0" y="0"/>
              <wp:positionH relativeFrom="column">
                <wp:posOffset>-1418054</wp:posOffset>
              </wp:positionH>
              <wp:positionV relativeFrom="paragraph">
                <wp:posOffset>-802568</wp:posOffset>
              </wp:positionV>
              <wp:extent cx="4443523" cy="1748790"/>
              <wp:effectExtent l="0" t="0" r="0" b="0"/>
              <wp:wrapNone/>
              <wp:docPr id="96280056" name="Grupo 1"/>
              <wp:cNvGraphicFramePr/>
              <a:graphic xmlns:a="http://schemas.openxmlformats.org/drawingml/2006/main">
                <a:graphicData uri="http://schemas.microsoft.com/office/word/2010/wordprocessingGroup">
                  <wpg:wgp>
                    <wpg:cNvGrpSpPr/>
                    <wpg:grpSpPr>
                      <a:xfrm>
                        <a:off x="0" y="0"/>
                        <a:ext cx="4443523" cy="1748790"/>
                        <a:chOff x="0" y="0"/>
                        <a:chExt cx="4443523" cy="1748790"/>
                      </a:xfrm>
                    </wpg:grpSpPr>
                    <pic:pic xmlns:pic="http://schemas.openxmlformats.org/drawingml/2006/picture">
                      <pic:nvPicPr>
                        <pic:cNvPr id="77116219" name="Imagen 77116219"/>
                        <pic:cNvPicPr>
                          <a:picLocks noChangeAspect="1"/>
                        </pic:cNvPicPr>
                      </pic:nvPicPr>
                      <pic:blipFill rotWithShape="1">
                        <a:blip r:embed="rId1">
                          <a:extLst>
                            <a:ext uri="{28A0092B-C50C-407E-A947-70E740481C1C}">
                              <a14:useLocalDpi xmlns:a14="http://schemas.microsoft.com/office/drawing/2010/main" val="0"/>
                            </a:ext>
                          </a:extLst>
                        </a:blip>
                        <a:srcRect r="61794"/>
                        <a:stretch/>
                      </pic:blipFill>
                      <pic:spPr bwMode="auto">
                        <a:xfrm>
                          <a:off x="0" y="0"/>
                          <a:ext cx="2886075" cy="17487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9860064" name="Imagen 47986006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881423" y="510363"/>
                          <a:ext cx="1562100" cy="877570"/>
                        </a:xfrm>
                        <a:prstGeom prst="rect">
                          <a:avLst/>
                        </a:prstGeom>
                        <a:noFill/>
                        <a:ln>
                          <a:noFill/>
                        </a:ln>
                      </pic:spPr>
                    </pic:pic>
                  </wpg:wgp>
                </a:graphicData>
              </a:graphic>
            </wp:anchor>
          </w:drawing>
        </mc:Choice>
        <mc:Fallback>
          <w:pict>
            <v:group w14:anchorId="3CE95FD8" id="Grupo 1" o:spid="_x0000_s1026" style="position:absolute;margin-left:-111.65pt;margin-top:-63.2pt;width:349.9pt;height:137.7pt;z-index:251659264" coordsize="44435,17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589OCQAAAAAEPT/tTcM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7116219" o:spid="_x0000_s1027" type="#_x0000_t75" style="position:absolute;width:28860;height:17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">
                <v:imagedata r:id="rId3" o:title="" cropright="40497f"/>
              </v:shape>
              <v:shape id="Imagen 479860064" o:spid="_x0000_s1028" type="#_x0000_t75" style="position:absolute;left:28814;top:5103;width:15621;height:8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">
                <v:imagedata r:id="rId4" o:title=""/>
              </v:shape>
            </v:group>
          </w:pict>
        </mc:Fallback>
      </mc:AlternateContent>
    </w:r>
  </w:p>
  <w:p w14:paraId="2C522695" w14:textId="4E0503E8" w:rsidR="00BC6474" w:rsidRPr="00204A05" w:rsidRDefault="00BC6474"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957F" w14:textId="77777777" w:rsidR="00BC6474" w:rsidRDefault="00BC6474" w:rsidP="00EF5556">
    <w:pPr>
      <w:pStyle w:val="Encabezado"/>
      <w:jc w:val="right"/>
    </w:pPr>
  </w:p>
  <w:p w14:paraId="42E71183" w14:textId="58447884" w:rsidR="00BC6474" w:rsidRPr="00204A05" w:rsidRDefault="00BC6474" w:rsidP="00EF5556">
    <w:pPr>
      <w:pStyle w:val="Encabezado"/>
      <w:jc w:val="right"/>
      <w:rPr>
        <w:rFonts w:ascii="Century Gothic" w:hAnsi="Century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DB99" w14:textId="77777777" w:rsidR="00EC3DA5" w:rsidRDefault="00EC3DA5" w:rsidP="00EF5556">
    <w:pPr>
      <w:pStyle w:val="Encabezado"/>
      <w:jc w:val="right"/>
    </w:pPr>
  </w:p>
  <w:p w14:paraId="58FF77B0" w14:textId="77777777" w:rsidR="00EC3DA5" w:rsidRPr="00E700DE" w:rsidRDefault="00EC3DA5"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E815" w14:textId="77777777" w:rsidR="00BC6474" w:rsidRDefault="00BC6474" w:rsidP="00EF5556">
    <w:pPr>
      <w:pStyle w:val="Encabezado"/>
      <w:jc w:val="right"/>
    </w:pPr>
  </w:p>
  <w:p w14:paraId="19ED3DBB" w14:textId="7EA59051" w:rsidR="00BC6474" w:rsidRPr="00807731" w:rsidRDefault="00BC6474" w:rsidP="00EF5556">
    <w:pPr>
      <w:pStyle w:val="Encabezado"/>
      <w:jc w:val="right"/>
      <w:rPr>
        <w:rFonts w:ascii="Century Gothic" w:hAnsi="Century Gothic"/>
        <w:sz w:val="16"/>
        <w:szCs w:val="16"/>
      </w:rPr>
    </w:pPr>
    <w:r w:rsidRPr="00807731">
      <w:rPr>
        <w:rFonts w:ascii="Century Gothic" w:hAnsi="Century Gothic"/>
        <w:sz w:val="16"/>
        <w:szCs w:val="16"/>
      </w:rPr>
      <w:t xml:space="preserve">Sección </w:t>
    </w:r>
    <w:r w:rsidR="001E65CD">
      <w:rPr>
        <w:rFonts w:ascii="Century Gothic" w:hAnsi="Century Gothic"/>
        <w:sz w:val="16"/>
        <w:szCs w:val="16"/>
      </w:rPr>
      <w:t>4</w:t>
    </w:r>
    <w:r w:rsidRPr="00807731">
      <w:rPr>
        <w:rFonts w:ascii="Century Gothic" w:hAnsi="Century Gothic"/>
        <w:sz w:val="16"/>
        <w:szCs w:val="16"/>
      </w:rPr>
      <w:t xml:space="preserve">. </w:t>
    </w:r>
    <w:r w:rsidR="001E65CD">
      <w:rPr>
        <w:rFonts w:ascii="Century Gothic" w:hAnsi="Century Gothic"/>
        <w:sz w:val="16"/>
        <w:szCs w:val="16"/>
      </w:rPr>
      <w:t>Modelo del Currículum Vitae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5ECE" w14:textId="77777777" w:rsidR="00BC6474" w:rsidRDefault="00BC6474" w:rsidP="00EF5556">
    <w:pPr>
      <w:pStyle w:val="Encabezado"/>
      <w:jc w:val="right"/>
    </w:pPr>
  </w:p>
  <w:p w14:paraId="45ACC56D" w14:textId="3B977ACE" w:rsidR="00BC6474" w:rsidRPr="00C15176" w:rsidRDefault="00BC6474"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E5E3" w14:textId="77777777" w:rsidR="00BC6474" w:rsidRDefault="00BC6474" w:rsidP="00EF5556">
    <w:pPr>
      <w:pStyle w:val="Encabezado"/>
      <w:jc w:val="right"/>
    </w:pPr>
  </w:p>
  <w:p w14:paraId="5CA11406" w14:textId="6B45A921" w:rsidR="00BC6474" w:rsidRPr="00AB0835" w:rsidRDefault="00BC6474"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F7062D0"/>
    <w:multiLevelType w:val="multilevel"/>
    <w:tmpl w:val="FDFC4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7A1EAC"/>
    <w:multiLevelType w:val="hybridMultilevel"/>
    <w:tmpl w:val="B8B0EF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360B49"/>
    <w:multiLevelType w:val="hybridMultilevel"/>
    <w:tmpl w:val="CE226B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204D6885"/>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0E94DC2"/>
    <w:multiLevelType w:val="hybridMultilevel"/>
    <w:tmpl w:val="CC08D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31175B0"/>
    <w:multiLevelType w:val="hybridMultilevel"/>
    <w:tmpl w:val="F40617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8674135"/>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2" w15:restartNumberingAfterBreak="0">
    <w:nsid w:val="2AB9422C"/>
    <w:multiLevelType w:val="hybridMultilevel"/>
    <w:tmpl w:val="2F36B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8696F"/>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5"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6"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B6620"/>
    <w:multiLevelType w:val="multilevel"/>
    <w:tmpl w:val="5BA641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6134FA"/>
    <w:multiLevelType w:val="hybridMultilevel"/>
    <w:tmpl w:val="5BB0F390"/>
    <w:lvl w:ilvl="0" w:tplc="9440FFD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C3205D2"/>
    <w:multiLevelType w:val="hybridMultilevel"/>
    <w:tmpl w:val="612EBE90"/>
    <w:lvl w:ilvl="0" w:tplc="72E08B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428247EA"/>
    <w:multiLevelType w:val="hybridMultilevel"/>
    <w:tmpl w:val="4962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EF6593"/>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146213"/>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5D4225"/>
    <w:multiLevelType w:val="hybridMultilevel"/>
    <w:tmpl w:val="4962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A85768"/>
    <w:multiLevelType w:val="hybridMultilevel"/>
    <w:tmpl w:val="562642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17B079B"/>
    <w:multiLevelType w:val="hybridMultilevel"/>
    <w:tmpl w:val="9CC81EC4"/>
    <w:lvl w:ilvl="0" w:tplc="71B6E648">
      <w:start w:val="1"/>
      <w:numFmt w:val="decimal"/>
      <w:lvlText w:val="%1."/>
      <w:lvlJc w:val="left"/>
      <w:pPr>
        <w:ind w:left="720" w:hanging="360"/>
      </w:pPr>
      <w:rPr>
        <w:b/>
      </w:rPr>
    </w:lvl>
    <w:lvl w:ilvl="1" w:tplc="A7CCCF16">
      <w:numFmt w:val="bullet"/>
      <w:lvlText w:val="•"/>
      <w:lvlJc w:val="left"/>
      <w:pPr>
        <w:ind w:left="1440" w:hanging="360"/>
      </w:pPr>
      <w:rPr>
        <w:rFonts w:ascii="Century Gothic" w:eastAsiaTheme="minorEastAsia" w:hAnsi="Century Gothic"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C6248F"/>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7D345E8"/>
    <w:multiLevelType w:val="hybridMultilevel"/>
    <w:tmpl w:val="B526E6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696172A2"/>
    <w:multiLevelType w:val="multilevel"/>
    <w:tmpl w:val="F2543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2211A58"/>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num w:numId="1" w16cid:durableId="1340426689">
    <w:abstractNumId w:val="33"/>
  </w:num>
  <w:num w:numId="2" w16cid:durableId="506404409">
    <w:abstractNumId w:val="38"/>
  </w:num>
  <w:num w:numId="3" w16cid:durableId="1776170059">
    <w:abstractNumId w:val="10"/>
  </w:num>
  <w:num w:numId="4" w16cid:durableId="187525365">
    <w:abstractNumId w:val="0"/>
  </w:num>
  <w:num w:numId="5" w16cid:durableId="1959873788">
    <w:abstractNumId w:val="21"/>
  </w:num>
  <w:num w:numId="6" w16cid:durableId="1115056285">
    <w:abstractNumId w:val="7"/>
  </w:num>
  <w:num w:numId="7" w16cid:durableId="11886065">
    <w:abstractNumId w:val="15"/>
  </w:num>
  <w:num w:numId="8" w16cid:durableId="1004744492">
    <w:abstractNumId w:val="20"/>
  </w:num>
  <w:num w:numId="9" w16cid:durableId="473563639">
    <w:abstractNumId w:val="17"/>
  </w:num>
  <w:num w:numId="10" w16cid:durableId="2002270832">
    <w:abstractNumId w:val="26"/>
  </w:num>
  <w:num w:numId="11" w16cid:durableId="1799757581">
    <w:abstractNumId w:val="5"/>
  </w:num>
  <w:num w:numId="12" w16cid:durableId="1939437250">
    <w:abstractNumId w:val="16"/>
  </w:num>
  <w:num w:numId="13" w16cid:durableId="1102453264">
    <w:abstractNumId w:val="23"/>
  </w:num>
  <w:num w:numId="14" w16cid:durableId="1876624092">
    <w:abstractNumId w:val="30"/>
  </w:num>
  <w:num w:numId="15" w16cid:durableId="1663393928">
    <w:abstractNumId w:val="27"/>
  </w:num>
  <w:num w:numId="16" w16cid:durableId="122772058">
    <w:abstractNumId w:val="36"/>
  </w:num>
  <w:num w:numId="17" w16cid:durableId="334308542">
    <w:abstractNumId w:val="14"/>
  </w:num>
  <w:num w:numId="18" w16cid:durableId="634027555">
    <w:abstractNumId w:val="8"/>
  </w:num>
  <w:num w:numId="19" w16cid:durableId="1627736003">
    <w:abstractNumId w:val="40"/>
  </w:num>
  <w:num w:numId="20" w16cid:durableId="836113832">
    <w:abstractNumId w:val="28"/>
  </w:num>
  <w:num w:numId="21" w16cid:durableId="2088379096">
    <w:abstractNumId w:val="35"/>
  </w:num>
  <w:num w:numId="22" w16cid:durableId="1829007176">
    <w:abstractNumId w:val="13"/>
  </w:num>
  <w:num w:numId="23" w16cid:durableId="1434982531">
    <w:abstractNumId w:val="25"/>
  </w:num>
  <w:num w:numId="24" w16cid:durableId="872156687">
    <w:abstractNumId w:val="32"/>
  </w:num>
  <w:num w:numId="25" w16cid:durableId="2007047378">
    <w:abstractNumId w:val="22"/>
  </w:num>
  <w:num w:numId="26" w16cid:durableId="317347178">
    <w:abstractNumId w:val="2"/>
  </w:num>
  <w:num w:numId="27" w16cid:durableId="748576435">
    <w:abstractNumId w:val="6"/>
  </w:num>
  <w:num w:numId="28" w16cid:durableId="1753622785">
    <w:abstractNumId w:val="11"/>
  </w:num>
  <w:num w:numId="29" w16cid:durableId="2111196132">
    <w:abstractNumId w:val="31"/>
  </w:num>
  <w:num w:numId="30" w16cid:durableId="618948742">
    <w:abstractNumId w:val="41"/>
  </w:num>
  <w:num w:numId="31" w16cid:durableId="1536163845">
    <w:abstractNumId w:val="3"/>
  </w:num>
  <w:num w:numId="32" w16cid:durableId="1385982472">
    <w:abstractNumId w:val="18"/>
  </w:num>
  <w:num w:numId="33" w16cid:durableId="9331691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9337320">
    <w:abstractNumId w:val="32"/>
  </w:num>
  <w:num w:numId="35" w16cid:durableId="380058418">
    <w:abstractNumId w:val="1"/>
  </w:num>
  <w:num w:numId="36" w16cid:durableId="622535496">
    <w:abstractNumId w:val="39"/>
  </w:num>
  <w:num w:numId="37" w16cid:durableId="1256205950">
    <w:abstractNumId w:val="12"/>
  </w:num>
  <w:num w:numId="38" w16cid:durableId="2099013850">
    <w:abstractNumId w:val="19"/>
  </w:num>
  <w:num w:numId="39" w16cid:durableId="510147796">
    <w:abstractNumId w:val="34"/>
  </w:num>
  <w:num w:numId="40" w16cid:durableId="1486357570">
    <w:abstractNumId w:val="4"/>
  </w:num>
  <w:num w:numId="41" w16cid:durableId="835806321">
    <w:abstractNumId w:val="9"/>
  </w:num>
  <w:num w:numId="42" w16cid:durableId="231042779">
    <w:abstractNumId w:val="37"/>
  </w:num>
  <w:num w:numId="43" w16cid:durableId="28987007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C"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C"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n-CA" w:vendorID="64" w:dllVersion="4096" w:nlCheck="1" w:checkStyle="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09ED"/>
    <w:rsid w:val="00004215"/>
    <w:rsid w:val="0000555D"/>
    <w:rsid w:val="00011B96"/>
    <w:rsid w:val="00015813"/>
    <w:rsid w:val="00020467"/>
    <w:rsid w:val="00026CD5"/>
    <w:rsid w:val="0002729D"/>
    <w:rsid w:val="000277F8"/>
    <w:rsid w:val="00027DD8"/>
    <w:rsid w:val="000312C4"/>
    <w:rsid w:val="000318B8"/>
    <w:rsid w:val="00035BF8"/>
    <w:rsid w:val="000360BB"/>
    <w:rsid w:val="0003672F"/>
    <w:rsid w:val="000423CA"/>
    <w:rsid w:val="00042592"/>
    <w:rsid w:val="000427F0"/>
    <w:rsid w:val="0004320A"/>
    <w:rsid w:val="00043999"/>
    <w:rsid w:val="00044C02"/>
    <w:rsid w:val="00045B5D"/>
    <w:rsid w:val="00051C5F"/>
    <w:rsid w:val="00053966"/>
    <w:rsid w:val="00055650"/>
    <w:rsid w:val="00056B84"/>
    <w:rsid w:val="000574F7"/>
    <w:rsid w:val="00061FDA"/>
    <w:rsid w:val="00062882"/>
    <w:rsid w:val="00066C3A"/>
    <w:rsid w:val="00067229"/>
    <w:rsid w:val="00067B8A"/>
    <w:rsid w:val="00067FEF"/>
    <w:rsid w:val="000714AC"/>
    <w:rsid w:val="00071A39"/>
    <w:rsid w:val="00072063"/>
    <w:rsid w:val="000729DE"/>
    <w:rsid w:val="000763F1"/>
    <w:rsid w:val="000808A6"/>
    <w:rsid w:val="00083A89"/>
    <w:rsid w:val="000877AC"/>
    <w:rsid w:val="00087BD6"/>
    <w:rsid w:val="00092790"/>
    <w:rsid w:val="00092B82"/>
    <w:rsid w:val="000937BC"/>
    <w:rsid w:val="00094B56"/>
    <w:rsid w:val="000953DF"/>
    <w:rsid w:val="00095791"/>
    <w:rsid w:val="00096357"/>
    <w:rsid w:val="00096C3D"/>
    <w:rsid w:val="000A2644"/>
    <w:rsid w:val="000A33FC"/>
    <w:rsid w:val="000A3D5C"/>
    <w:rsid w:val="000B068F"/>
    <w:rsid w:val="000B75A8"/>
    <w:rsid w:val="000B7876"/>
    <w:rsid w:val="000C05DF"/>
    <w:rsid w:val="000C0EAA"/>
    <w:rsid w:val="000C6549"/>
    <w:rsid w:val="000D23EE"/>
    <w:rsid w:val="000D28AB"/>
    <w:rsid w:val="000D3302"/>
    <w:rsid w:val="000D344B"/>
    <w:rsid w:val="000D645A"/>
    <w:rsid w:val="000E0CCE"/>
    <w:rsid w:val="000E3276"/>
    <w:rsid w:val="000E3703"/>
    <w:rsid w:val="000E4361"/>
    <w:rsid w:val="000E58BD"/>
    <w:rsid w:val="000E6BBC"/>
    <w:rsid w:val="000F116B"/>
    <w:rsid w:val="000F1292"/>
    <w:rsid w:val="000F1E65"/>
    <w:rsid w:val="000F1ECE"/>
    <w:rsid w:val="000F37D8"/>
    <w:rsid w:val="000F69CC"/>
    <w:rsid w:val="001046D6"/>
    <w:rsid w:val="00111A90"/>
    <w:rsid w:val="001157DD"/>
    <w:rsid w:val="00115B12"/>
    <w:rsid w:val="00115D31"/>
    <w:rsid w:val="00120667"/>
    <w:rsid w:val="001253A4"/>
    <w:rsid w:val="001263AC"/>
    <w:rsid w:val="00127F9A"/>
    <w:rsid w:val="00134A56"/>
    <w:rsid w:val="00136670"/>
    <w:rsid w:val="00137AEF"/>
    <w:rsid w:val="00140865"/>
    <w:rsid w:val="00141A3A"/>
    <w:rsid w:val="00144049"/>
    <w:rsid w:val="00145703"/>
    <w:rsid w:val="00146350"/>
    <w:rsid w:val="00147263"/>
    <w:rsid w:val="001475A8"/>
    <w:rsid w:val="0015360A"/>
    <w:rsid w:val="0015378F"/>
    <w:rsid w:val="00164388"/>
    <w:rsid w:val="001649C9"/>
    <w:rsid w:val="00164F00"/>
    <w:rsid w:val="0016625D"/>
    <w:rsid w:val="00170461"/>
    <w:rsid w:val="00172137"/>
    <w:rsid w:val="0017587B"/>
    <w:rsid w:val="00180298"/>
    <w:rsid w:val="001803BE"/>
    <w:rsid w:val="00187219"/>
    <w:rsid w:val="0019104E"/>
    <w:rsid w:val="0019456C"/>
    <w:rsid w:val="0019615A"/>
    <w:rsid w:val="00196DAF"/>
    <w:rsid w:val="00197673"/>
    <w:rsid w:val="001A04F8"/>
    <w:rsid w:val="001A2D17"/>
    <w:rsid w:val="001A4899"/>
    <w:rsid w:val="001A4FFD"/>
    <w:rsid w:val="001A63A5"/>
    <w:rsid w:val="001A6A3B"/>
    <w:rsid w:val="001A6BCA"/>
    <w:rsid w:val="001B0B47"/>
    <w:rsid w:val="001B21B0"/>
    <w:rsid w:val="001B25E4"/>
    <w:rsid w:val="001B2FAB"/>
    <w:rsid w:val="001B3C51"/>
    <w:rsid w:val="001B6D82"/>
    <w:rsid w:val="001B6DD6"/>
    <w:rsid w:val="001B6F3F"/>
    <w:rsid w:val="001B7F77"/>
    <w:rsid w:val="001C40D9"/>
    <w:rsid w:val="001C7931"/>
    <w:rsid w:val="001D1F0F"/>
    <w:rsid w:val="001D3E69"/>
    <w:rsid w:val="001D4A57"/>
    <w:rsid w:val="001D54D0"/>
    <w:rsid w:val="001D63F0"/>
    <w:rsid w:val="001D64B6"/>
    <w:rsid w:val="001E030C"/>
    <w:rsid w:val="001E1A57"/>
    <w:rsid w:val="001E310A"/>
    <w:rsid w:val="001E45CB"/>
    <w:rsid w:val="001E5876"/>
    <w:rsid w:val="001E5D12"/>
    <w:rsid w:val="001E5DBA"/>
    <w:rsid w:val="001E65CD"/>
    <w:rsid w:val="001F0EB2"/>
    <w:rsid w:val="001F2363"/>
    <w:rsid w:val="001F476A"/>
    <w:rsid w:val="001F7FEE"/>
    <w:rsid w:val="00201151"/>
    <w:rsid w:val="002017F3"/>
    <w:rsid w:val="002037D6"/>
    <w:rsid w:val="00204A05"/>
    <w:rsid w:val="00205198"/>
    <w:rsid w:val="0021013D"/>
    <w:rsid w:val="00210657"/>
    <w:rsid w:val="002118CD"/>
    <w:rsid w:val="00211D28"/>
    <w:rsid w:val="00212154"/>
    <w:rsid w:val="0021558A"/>
    <w:rsid w:val="00226449"/>
    <w:rsid w:val="00227401"/>
    <w:rsid w:val="002315B6"/>
    <w:rsid w:val="00231DD9"/>
    <w:rsid w:val="00232DFB"/>
    <w:rsid w:val="00233BD5"/>
    <w:rsid w:val="002364A7"/>
    <w:rsid w:val="0023752B"/>
    <w:rsid w:val="0023784D"/>
    <w:rsid w:val="002414F7"/>
    <w:rsid w:val="0024169D"/>
    <w:rsid w:val="00241E0C"/>
    <w:rsid w:val="00245871"/>
    <w:rsid w:val="002502EC"/>
    <w:rsid w:val="00250F39"/>
    <w:rsid w:val="00251191"/>
    <w:rsid w:val="00252828"/>
    <w:rsid w:val="00252FAC"/>
    <w:rsid w:val="0025315D"/>
    <w:rsid w:val="002546D9"/>
    <w:rsid w:val="00254AB4"/>
    <w:rsid w:val="002568B4"/>
    <w:rsid w:val="00256D85"/>
    <w:rsid w:val="002600F6"/>
    <w:rsid w:val="002614C6"/>
    <w:rsid w:val="00261547"/>
    <w:rsid w:val="00263A17"/>
    <w:rsid w:val="0026465D"/>
    <w:rsid w:val="00264CF1"/>
    <w:rsid w:val="00265123"/>
    <w:rsid w:val="0026600A"/>
    <w:rsid w:val="00266AF4"/>
    <w:rsid w:val="00272B0E"/>
    <w:rsid w:val="00272FF3"/>
    <w:rsid w:val="00274AAB"/>
    <w:rsid w:val="00275E2D"/>
    <w:rsid w:val="00280038"/>
    <w:rsid w:val="0028195C"/>
    <w:rsid w:val="00282022"/>
    <w:rsid w:val="00282D72"/>
    <w:rsid w:val="00283B9D"/>
    <w:rsid w:val="0028582C"/>
    <w:rsid w:val="00285BAC"/>
    <w:rsid w:val="00286364"/>
    <w:rsid w:val="00286DF3"/>
    <w:rsid w:val="00295725"/>
    <w:rsid w:val="0029677F"/>
    <w:rsid w:val="002978F2"/>
    <w:rsid w:val="002A1825"/>
    <w:rsid w:val="002A666A"/>
    <w:rsid w:val="002A7237"/>
    <w:rsid w:val="002A7F2C"/>
    <w:rsid w:val="002B01E5"/>
    <w:rsid w:val="002B43E7"/>
    <w:rsid w:val="002B4BEF"/>
    <w:rsid w:val="002B5572"/>
    <w:rsid w:val="002B5CD7"/>
    <w:rsid w:val="002B6201"/>
    <w:rsid w:val="002B777C"/>
    <w:rsid w:val="002C18CC"/>
    <w:rsid w:val="002C30DC"/>
    <w:rsid w:val="002C4E8B"/>
    <w:rsid w:val="002C582C"/>
    <w:rsid w:val="002C7376"/>
    <w:rsid w:val="002C7576"/>
    <w:rsid w:val="002C7664"/>
    <w:rsid w:val="002D3DF3"/>
    <w:rsid w:val="002D4BCC"/>
    <w:rsid w:val="002D4FDB"/>
    <w:rsid w:val="002D6D72"/>
    <w:rsid w:val="002E235D"/>
    <w:rsid w:val="002E27D1"/>
    <w:rsid w:val="002E5389"/>
    <w:rsid w:val="002E58B1"/>
    <w:rsid w:val="002E707F"/>
    <w:rsid w:val="002F005B"/>
    <w:rsid w:val="002F2036"/>
    <w:rsid w:val="0030595D"/>
    <w:rsid w:val="00306752"/>
    <w:rsid w:val="00306D74"/>
    <w:rsid w:val="00315E79"/>
    <w:rsid w:val="003161F1"/>
    <w:rsid w:val="003175FB"/>
    <w:rsid w:val="00320261"/>
    <w:rsid w:val="00320CDF"/>
    <w:rsid w:val="00321636"/>
    <w:rsid w:val="00321D19"/>
    <w:rsid w:val="00321DBE"/>
    <w:rsid w:val="0032316F"/>
    <w:rsid w:val="00325A8A"/>
    <w:rsid w:val="00325E2A"/>
    <w:rsid w:val="0033060C"/>
    <w:rsid w:val="003307EA"/>
    <w:rsid w:val="00333CB1"/>
    <w:rsid w:val="00334B12"/>
    <w:rsid w:val="003362B2"/>
    <w:rsid w:val="003411AE"/>
    <w:rsid w:val="003431D5"/>
    <w:rsid w:val="003454F1"/>
    <w:rsid w:val="003547AC"/>
    <w:rsid w:val="00354BF0"/>
    <w:rsid w:val="00355C71"/>
    <w:rsid w:val="003566EF"/>
    <w:rsid w:val="00356BD5"/>
    <w:rsid w:val="0035764A"/>
    <w:rsid w:val="00361139"/>
    <w:rsid w:val="00365317"/>
    <w:rsid w:val="003675A7"/>
    <w:rsid w:val="00371D56"/>
    <w:rsid w:val="003728E7"/>
    <w:rsid w:val="00372D98"/>
    <w:rsid w:val="0037318D"/>
    <w:rsid w:val="00373251"/>
    <w:rsid w:val="003732A5"/>
    <w:rsid w:val="00373754"/>
    <w:rsid w:val="0037561B"/>
    <w:rsid w:val="00376CB2"/>
    <w:rsid w:val="003817D1"/>
    <w:rsid w:val="0038407B"/>
    <w:rsid w:val="00386059"/>
    <w:rsid w:val="0039023D"/>
    <w:rsid w:val="003908DD"/>
    <w:rsid w:val="003920A7"/>
    <w:rsid w:val="00392348"/>
    <w:rsid w:val="00394DB3"/>
    <w:rsid w:val="00395C9D"/>
    <w:rsid w:val="0039656F"/>
    <w:rsid w:val="00396878"/>
    <w:rsid w:val="00396E59"/>
    <w:rsid w:val="00397BA2"/>
    <w:rsid w:val="00397E90"/>
    <w:rsid w:val="003A0AC0"/>
    <w:rsid w:val="003A114A"/>
    <w:rsid w:val="003A2537"/>
    <w:rsid w:val="003A2823"/>
    <w:rsid w:val="003A41F3"/>
    <w:rsid w:val="003A4F66"/>
    <w:rsid w:val="003A5472"/>
    <w:rsid w:val="003A5664"/>
    <w:rsid w:val="003A6EC5"/>
    <w:rsid w:val="003B0062"/>
    <w:rsid w:val="003B04B7"/>
    <w:rsid w:val="003B0818"/>
    <w:rsid w:val="003B131B"/>
    <w:rsid w:val="003B3D4F"/>
    <w:rsid w:val="003B44EE"/>
    <w:rsid w:val="003B5BFE"/>
    <w:rsid w:val="003C40C7"/>
    <w:rsid w:val="003C677E"/>
    <w:rsid w:val="003C698C"/>
    <w:rsid w:val="003D3526"/>
    <w:rsid w:val="003D4CC9"/>
    <w:rsid w:val="003D5E32"/>
    <w:rsid w:val="003D763C"/>
    <w:rsid w:val="003D7E40"/>
    <w:rsid w:val="003E0284"/>
    <w:rsid w:val="003E389F"/>
    <w:rsid w:val="003E40A1"/>
    <w:rsid w:val="003E52F5"/>
    <w:rsid w:val="003E570C"/>
    <w:rsid w:val="003E694E"/>
    <w:rsid w:val="003F403D"/>
    <w:rsid w:val="00400940"/>
    <w:rsid w:val="00402644"/>
    <w:rsid w:val="004030A7"/>
    <w:rsid w:val="00403C5F"/>
    <w:rsid w:val="0040523E"/>
    <w:rsid w:val="00405994"/>
    <w:rsid w:val="00406F84"/>
    <w:rsid w:val="00407E99"/>
    <w:rsid w:val="00412704"/>
    <w:rsid w:val="00414CC1"/>
    <w:rsid w:val="00417093"/>
    <w:rsid w:val="004175E4"/>
    <w:rsid w:val="004214FD"/>
    <w:rsid w:val="004229EF"/>
    <w:rsid w:val="00422CB9"/>
    <w:rsid w:val="004261BC"/>
    <w:rsid w:val="00426522"/>
    <w:rsid w:val="004303C2"/>
    <w:rsid w:val="004304E5"/>
    <w:rsid w:val="0043110B"/>
    <w:rsid w:val="0043149E"/>
    <w:rsid w:val="00433FD3"/>
    <w:rsid w:val="004354F2"/>
    <w:rsid w:val="0043730D"/>
    <w:rsid w:val="0043769C"/>
    <w:rsid w:val="00442BE7"/>
    <w:rsid w:val="00447504"/>
    <w:rsid w:val="00450616"/>
    <w:rsid w:val="00450F4F"/>
    <w:rsid w:val="0045521C"/>
    <w:rsid w:val="004569F7"/>
    <w:rsid w:val="004611BB"/>
    <w:rsid w:val="004634B8"/>
    <w:rsid w:val="00467BB9"/>
    <w:rsid w:val="00470261"/>
    <w:rsid w:val="00471334"/>
    <w:rsid w:val="004775B9"/>
    <w:rsid w:val="00483710"/>
    <w:rsid w:val="00486AA9"/>
    <w:rsid w:val="00487A13"/>
    <w:rsid w:val="004906BA"/>
    <w:rsid w:val="00492485"/>
    <w:rsid w:val="0049539E"/>
    <w:rsid w:val="00495917"/>
    <w:rsid w:val="004A3306"/>
    <w:rsid w:val="004A5358"/>
    <w:rsid w:val="004B45A3"/>
    <w:rsid w:val="004B7CDC"/>
    <w:rsid w:val="004C06D2"/>
    <w:rsid w:val="004C1A73"/>
    <w:rsid w:val="004C2700"/>
    <w:rsid w:val="004C54B3"/>
    <w:rsid w:val="004D30A5"/>
    <w:rsid w:val="004D3763"/>
    <w:rsid w:val="004D3E6F"/>
    <w:rsid w:val="004D403E"/>
    <w:rsid w:val="004D46BD"/>
    <w:rsid w:val="004D5357"/>
    <w:rsid w:val="004D5D8F"/>
    <w:rsid w:val="004E4EF7"/>
    <w:rsid w:val="004E721E"/>
    <w:rsid w:val="004E7A6C"/>
    <w:rsid w:val="004F329E"/>
    <w:rsid w:val="004F3FC0"/>
    <w:rsid w:val="004F490E"/>
    <w:rsid w:val="004F4D64"/>
    <w:rsid w:val="004F5E75"/>
    <w:rsid w:val="00501309"/>
    <w:rsid w:val="0050134F"/>
    <w:rsid w:val="00501BC8"/>
    <w:rsid w:val="00503319"/>
    <w:rsid w:val="005033A1"/>
    <w:rsid w:val="00505866"/>
    <w:rsid w:val="00506100"/>
    <w:rsid w:val="005062F4"/>
    <w:rsid w:val="00510C83"/>
    <w:rsid w:val="0051119D"/>
    <w:rsid w:val="00511C12"/>
    <w:rsid w:val="00511CD1"/>
    <w:rsid w:val="00512D33"/>
    <w:rsid w:val="0051433C"/>
    <w:rsid w:val="00514719"/>
    <w:rsid w:val="00515EF6"/>
    <w:rsid w:val="00516916"/>
    <w:rsid w:val="0051741C"/>
    <w:rsid w:val="00520517"/>
    <w:rsid w:val="00522E65"/>
    <w:rsid w:val="00523A4F"/>
    <w:rsid w:val="00523F5B"/>
    <w:rsid w:val="0052480D"/>
    <w:rsid w:val="00526006"/>
    <w:rsid w:val="005315F7"/>
    <w:rsid w:val="00535095"/>
    <w:rsid w:val="005357F9"/>
    <w:rsid w:val="00537268"/>
    <w:rsid w:val="00540D8F"/>
    <w:rsid w:val="00541666"/>
    <w:rsid w:val="005430D8"/>
    <w:rsid w:val="00544BC5"/>
    <w:rsid w:val="00544C6D"/>
    <w:rsid w:val="005457B7"/>
    <w:rsid w:val="00546B12"/>
    <w:rsid w:val="00546E33"/>
    <w:rsid w:val="005505EA"/>
    <w:rsid w:val="0055327F"/>
    <w:rsid w:val="00555086"/>
    <w:rsid w:val="0055639B"/>
    <w:rsid w:val="0055673C"/>
    <w:rsid w:val="0056144D"/>
    <w:rsid w:val="0056422D"/>
    <w:rsid w:val="00565D9B"/>
    <w:rsid w:val="00566563"/>
    <w:rsid w:val="00566DD3"/>
    <w:rsid w:val="005671C6"/>
    <w:rsid w:val="00567B39"/>
    <w:rsid w:val="005723CF"/>
    <w:rsid w:val="005724C4"/>
    <w:rsid w:val="00573C04"/>
    <w:rsid w:val="005744D9"/>
    <w:rsid w:val="00581565"/>
    <w:rsid w:val="00581D9B"/>
    <w:rsid w:val="0058285C"/>
    <w:rsid w:val="00584578"/>
    <w:rsid w:val="005845F8"/>
    <w:rsid w:val="00584A0F"/>
    <w:rsid w:val="00584D4E"/>
    <w:rsid w:val="00585764"/>
    <w:rsid w:val="00586519"/>
    <w:rsid w:val="00590693"/>
    <w:rsid w:val="0059129C"/>
    <w:rsid w:val="00595266"/>
    <w:rsid w:val="005962DD"/>
    <w:rsid w:val="00596406"/>
    <w:rsid w:val="00597853"/>
    <w:rsid w:val="00597BFC"/>
    <w:rsid w:val="005A0C2F"/>
    <w:rsid w:val="005A14FC"/>
    <w:rsid w:val="005A3BCD"/>
    <w:rsid w:val="005A7E9F"/>
    <w:rsid w:val="005B093B"/>
    <w:rsid w:val="005B39F9"/>
    <w:rsid w:val="005B3DEE"/>
    <w:rsid w:val="005B4927"/>
    <w:rsid w:val="005B6DB2"/>
    <w:rsid w:val="005B7C01"/>
    <w:rsid w:val="005C2A02"/>
    <w:rsid w:val="005C2C67"/>
    <w:rsid w:val="005C376B"/>
    <w:rsid w:val="005C6502"/>
    <w:rsid w:val="005D053D"/>
    <w:rsid w:val="005D1A76"/>
    <w:rsid w:val="005D2D83"/>
    <w:rsid w:val="005D48B6"/>
    <w:rsid w:val="005D64E0"/>
    <w:rsid w:val="005E0271"/>
    <w:rsid w:val="005E05EB"/>
    <w:rsid w:val="005E0913"/>
    <w:rsid w:val="005E0C39"/>
    <w:rsid w:val="005E0EE3"/>
    <w:rsid w:val="005E554B"/>
    <w:rsid w:val="005E6B9E"/>
    <w:rsid w:val="005E7D37"/>
    <w:rsid w:val="005F0157"/>
    <w:rsid w:val="005F1C5D"/>
    <w:rsid w:val="005F23CF"/>
    <w:rsid w:val="005F7BBF"/>
    <w:rsid w:val="00600C52"/>
    <w:rsid w:val="00610FEB"/>
    <w:rsid w:val="00611273"/>
    <w:rsid w:val="00616136"/>
    <w:rsid w:val="00616432"/>
    <w:rsid w:val="006176D7"/>
    <w:rsid w:val="006212A7"/>
    <w:rsid w:val="00623ABD"/>
    <w:rsid w:val="006250B0"/>
    <w:rsid w:val="0062593A"/>
    <w:rsid w:val="00631E33"/>
    <w:rsid w:val="00633E21"/>
    <w:rsid w:val="00634A89"/>
    <w:rsid w:val="0063511B"/>
    <w:rsid w:val="00637E15"/>
    <w:rsid w:val="00644A99"/>
    <w:rsid w:val="006457A2"/>
    <w:rsid w:val="00651C3C"/>
    <w:rsid w:val="00656A52"/>
    <w:rsid w:val="00657B89"/>
    <w:rsid w:val="00661CD0"/>
    <w:rsid w:val="006657C6"/>
    <w:rsid w:val="0067012F"/>
    <w:rsid w:val="00671794"/>
    <w:rsid w:val="00674615"/>
    <w:rsid w:val="006751A9"/>
    <w:rsid w:val="006779FF"/>
    <w:rsid w:val="006810A9"/>
    <w:rsid w:val="00681C85"/>
    <w:rsid w:val="006837D9"/>
    <w:rsid w:val="00685605"/>
    <w:rsid w:val="006872FC"/>
    <w:rsid w:val="00690434"/>
    <w:rsid w:val="006909BE"/>
    <w:rsid w:val="006933E3"/>
    <w:rsid w:val="00695225"/>
    <w:rsid w:val="00695CC7"/>
    <w:rsid w:val="006A07AF"/>
    <w:rsid w:val="006A0E9D"/>
    <w:rsid w:val="006A4356"/>
    <w:rsid w:val="006A54A1"/>
    <w:rsid w:val="006A7D14"/>
    <w:rsid w:val="006A7EF1"/>
    <w:rsid w:val="006B1810"/>
    <w:rsid w:val="006B2EDF"/>
    <w:rsid w:val="006B313D"/>
    <w:rsid w:val="006B3B42"/>
    <w:rsid w:val="006B4C37"/>
    <w:rsid w:val="006B5ED0"/>
    <w:rsid w:val="006B6339"/>
    <w:rsid w:val="006B7B54"/>
    <w:rsid w:val="006C0CBC"/>
    <w:rsid w:val="006C1C43"/>
    <w:rsid w:val="006C2CC4"/>
    <w:rsid w:val="006C684C"/>
    <w:rsid w:val="006C6B9E"/>
    <w:rsid w:val="006D0EA8"/>
    <w:rsid w:val="006D3CCA"/>
    <w:rsid w:val="006D501E"/>
    <w:rsid w:val="006E0817"/>
    <w:rsid w:val="006E3567"/>
    <w:rsid w:val="006E6036"/>
    <w:rsid w:val="006E7BCC"/>
    <w:rsid w:val="006F1232"/>
    <w:rsid w:val="006F2C5D"/>
    <w:rsid w:val="006F2DEF"/>
    <w:rsid w:val="006F3C68"/>
    <w:rsid w:val="006F5FE2"/>
    <w:rsid w:val="006F60F5"/>
    <w:rsid w:val="006F6D54"/>
    <w:rsid w:val="006F7C8D"/>
    <w:rsid w:val="007004B9"/>
    <w:rsid w:val="00702FAF"/>
    <w:rsid w:val="0070339B"/>
    <w:rsid w:val="00711888"/>
    <w:rsid w:val="00712894"/>
    <w:rsid w:val="00712C78"/>
    <w:rsid w:val="00713947"/>
    <w:rsid w:val="00714B67"/>
    <w:rsid w:val="007151D2"/>
    <w:rsid w:val="00715A47"/>
    <w:rsid w:val="00721129"/>
    <w:rsid w:val="00724E88"/>
    <w:rsid w:val="00725DDC"/>
    <w:rsid w:val="00725FFB"/>
    <w:rsid w:val="007304B4"/>
    <w:rsid w:val="0073119E"/>
    <w:rsid w:val="007319ED"/>
    <w:rsid w:val="0073297C"/>
    <w:rsid w:val="007379FB"/>
    <w:rsid w:val="00740A3F"/>
    <w:rsid w:val="00740D65"/>
    <w:rsid w:val="00741749"/>
    <w:rsid w:val="007429AB"/>
    <w:rsid w:val="007437A2"/>
    <w:rsid w:val="00743A65"/>
    <w:rsid w:val="00743B20"/>
    <w:rsid w:val="0074405C"/>
    <w:rsid w:val="00744FF9"/>
    <w:rsid w:val="007460A0"/>
    <w:rsid w:val="00746D3D"/>
    <w:rsid w:val="00751639"/>
    <w:rsid w:val="00751C99"/>
    <w:rsid w:val="00754508"/>
    <w:rsid w:val="007600A9"/>
    <w:rsid w:val="00764A3A"/>
    <w:rsid w:val="00765B7E"/>
    <w:rsid w:val="00765F66"/>
    <w:rsid w:val="00770F1D"/>
    <w:rsid w:val="00772A48"/>
    <w:rsid w:val="00773575"/>
    <w:rsid w:val="007760E4"/>
    <w:rsid w:val="00776514"/>
    <w:rsid w:val="00780128"/>
    <w:rsid w:val="007831A0"/>
    <w:rsid w:val="00783521"/>
    <w:rsid w:val="00783B28"/>
    <w:rsid w:val="00783B6F"/>
    <w:rsid w:val="0078422E"/>
    <w:rsid w:val="0078474C"/>
    <w:rsid w:val="0078590B"/>
    <w:rsid w:val="00785E20"/>
    <w:rsid w:val="007871FE"/>
    <w:rsid w:val="0079226F"/>
    <w:rsid w:val="00796C1F"/>
    <w:rsid w:val="007970D3"/>
    <w:rsid w:val="00797266"/>
    <w:rsid w:val="007A2E42"/>
    <w:rsid w:val="007A3D9D"/>
    <w:rsid w:val="007A7F58"/>
    <w:rsid w:val="007B1160"/>
    <w:rsid w:val="007B30FA"/>
    <w:rsid w:val="007B65CB"/>
    <w:rsid w:val="007C1B01"/>
    <w:rsid w:val="007C1C64"/>
    <w:rsid w:val="007C2378"/>
    <w:rsid w:val="007C2F85"/>
    <w:rsid w:val="007C45FC"/>
    <w:rsid w:val="007D450D"/>
    <w:rsid w:val="007D49E2"/>
    <w:rsid w:val="007E10CF"/>
    <w:rsid w:val="007E7883"/>
    <w:rsid w:val="007F1553"/>
    <w:rsid w:val="007F223C"/>
    <w:rsid w:val="007F2B62"/>
    <w:rsid w:val="007F2FF2"/>
    <w:rsid w:val="007F30D7"/>
    <w:rsid w:val="007F39CF"/>
    <w:rsid w:val="007F5ABD"/>
    <w:rsid w:val="007F73B2"/>
    <w:rsid w:val="008010B7"/>
    <w:rsid w:val="0080460E"/>
    <w:rsid w:val="0080580D"/>
    <w:rsid w:val="00807731"/>
    <w:rsid w:val="00810D46"/>
    <w:rsid w:val="00812E94"/>
    <w:rsid w:val="008153FC"/>
    <w:rsid w:val="00817189"/>
    <w:rsid w:val="0082034B"/>
    <w:rsid w:val="00820B08"/>
    <w:rsid w:val="00824EDF"/>
    <w:rsid w:val="00825750"/>
    <w:rsid w:val="008269FD"/>
    <w:rsid w:val="00826AF0"/>
    <w:rsid w:val="00827288"/>
    <w:rsid w:val="00830657"/>
    <w:rsid w:val="00835AD7"/>
    <w:rsid w:val="00835ADC"/>
    <w:rsid w:val="00836DAD"/>
    <w:rsid w:val="00837436"/>
    <w:rsid w:val="00842284"/>
    <w:rsid w:val="008454C6"/>
    <w:rsid w:val="00845EA5"/>
    <w:rsid w:val="008470CF"/>
    <w:rsid w:val="00851B5C"/>
    <w:rsid w:val="00852E9B"/>
    <w:rsid w:val="00853C3B"/>
    <w:rsid w:val="00854C5B"/>
    <w:rsid w:val="00861973"/>
    <w:rsid w:val="00865974"/>
    <w:rsid w:val="00867A9F"/>
    <w:rsid w:val="00870113"/>
    <w:rsid w:val="00873EAF"/>
    <w:rsid w:val="0087521D"/>
    <w:rsid w:val="008755A9"/>
    <w:rsid w:val="0087610C"/>
    <w:rsid w:val="0087710A"/>
    <w:rsid w:val="0088346A"/>
    <w:rsid w:val="0088528D"/>
    <w:rsid w:val="00885F48"/>
    <w:rsid w:val="008869C8"/>
    <w:rsid w:val="00887362"/>
    <w:rsid w:val="00890AF7"/>
    <w:rsid w:val="0089158C"/>
    <w:rsid w:val="00891B46"/>
    <w:rsid w:val="00891D0A"/>
    <w:rsid w:val="008A0E73"/>
    <w:rsid w:val="008A2875"/>
    <w:rsid w:val="008A2EF5"/>
    <w:rsid w:val="008A43EB"/>
    <w:rsid w:val="008A4889"/>
    <w:rsid w:val="008A5172"/>
    <w:rsid w:val="008A6B80"/>
    <w:rsid w:val="008B0FCE"/>
    <w:rsid w:val="008B4EE8"/>
    <w:rsid w:val="008B6550"/>
    <w:rsid w:val="008B7F9B"/>
    <w:rsid w:val="008C551E"/>
    <w:rsid w:val="008C56C6"/>
    <w:rsid w:val="008C7032"/>
    <w:rsid w:val="008D0B10"/>
    <w:rsid w:val="008D51FD"/>
    <w:rsid w:val="008D5A4D"/>
    <w:rsid w:val="008D5FBC"/>
    <w:rsid w:val="008E0CFF"/>
    <w:rsid w:val="008E7729"/>
    <w:rsid w:val="008F0083"/>
    <w:rsid w:val="008F2FB8"/>
    <w:rsid w:val="008F6800"/>
    <w:rsid w:val="008F692A"/>
    <w:rsid w:val="008F6B95"/>
    <w:rsid w:val="00900038"/>
    <w:rsid w:val="00901F38"/>
    <w:rsid w:val="00903087"/>
    <w:rsid w:val="00903A94"/>
    <w:rsid w:val="00903F7B"/>
    <w:rsid w:val="00906A54"/>
    <w:rsid w:val="009070F2"/>
    <w:rsid w:val="0091095E"/>
    <w:rsid w:val="009118F6"/>
    <w:rsid w:val="009207C8"/>
    <w:rsid w:val="00920B3C"/>
    <w:rsid w:val="0092263A"/>
    <w:rsid w:val="00922E3E"/>
    <w:rsid w:val="0092729F"/>
    <w:rsid w:val="00927D58"/>
    <w:rsid w:val="00933255"/>
    <w:rsid w:val="00933D5F"/>
    <w:rsid w:val="00933F80"/>
    <w:rsid w:val="00935E3A"/>
    <w:rsid w:val="00940957"/>
    <w:rsid w:val="0094135D"/>
    <w:rsid w:val="00947AC4"/>
    <w:rsid w:val="009529F9"/>
    <w:rsid w:val="00953B10"/>
    <w:rsid w:val="00955ED5"/>
    <w:rsid w:val="00956C37"/>
    <w:rsid w:val="00964B3E"/>
    <w:rsid w:val="009700BE"/>
    <w:rsid w:val="0097077F"/>
    <w:rsid w:val="00980391"/>
    <w:rsid w:val="00981124"/>
    <w:rsid w:val="009813EF"/>
    <w:rsid w:val="00981633"/>
    <w:rsid w:val="00984862"/>
    <w:rsid w:val="00985FF5"/>
    <w:rsid w:val="00986BF4"/>
    <w:rsid w:val="0099014C"/>
    <w:rsid w:val="00992CC2"/>
    <w:rsid w:val="00993194"/>
    <w:rsid w:val="009957A5"/>
    <w:rsid w:val="009A1235"/>
    <w:rsid w:val="009A55E9"/>
    <w:rsid w:val="009A7516"/>
    <w:rsid w:val="009B1DAB"/>
    <w:rsid w:val="009B4BB4"/>
    <w:rsid w:val="009C0A3B"/>
    <w:rsid w:val="009C159E"/>
    <w:rsid w:val="009C3B6E"/>
    <w:rsid w:val="009C6116"/>
    <w:rsid w:val="009C7ED6"/>
    <w:rsid w:val="009D10D7"/>
    <w:rsid w:val="009D3AB5"/>
    <w:rsid w:val="009D3FC9"/>
    <w:rsid w:val="009D7E89"/>
    <w:rsid w:val="009E49D8"/>
    <w:rsid w:val="009E55DB"/>
    <w:rsid w:val="009E6548"/>
    <w:rsid w:val="009F1748"/>
    <w:rsid w:val="009F335C"/>
    <w:rsid w:val="00A00741"/>
    <w:rsid w:val="00A01DA8"/>
    <w:rsid w:val="00A0251A"/>
    <w:rsid w:val="00A0263F"/>
    <w:rsid w:val="00A05198"/>
    <w:rsid w:val="00A054C4"/>
    <w:rsid w:val="00A05FC0"/>
    <w:rsid w:val="00A0691C"/>
    <w:rsid w:val="00A074FD"/>
    <w:rsid w:val="00A110A7"/>
    <w:rsid w:val="00A118DC"/>
    <w:rsid w:val="00A11DFA"/>
    <w:rsid w:val="00A1332A"/>
    <w:rsid w:val="00A1511F"/>
    <w:rsid w:val="00A2766B"/>
    <w:rsid w:val="00A27DF9"/>
    <w:rsid w:val="00A311DE"/>
    <w:rsid w:val="00A32191"/>
    <w:rsid w:val="00A336EF"/>
    <w:rsid w:val="00A348AD"/>
    <w:rsid w:val="00A34BC7"/>
    <w:rsid w:val="00A42986"/>
    <w:rsid w:val="00A43DAE"/>
    <w:rsid w:val="00A44DE5"/>
    <w:rsid w:val="00A516BB"/>
    <w:rsid w:val="00A51897"/>
    <w:rsid w:val="00A51BB6"/>
    <w:rsid w:val="00A5255D"/>
    <w:rsid w:val="00A52CE2"/>
    <w:rsid w:val="00A571AB"/>
    <w:rsid w:val="00A64252"/>
    <w:rsid w:val="00A65429"/>
    <w:rsid w:val="00A66BD5"/>
    <w:rsid w:val="00A66BEA"/>
    <w:rsid w:val="00A67ECA"/>
    <w:rsid w:val="00A7244A"/>
    <w:rsid w:val="00A73FB3"/>
    <w:rsid w:val="00A74D85"/>
    <w:rsid w:val="00A820BA"/>
    <w:rsid w:val="00A82282"/>
    <w:rsid w:val="00A833F1"/>
    <w:rsid w:val="00A8729A"/>
    <w:rsid w:val="00A87449"/>
    <w:rsid w:val="00A936CA"/>
    <w:rsid w:val="00A9553B"/>
    <w:rsid w:val="00A95E51"/>
    <w:rsid w:val="00A96564"/>
    <w:rsid w:val="00AA04CC"/>
    <w:rsid w:val="00AA133C"/>
    <w:rsid w:val="00AB0835"/>
    <w:rsid w:val="00AB3854"/>
    <w:rsid w:val="00AB679E"/>
    <w:rsid w:val="00AB6896"/>
    <w:rsid w:val="00AC5A38"/>
    <w:rsid w:val="00AC743E"/>
    <w:rsid w:val="00AC76AF"/>
    <w:rsid w:val="00AD15E2"/>
    <w:rsid w:val="00AD16EB"/>
    <w:rsid w:val="00AD2B35"/>
    <w:rsid w:val="00AD52EC"/>
    <w:rsid w:val="00AD6004"/>
    <w:rsid w:val="00AD6060"/>
    <w:rsid w:val="00AE2AB1"/>
    <w:rsid w:val="00AE33DD"/>
    <w:rsid w:val="00AE343F"/>
    <w:rsid w:val="00AE36DB"/>
    <w:rsid w:val="00AF2C9B"/>
    <w:rsid w:val="00AF6069"/>
    <w:rsid w:val="00AF6B0B"/>
    <w:rsid w:val="00B00204"/>
    <w:rsid w:val="00B0149B"/>
    <w:rsid w:val="00B0278D"/>
    <w:rsid w:val="00B03661"/>
    <w:rsid w:val="00B054A9"/>
    <w:rsid w:val="00B124EA"/>
    <w:rsid w:val="00B13D1C"/>
    <w:rsid w:val="00B17513"/>
    <w:rsid w:val="00B20249"/>
    <w:rsid w:val="00B21163"/>
    <w:rsid w:val="00B229C3"/>
    <w:rsid w:val="00B24396"/>
    <w:rsid w:val="00B25C33"/>
    <w:rsid w:val="00B27DBC"/>
    <w:rsid w:val="00B3334A"/>
    <w:rsid w:val="00B339F5"/>
    <w:rsid w:val="00B36CCD"/>
    <w:rsid w:val="00B36D77"/>
    <w:rsid w:val="00B374AC"/>
    <w:rsid w:val="00B378E3"/>
    <w:rsid w:val="00B40423"/>
    <w:rsid w:val="00B418DD"/>
    <w:rsid w:val="00B44BE0"/>
    <w:rsid w:val="00B44C04"/>
    <w:rsid w:val="00B50228"/>
    <w:rsid w:val="00B5158C"/>
    <w:rsid w:val="00B51BE4"/>
    <w:rsid w:val="00B52CCF"/>
    <w:rsid w:val="00B53512"/>
    <w:rsid w:val="00B5668A"/>
    <w:rsid w:val="00B62D95"/>
    <w:rsid w:val="00B65544"/>
    <w:rsid w:val="00B66D27"/>
    <w:rsid w:val="00B72001"/>
    <w:rsid w:val="00B738F3"/>
    <w:rsid w:val="00B76989"/>
    <w:rsid w:val="00B7752C"/>
    <w:rsid w:val="00B77C46"/>
    <w:rsid w:val="00B80177"/>
    <w:rsid w:val="00B84DC4"/>
    <w:rsid w:val="00B867FC"/>
    <w:rsid w:val="00B86DFB"/>
    <w:rsid w:val="00B91DF0"/>
    <w:rsid w:val="00B926A4"/>
    <w:rsid w:val="00B93086"/>
    <w:rsid w:val="00B93B05"/>
    <w:rsid w:val="00B975D7"/>
    <w:rsid w:val="00B97A5F"/>
    <w:rsid w:val="00BA2DA8"/>
    <w:rsid w:val="00BA3D84"/>
    <w:rsid w:val="00BA6915"/>
    <w:rsid w:val="00BB29E9"/>
    <w:rsid w:val="00BB47C9"/>
    <w:rsid w:val="00BB55C9"/>
    <w:rsid w:val="00BB7042"/>
    <w:rsid w:val="00BC41B2"/>
    <w:rsid w:val="00BC4A48"/>
    <w:rsid w:val="00BC5ABF"/>
    <w:rsid w:val="00BC5F3E"/>
    <w:rsid w:val="00BC6474"/>
    <w:rsid w:val="00BD23F3"/>
    <w:rsid w:val="00BD2E27"/>
    <w:rsid w:val="00BD34CC"/>
    <w:rsid w:val="00BE004B"/>
    <w:rsid w:val="00BE3AD5"/>
    <w:rsid w:val="00BE68BE"/>
    <w:rsid w:val="00BF06D9"/>
    <w:rsid w:val="00BF0E27"/>
    <w:rsid w:val="00BF1970"/>
    <w:rsid w:val="00BF4C7D"/>
    <w:rsid w:val="00BF6109"/>
    <w:rsid w:val="00C000A0"/>
    <w:rsid w:val="00C01B4E"/>
    <w:rsid w:val="00C02A25"/>
    <w:rsid w:val="00C034D0"/>
    <w:rsid w:val="00C03832"/>
    <w:rsid w:val="00C03DC3"/>
    <w:rsid w:val="00C055B5"/>
    <w:rsid w:val="00C068F0"/>
    <w:rsid w:val="00C07DBA"/>
    <w:rsid w:val="00C10C8A"/>
    <w:rsid w:val="00C122CA"/>
    <w:rsid w:val="00C128CC"/>
    <w:rsid w:val="00C13C78"/>
    <w:rsid w:val="00C15176"/>
    <w:rsid w:val="00C20ABA"/>
    <w:rsid w:val="00C2224C"/>
    <w:rsid w:val="00C25AAF"/>
    <w:rsid w:val="00C26232"/>
    <w:rsid w:val="00C26F48"/>
    <w:rsid w:val="00C32BDF"/>
    <w:rsid w:val="00C35C26"/>
    <w:rsid w:val="00C37D55"/>
    <w:rsid w:val="00C405B9"/>
    <w:rsid w:val="00C4154A"/>
    <w:rsid w:val="00C41BA0"/>
    <w:rsid w:val="00C43B41"/>
    <w:rsid w:val="00C43D00"/>
    <w:rsid w:val="00C444A7"/>
    <w:rsid w:val="00C45971"/>
    <w:rsid w:val="00C45FDE"/>
    <w:rsid w:val="00C46EA6"/>
    <w:rsid w:val="00C47D01"/>
    <w:rsid w:val="00C53B92"/>
    <w:rsid w:val="00C55A2C"/>
    <w:rsid w:val="00C56AEC"/>
    <w:rsid w:val="00C639B2"/>
    <w:rsid w:val="00C668E6"/>
    <w:rsid w:val="00C71D05"/>
    <w:rsid w:val="00C72BBF"/>
    <w:rsid w:val="00C73801"/>
    <w:rsid w:val="00C7641F"/>
    <w:rsid w:val="00C76748"/>
    <w:rsid w:val="00C76A6A"/>
    <w:rsid w:val="00C807BD"/>
    <w:rsid w:val="00C850C1"/>
    <w:rsid w:val="00C86237"/>
    <w:rsid w:val="00C873E1"/>
    <w:rsid w:val="00C8760C"/>
    <w:rsid w:val="00C908DD"/>
    <w:rsid w:val="00C91B42"/>
    <w:rsid w:val="00C9228C"/>
    <w:rsid w:val="00C9549A"/>
    <w:rsid w:val="00C95CA2"/>
    <w:rsid w:val="00C961AC"/>
    <w:rsid w:val="00CA3EB6"/>
    <w:rsid w:val="00CA5563"/>
    <w:rsid w:val="00CB481B"/>
    <w:rsid w:val="00CC3CBE"/>
    <w:rsid w:val="00CC5858"/>
    <w:rsid w:val="00CC75D4"/>
    <w:rsid w:val="00CD135B"/>
    <w:rsid w:val="00CD1F63"/>
    <w:rsid w:val="00CD2AAE"/>
    <w:rsid w:val="00CD3403"/>
    <w:rsid w:val="00CD7831"/>
    <w:rsid w:val="00CE188D"/>
    <w:rsid w:val="00CE211E"/>
    <w:rsid w:val="00CE2FAD"/>
    <w:rsid w:val="00CE6F8A"/>
    <w:rsid w:val="00CE75EB"/>
    <w:rsid w:val="00CF0587"/>
    <w:rsid w:val="00CF12D9"/>
    <w:rsid w:val="00CF6794"/>
    <w:rsid w:val="00CF71BA"/>
    <w:rsid w:val="00D024D8"/>
    <w:rsid w:val="00D024E5"/>
    <w:rsid w:val="00D02D2D"/>
    <w:rsid w:val="00D03CED"/>
    <w:rsid w:val="00D047FE"/>
    <w:rsid w:val="00D04C8B"/>
    <w:rsid w:val="00D04CF1"/>
    <w:rsid w:val="00D119B7"/>
    <w:rsid w:val="00D11C9C"/>
    <w:rsid w:val="00D13D58"/>
    <w:rsid w:val="00D14EA5"/>
    <w:rsid w:val="00D15A7F"/>
    <w:rsid w:val="00D1621C"/>
    <w:rsid w:val="00D16878"/>
    <w:rsid w:val="00D16F38"/>
    <w:rsid w:val="00D21701"/>
    <w:rsid w:val="00D24097"/>
    <w:rsid w:val="00D2674A"/>
    <w:rsid w:val="00D32D2D"/>
    <w:rsid w:val="00D34D3E"/>
    <w:rsid w:val="00D36571"/>
    <w:rsid w:val="00D37C7D"/>
    <w:rsid w:val="00D41551"/>
    <w:rsid w:val="00D41814"/>
    <w:rsid w:val="00D4252F"/>
    <w:rsid w:val="00D44A5B"/>
    <w:rsid w:val="00D454DE"/>
    <w:rsid w:val="00D506C0"/>
    <w:rsid w:val="00D558E8"/>
    <w:rsid w:val="00D631C0"/>
    <w:rsid w:val="00D64153"/>
    <w:rsid w:val="00D646DD"/>
    <w:rsid w:val="00D65248"/>
    <w:rsid w:val="00D652C1"/>
    <w:rsid w:val="00D66216"/>
    <w:rsid w:val="00D66FA5"/>
    <w:rsid w:val="00D72877"/>
    <w:rsid w:val="00D746A3"/>
    <w:rsid w:val="00D76BBD"/>
    <w:rsid w:val="00D81C9C"/>
    <w:rsid w:val="00D84F66"/>
    <w:rsid w:val="00D8574C"/>
    <w:rsid w:val="00D87093"/>
    <w:rsid w:val="00D90530"/>
    <w:rsid w:val="00D93CE7"/>
    <w:rsid w:val="00D96CD0"/>
    <w:rsid w:val="00D97710"/>
    <w:rsid w:val="00DA1AFE"/>
    <w:rsid w:val="00DA795F"/>
    <w:rsid w:val="00DB3D96"/>
    <w:rsid w:val="00DB4476"/>
    <w:rsid w:val="00DB792E"/>
    <w:rsid w:val="00DC5FD7"/>
    <w:rsid w:val="00DC6E60"/>
    <w:rsid w:val="00DD0AA6"/>
    <w:rsid w:val="00DD1AB1"/>
    <w:rsid w:val="00DD1CD5"/>
    <w:rsid w:val="00DD2235"/>
    <w:rsid w:val="00DD5949"/>
    <w:rsid w:val="00DD5AA5"/>
    <w:rsid w:val="00DD682A"/>
    <w:rsid w:val="00DE481A"/>
    <w:rsid w:val="00DE70B8"/>
    <w:rsid w:val="00DF29DD"/>
    <w:rsid w:val="00DF747F"/>
    <w:rsid w:val="00E03BAC"/>
    <w:rsid w:val="00E04AA3"/>
    <w:rsid w:val="00E05B32"/>
    <w:rsid w:val="00E077AB"/>
    <w:rsid w:val="00E11949"/>
    <w:rsid w:val="00E1391D"/>
    <w:rsid w:val="00E1465E"/>
    <w:rsid w:val="00E15F72"/>
    <w:rsid w:val="00E16E61"/>
    <w:rsid w:val="00E16E95"/>
    <w:rsid w:val="00E17643"/>
    <w:rsid w:val="00E17963"/>
    <w:rsid w:val="00E23040"/>
    <w:rsid w:val="00E25AF7"/>
    <w:rsid w:val="00E2710C"/>
    <w:rsid w:val="00E320EB"/>
    <w:rsid w:val="00E32A1D"/>
    <w:rsid w:val="00E34069"/>
    <w:rsid w:val="00E36D6D"/>
    <w:rsid w:val="00E37433"/>
    <w:rsid w:val="00E4242E"/>
    <w:rsid w:val="00E44D2B"/>
    <w:rsid w:val="00E47EBB"/>
    <w:rsid w:val="00E47F2E"/>
    <w:rsid w:val="00E5173E"/>
    <w:rsid w:val="00E51A68"/>
    <w:rsid w:val="00E52BC0"/>
    <w:rsid w:val="00E5347C"/>
    <w:rsid w:val="00E5425D"/>
    <w:rsid w:val="00E55E73"/>
    <w:rsid w:val="00E577D0"/>
    <w:rsid w:val="00E60357"/>
    <w:rsid w:val="00E60DB7"/>
    <w:rsid w:val="00E61DDD"/>
    <w:rsid w:val="00E6299E"/>
    <w:rsid w:val="00E6710C"/>
    <w:rsid w:val="00E67689"/>
    <w:rsid w:val="00E700DE"/>
    <w:rsid w:val="00E732E3"/>
    <w:rsid w:val="00E7529F"/>
    <w:rsid w:val="00E7656B"/>
    <w:rsid w:val="00E76EAB"/>
    <w:rsid w:val="00E80576"/>
    <w:rsid w:val="00E80951"/>
    <w:rsid w:val="00E82B43"/>
    <w:rsid w:val="00E83409"/>
    <w:rsid w:val="00E93206"/>
    <w:rsid w:val="00E93C77"/>
    <w:rsid w:val="00EA3A33"/>
    <w:rsid w:val="00EA3D68"/>
    <w:rsid w:val="00EA4174"/>
    <w:rsid w:val="00EA4917"/>
    <w:rsid w:val="00EA5EB5"/>
    <w:rsid w:val="00EA6001"/>
    <w:rsid w:val="00EA65EF"/>
    <w:rsid w:val="00EB0133"/>
    <w:rsid w:val="00EB41AD"/>
    <w:rsid w:val="00EC0FDD"/>
    <w:rsid w:val="00EC3DA5"/>
    <w:rsid w:val="00EC5CE1"/>
    <w:rsid w:val="00EC7A01"/>
    <w:rsid w:val="00EC7F37"/>
    <w:rsid w:val="00ED287C"/>
    <w:rsid w:val="00ED3B03"/>
    <w:rsid w:val="00ED628A"/>
    <w:rsid w:val="00EE375C"/>
    <w:rsid w:val="00EE5414"/>
    <w:rsid w:val="00EF202C"/>
    <w:rsid w:val="00EF3E98"/>
    <w:rsid w:val="00EF5556"/>
    <w:rsid w:val="00EF56EA"/>
    <w:rsid w:val="00EF5E5D"/>
    <w:rsid w:val="00EF736B"/>
    <w:rsid w:val="00F03E30"/>
    <w:rsid w:val="00F04155"/>
    <w:rsid w:val="00F04F67"/>
    <w:rsid w:val="00F06B7B"/>
    <w:rsid w:val="00F07073"/>
    <w:rsid w:val="00F10E2A"/>
    <w:rsid w:val="00F1125B"/>
    <w:rsid w:val="00F13EFA"/>
    <w:rsid w:val="00F143C2"/>
    <w:rsid w:val="00F1764E"/>
    <w:rsid w:val="00F22050"/>
    <w:rsid w:val="00F23765"/>
    <w:rsid w:val="00F257F3"/>
    <w:rsid w:val="00F25913"/>
    <w:rsid w:val="00F27DF9"/>
    <w:rsid w:val="00F30B9B"/>
    <w:rsid w:val="00F3192F"/>
    <w:rsid w:val="00F33B64"/>
    <w:rsid w:val="00F33DEB"/>
    <w:rsid w:val="00F34D93"/>
    <w:rsid w:val="00F361CF"/>
    <w:rsid w:val="00F371A6"/>
    <w:rsid w:val="00F414E3"/>
    <w:rsid w:val="00F41503"/>
    <w:rsid w:val="00F434F5"/>
    <w:rsid w:val="00F448F0"/>
    <w:rsid w:val="00F46D31"/>
    <w:rsid w:val="00F476A5"/>
    <w:rsid w:val="00F552F1"/>
    <w:rsid w:val="00F55769"/>
    <w:rsid w:val="00F55CED"/>
    <w:rsid w:val="00F55FE8"/>
    <w:rsid w:val="00F60F2D"/>
    <w:rsid w:val="00F61117"/>
    <w:rsid w:val="00F62E33"/>
    <w:rsid w:val="00F63AC1"/>
    <w:rsid w:val="00F64F7D"/>
    <w:rsid w:val="00F66241"/>
    <w:rsid w:val="00F6739F"/>
    <w:rsid w:val="00F7170E"/>
    <w:rsid w:val="00F73800"/>
    <w:rsid w:val="00F769D8"/>
    <w:rsid w:val="00F77427"/>
    <w:rsid w:val="00F81B94"/>
    <w:rsid w:val="00F82F1E"/>
    <w:rsid w:val="00F83610"/>
    <w:rsid w:val="00F910E6"/>
    <w:rsid w:val="00F923C6"/>
    <w:rsid w:val="00F937F4"/>
    <w:rsid w:val="00F95A5D"/>
    <w:rsid w:val="00FA50EB"/>
    <w:rsid w:val="00FA79BC"/>
    <w:rsid w:val="00FB0780"/>
    <w:rsid w:val="00FB29FB"/>
    <w:rsid w:val="00FB504F"/>
    <w:rsid w:val="00FB55C9"/>
    <w:rsid w:val="00FB5D16"/>
    <w:rsid w:val="00FC71F0"/>
    <w:rsid w:val="00FD2C42"/>
    <w:rsid w:val="00FD5F5C"/>
    <w:rsid w:val="00FD6A57"/>
    <w:rsid w:val="00FE3C9F"/>
    <w:rsid w:val="00FE72C1"/>
    <w:rsid w:val="00FF0022"/>
    <w:rsid w:val="00FF14D9"/>
    <w:rsid w:val="00FF27C9"/>
    <w:rsid w:val="00FF369D"/>
    <w:rsid w:val="00FF6EBF"/>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F3308D3A-7FCF-4E25-9E77-0C8D2F07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
    <w:link w:val="Prrafodelista"/>
    <w:uiPriority w:val="34"/>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uiPriority w:val="99"/>
    <w:rsid w:val="008869C8"/>
  </w:style>
  <w:style w:type="character" w:customStyle="1" w:styleId="TextocomentarioCar">
    <w:name w:val="Texto comentario Car"/>
    <w:link w:val="Textocomentario"/>
    <w:uiPriority w:val="99"/>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rsid w:val="008869C8"/>
    <w:rPr>
      <w:b/>
      <w:bCs/>
    </w:rPr>
  </w:style>
  <w:style w:type="character" w:customStyle="1" w:styleId="AsuntodelcomentarioCar">
    <w:name w:val="Asunto del comentario Car"/>
    <w:link w:val="Asuntodelcomentario"/>
    <w:uiPriority w:val="99"/>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Mencinsinresolver">
    <w:name w:val="Unresolved Mention"/>
    <w:basedOn w:val="Fuentedeprrafopredeter"/>
    <w:uiPriority w:val="99"/>
    <w:semiHidden/>
    <w:unhideWhenUsed/>
    <w:rsid w:val="00B03661"/>
    <w:rPr>
      <w:color w:val="605E5C"/>
      <w:shd w:val="clear" w:color="auto" w:fill="E1DFDD"/>
    </w:rPr>
  </w:style>
  <w:style w:type="character" w:styleId="nfasis">
    <w:name w:val="Emphasis"/>
    <w:basedOn w:val="Fuentedeprrafopredeter"/>
    <w:uiPriority w:val="20"/>
    <w:qFormat/>
    <w:rsid w:val="00515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08342410">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07740224">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37673661">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20937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ugp.rural@portoviejo.gob.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ugp.rural@portoviejo.gob.ec"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1F51A-CA99-4119-9B21-491CC3A619F1}">
  <ds:schemaRefs>
    <ds:schemaRef ds:uri="http://schemas.openxmlformats.org/officeDocument/2006/bibliography"/>
  </ds:schemaRefs>
</ds:datastoreItem>
</file>

<file path=customXml/itemProps2.xml><?xml version="1.0" encoding="utf-8"?>
<ds:datastoreItem xmlns:ds="http://schemas.openxmlformats.org/officeDocument/2006/customXml" ds:itemID="{301EA19D-E6B8-4D92-9955-CE927ECA2B99}">
  <ds:schemaRefs>
    <ds:schemaRef ds:uri="http://schemas.openxmlformats.org/officeDocument/2006/bibliography"/>
  </ds:schemaRefs>
</ds:datastoreItem>
</file>

<file path=customXml/itemProps3.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CFBB30-8B1E-412F-92DD-466784A5C95E}">
  <ds:schemaRefs>
    <ds:schemaRef ds:uri="http://schemas.openxmlformats.org/officeDocument/2006/bibliography"/>
  </ds:schemaRefs>
</ds:datastoreItem>
</file>

<file path=customXml/itemProps5.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6.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1C45725-D932-4591-8947-2583712DBED5}">
  <ds:schemaRefs>
    <ds:schemaRef ds:uri="http://schemas.openxmlformats.org/officeDocument/2006/bibliography"/>
  </ds:schemaRefs>
</ds:datastoreItem>
</file>

<file path=customXml/itemProps8.xml><?xml version="1.0" encoding="utf-8"?>
<ds:datastoreItem xmlns:ds="http://schemas.openxmlformats.org/officeDocument/2006/customXml" ds:itemID="{8B4A1099-77DF-488D-871D-750F1B6B7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8039</Words>
  <Characters>45823</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53755</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Cintya Pamela López Párraga</cp:lastModifiedBy>
  <cp:revision>15</cp:revision>
  <cp:lastPrinted>2023-12-21T20:28:00Z</cp:lastPrinted>
  <dcterms:created xsi:type="dcterms:W3CDTF">2023-12-21T16:01:00Z</dcterms:created>
  <dcterms:modified xsi:type="dcterms:W3CDTF">2023-12-21T20:28:00Z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